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5A0" w:rsidRPr="0049223C" w:rsidRDefault="00C865A0" w:rsidP="007943FD">
      <w:pPr>
        <w:ind w:firstLine="0"/>
        <w:jc w:val="center"/>
        <w:rPr>
          <w:b/>
          <w:sz w:val="32"/>
        </w:rPr>
      </w:pPr>
      <w:r w:rsidRPr="0049223C">
        <w:rPr>
          <w:b/>
          <w:sz w:val="32"/>
        </w:rPr>
        <w:t>T.C.</w:t>
      </w:r>
    </w:p>
    <w:p w:rsidR="00C865A0" w:rsidRPr="0049223C" w:rsidRDefault="00C865A0" w:rsidP="007943FD">
      <w:pPr>
        <w:ind w:firstLine="0"/>
        <w:jc w:val="center"/>
        <w:rPr>
          <w:b/>
          <w:sz w:val="32"/>
        </w:rPr>
      </w:pPr>
      <w:r>
        <w:rPr>
          <w:b/>
          <w:sz w:val="32"/>
        </w:rPr>
        <w:t>ÇAYBAŞI KAYMAKAMLIĞI</w:t>
      </w:r>
    </w:p>
    <w:p w:rsidR="00C865A0" w:rsidRPr="0049223C" w:rsidRDefault="00BC0AA6" w:rsidP="007943FD">
      <w:pPr>
        <w:ind w:firstLine="0"/>
        <w:jc w:val="center"/>
        <w:rPr>
          <w:b/>
          <w:sz w:val="32"/>
        </w:rPr>
      </w:pPr>
      <w:r>
        <w:rPr>
          <w:b/>
          <w:sz w:val="32"/>
        </w:rPr>
        <w:t xml:space="preserve">KAPILI İLKOKULU </w:t>
      </w:r>
      <w:r w:rsidR="00C865A0" w:rsidRPr="0049223C">
        <w:rPr>
          <w:b/>
          <w:sz w:val="32"/>
        </w:rPr>
        <w:t>MÜDÜRLÜĞÜ</w:t>
      </w:r>
    </w:p>
    <w:p w:rsidR="00C865A0" w:rsidRPr="006E55A3" w:rsidRDefault="00C865A0" w:rsidP="007943FD">
      <w:pPr>
        <w:ind w:firstLine="0"/>
        <w:jc w:val="center"/>
        <w:rPr>
          <w:b/>
          <w:color w:val="FF0000"/>
          <w:sz w:val="48"/>
          <w:szCs w:val="48"/>
        </w:rPr>
      </w:pPr>
      <w:r w:rsidRPr="006E55A3">
        <w:rPr>
          <w:b/>
          <w:color w:val="FF0000"/>
          <w:sz w:val="48"/>
          <w:szCs w:val="48"/>
        </w:rPr>
        <w:t>2015 – 2019</w:t>
      </w:r>
    </w:p>
    <w:p w:rsidR="00C865A0" w:rsidRPr="006E55A3" w:rsidRDefault="00C865A0" w:rsidP="007943FD">
      <w:pPr>
        <w:ind w:firstLine="0"/>
        <w:jc w:val="center"/>
        <w:rPr>
          <w:b/>
          <w:color w:val="FF0000"/>
          <w:sz w:val="48"/>
          <w:szCs w:val="48"/>
        </w:rPr>
      </w:pPr>
      <w:r w:rsidRPr="006E55A3">
        <w:rPr>
          <w:b/>
          <w:color w:val="FF0000"/>
          <w:sz w:val="48"/>
          <w:szCs w:val="48"/>
        </w:rPr>
        <w:t>STRATEJİK PLANI</w:t>
      </w:r>
    </w:p>
    <w:p w:rsidR="00C865A0" w:rsidRPr="0049223C" w:rsidRDefault="00C865A0" w:rsidP="00C865A0">
      <w:pPr>
        <w:jc w:val="center"/>
        <w:rPr>
          <w:sz w:val="16"/>
        </w:rPr>
      </w:pPr>
    </w:p>
    <w:p w:rsidR="00C602AC" w:rsidRPr="00167D35" w:rsidRDefault="00C602AC" w:rsidP="00753687"/>
    <w:p w:rsidR="00BA7F81" w:rsidRPr="00167D35" w:rsidRDefault="00BA7F81" w:rsidP="00753687"/>
    <w:p w:rsidR="00C602AC" w:rsidRPr="00167D35" w:rsidRDefault="00C865A0" w:rsidP="003B06C2">
      <w:pPr>
        <w:pStyle w:val="ORTALI"/>
      </w:pPr>
      <w:r w:rsidRPr="00C865A0">
        <w:rPr>
          <w:noProof/>
          <w:lang w:eastAsia="tr-TR" w:bidi="ar-SA"/>
        </w:rPr>
        <w:drawing>
          <wp:inline distT="0" distB="0" distL="0" distR="0">
            <wp:extent cx="3962400" cy="3962400"/>
            <wp:effectExtent l="0" t="0" r="0" b="0"/>
            <wp:docPr id="13" name="irc_mi" descr="http://www.logoindir.com/wp-content/uploads/2012/09/Meb-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oindir.com/wp-content/uploads/2012/09/Meb-Logo.png">
                      <a:hlinkClick r:id="rId9"/>
                    </pic:cNvPr>
                    <pic:cNvPicPr>
                      <a:picLocks noChangeAspect="1" noChangeArrowheads="1"/>
                    </pic:cNvPicPr>
                  </pic:nvPicPr>
                  <pic:blipFill>
                    <a:blip r:embed="rId10" cstate="print"/>
                    <a:srcRect/>
                    <a:stretch>
                      <a:fillRect/>
                    </a:stretch>
                  </pic:blipFill>
                  <pic:spPr bwMode="auto">
                    <a:xfrm>
                      <a:off x="0" y="0"/>
                      <a:ext cx="3962400" cy="3962400"/>
                    </a:xfrm>
                    <a:prstGeom prst="rect">
                      <a:avLst/>
                    </a:prstGeom>
                    <a:noFill/>
                    <a:ln w="9525">
                      <a:noFill/>
                      <a:miter lim="800000"/>
                      <a:headEnd/>
                      <a:tailEnd/>
                    </a:ln>
                  </pic:spPr>
                </pic:pic>
              </a:graphicData>
            </a:graphic>
          </wp:inline>
        </w:drawing>
      </w:r>
    </w:p>
    <w:p w:rsidR="00C602AC" w:rsidRPr="00167D35" w:rsidRDefault="00C602AC" w:rsidP="00753687"/>
    <w:p w:rsidR="00BA7F81" w:rsidRPr="00167D35" w:rsidRDefault="00BA7F81" w:rsidP="00753687"/>
    <w:p w:rsidR="00703E90" w:rsidRPr="00C066F3" w:rsidRDefault="001D3E50" w:rsidP="003B06C2">
      <w:pPr>
        <w:pStyle w:val="ORTALI"/>
        <w:rPr>
          <w:b/>
          <w:sz w:val="22"/>
        </w:rPr>
      </w:pPr>
      <w:r>
        <w:rPr>
          <w:b/>
          <w:sz w:val="22"/>
        </w:rPr>
        <w:t>ÇAYBAŞI</w:t>
      </w:r>
    </w:p>
    <w:p w:rsidR="00C602AC" w:rsidRPr="00C066F3" w:rsidRDefault="00C602AC" w:rsidP="003B06C2">
      <w:pPr>
        <w:pStyle w:val="ORTALI"/>
        <w:rPr>
          <w:b/>
          <w:sz w:val="22"/>
        </w:rPr>
      </w:pPr>
    </w:p>
    <w:p w:rsidR="002F00FC" w:rsidRPr="00C066F3" w:rsidRDefault="002F00FC" w:rsidP="003B06C2">
      <w:pPr>
        <w:pStyle w:val="ORTALI"/>
        <w:rPr>
          <w:b/>
          <w:sz w:val="22"/>
        </w:rPr>
        <w:sectPr w:rsidR="002F00FC" w:rsidRPr="00C066F3" w:rsidSect="004D54AD">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701" w:left="1418" w:header="357" w:footer="709" w:gutter="0"/>
          <w:pgNumType w:fmt="upperRoman"/>
          <w:cols w:space="708"/>
          <w:titlePg/>
          <w:docGrid w:linePitch="360"/>
        </w:sectPr>
      </w:pPr>
    </w:p>
    <w:p w:rsidR="00D20971" w:rsidRPr="0049223C" w:rsidRDefault="00D20971" w:rsidP="00753687"/>
    <w:p w:rsidR="00C602AC" w:rsidRPr="0049223C" w:rsidRDefault="00D94400" w:rsidP="003B06C2">
      <w:pPr>
        <w:pStyle w:val="ORTALI"/>
      </w:pPr>
      <w:r w:rsidRPr="0050327B">
        <w:rPr>
          <w:noProof/>
          <w:lang w:eastAsia="tr-TR" w:bidi="ar-SA"/>
        </w:rPr>
        <w:drawing>
          <wp:inline distT="0" distB="0" distL="0" distR="0">
            <wp:extent cx="3981450" cy="3486150"/>
            <wp:effectExtent l="38100" t="38100" r="38100" b="38100"/>
            <wp:docPr id="2"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DA6A87" w:rsidRPr="00703E90" w:rsidRDefault="00DA6A87" w:rsidP="00753687"/>
    <w:p w:rsidR="00DA6A87" w:rsidRPr="002929F7" w:rsidRDefault="00DA6A87" w:rsidP="00753687">
      <w:pPr>
        <w:rPr>
          <w:rFonts w:ascii="Cataneo BT" w:hAnsi="Cataneo BT"/>
        </w:rPr>
      </w:pPr>
      <w:r w:rsidRPr="002929F7">
        <w:rPr>
          <w:rFonts w:ascii="Cataneo BT" w:hAnsi="Cataneo BT"/>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w:t>
      </w:r>
      <w:r w:rsidRPr="002929F7">
        <w:rPr>
          <w:rFonts w:ascii="Cataneo BT" w:hAnsi="Cataneo BT"/>
        </w:rPr>
        <w:t>i</w:t>
      </w:r>
      <w:r w:rsidRPr="002929F7">
        <w:rPr>
          <w:rFonts w:ascii="Cataneo BT" w:hAnsi="Cataneo BT"/>
        </w:rPr>
        <w:t>yaçlarına uyumlu olması, çağın gereklerine uygun olmasıdır.</w:t>
      </w:r>
    </w:p>
    <w:p w:rsidR="00C602AC" w:rsidRPr="00167D35" w:rsidRDefault="002929F7" w:rsidP="002929F7">
      <w:pPr>
        <w:jc w:val="right"/>
      </w:pPr>
      <w:r w:rsidRPr="00167D35">
        <w:rPr>
          <w:noProof/>
          <w:lang w:eastAsia="tr-TR" w:bidi="ar-SA"/>
        </w:rPr>
        <w:drawing>
          <wp:inline distT="0" distB="0" distL="0" distR="0">
            <wp:extent cx="1036423" cy="419100"/>
            <wp:effectExtent l="0" t="0" r="0" b="0"/>
            <wp:docPr id="3"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taturk_imza"/>
                    <pic:cNvPicPr>
                      <a:picLocks noChangeAspect="1" noChangeArrowheads="1"/>
                    </pic:cNvPicPr>
                  </pic:nvPicPr>
                  <pic:blipFill>
                    <a:blip r:embed="rId18" cstate="print">
                      <a:lum contrast="96000"/>
                      <a:grayscl/>
                      <a:biLevel thresh="50000"/>
                      <a:extLst>
                        <a:ext uri="{28A0092B-C50C-407E-A947-70E740481C1C}">
                          <a14:useLocalDpi xmlns:a14="http://schemas.microsoft.com/office/drawing/2010/main" val="0"/>
                        </a:ext>
                      </a:extLst>
                    </a:blip>
                    <a:srcRect/>
                    <a:stretch>
                      <a:fillRect/>
                    </a:stretch>
                  </pic:blipFill>
                  <pic:spPr bwMode="auto">
                    <a:xfrm>
                      <a:off x="0" y="0"/>
                      <a:ext cx="1054819" cy="426539"/>
                    </a:xfrm>
                    <a:prstGeom prst="rect">
                      <a:avLst/>
                    </a:prstGeom>
                    <a:noFill/>
                    <a:ln>
                      <a:noFill/>
                    </a:ln>
                  </pic:spPr>
                </pic:pic>
              </a:graphicData>
            </a:graphic>
          </wp:inline>
        </w:drawing>
      </w:r>
    </w:p>
    <w:p w:rsidR="00DA6A87" w:rsidRPr="0049223C" w:rsidRDefault="00DA6A87" w:rsidP="00C066F3">
      <w:pPr>
        <w:pStyle w:val="ORTALI"/>
        <w:jc w:val="right"/>
      </w:pPr>
    </w:p>
    <w:p w:rsidR="00C602AC" w:rsidRPr="0049223C" w:rsidRDefault="00C602AC" w:rsidP="00753687"/>
    <w:p w:rsidR="009F1497" w:rsidRPr="0049223C" w:rsidRDefault="009F1497" w:rsidP="002929F7">
      <w:pPr>
        <w:pStyle w:val="T4"/>
      </w:pPr>
    </w:p>
    <w:p w:rsidR="009F1497" w:rsidRPr="0049223C" w:rsidRDefault="009F1497" w:rsidP="002929F7">
      <w:pPr>
        <w:pStyle w:val="T4"/>
      </w:pPr>
    </w:p>
    <w:p w:rsidR="00D119BD" w:rsidRDefault="00D94400" w:rsidP="00D119BD">
      <w:pPr>
        <w:pStyle w:val="ORTALI"/>
        <w:sectPr w:rsidR="00D119BD" w:rsidSect="00D119BD">
          <w:footerReference w:type="default" r:id="rId19"/>
          <w:footerReference w:type="first" r:id="rId20"/>
          <w:pgSz w:w="11906" w:h="16838"/>
          <w:pgMar w:top="1135" w:right="1418" w:bottom="1701" w:left="1418" w:header="357" w:footer="709" w:gutter="0"/>
          <w:pgNumType w:fmt="upperRoman" w:start="1"/>
          <w:cols w:space="708"/>
          <w:docGrid w:linePitch="360"/>
        </w:sectPr>
      </w:pPr>
      <w:r w:rsidRPr="0050327B">
        <w:rPr>
          <w:noProof/>
          <w:lang w:eastAsia="tr-TR" w:bidi="ar-SA"/>
        </w:rPr>
        <w:lastRenderedPageBreak/>
        <w:drawing>
          <wp:inline distT="0" distB="0" distL="0" distR="0">
            <wp:extent cx="5762625" cy="8572500"/>
            <wp:effectExtent l="0" t="0" r="9525" b="0"/>
            <wp:docPr id="4"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STİKLALMARS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572500"/>
                    </a:xfrm>
                    <a:prstGeom prst="rect">
                      <a:avLst/>
                    </a:prstGeom>
                    <a:noFill/>
                    <a:ln>
                      <a:noFill/>
                    </a:ln>
                  </pic:spPr>
                </pic:pic>
              </a:graphicData>
            </a:graphic>
          </wp:inline>
        </w:drawing>
      </w:r>
      <w:bookmarkStart w:id="0" w:name="_Toc240210130"/>
      <w:bookmarkStart w:id="1" w:name="_Toc242063685"/>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p>
    <w:p w:rsidR="00075067" w:rsidRDefault="00075067" w:rsidP="00B613CB">
      <w:pPr>
        <w:ind w:firstLine="0"/>
      </w:pPr>
      <w:bookmarkStart w:id="13" w:name="_Toc252430427"/>
      <w:bookmarkStart w:id="14" w:name="_Toc252954243"/>
      <w:bookmarkStart w:id="15" w:name="_Toc254215878"/>
      <w:bookmarkStart w:id="16" w:name="_Toc254216568"/>
      <w:bookmarkStart w:id="17" w:name="_Toc354961086"/>
      <w:bookmarkStart w:id="18" w:name="_Toc423304224"/>
    </w:p>
    <w:p w:rsidR="00520867" w:rsidRDefault="00520867" w:rsidP="00B613CB">
      <w:pPr>
        <w:ind w:firstLine="0"/>
      </w:pPr>
    </w:p>
    <w:p w:rsidR="00520867" w:rsidRDefault="00520867" w:rsidP="00B613CB">
      <w:pPr>
        <w:ind w:firstLine="0"/>
      </w:pPr>
    </w:p>
    <w:p w:rsidR="00075067" w:rsidRDefault="00075067" w:rsidP="00075067"/>
    <w:p w:rsidR="00075067" w:rsidRDefault="00B613CB" w:rsidP="00520867">
      <w:pPr>
        <w:jc w:val="center"/>
      </w:pPr>
      <w:r>
        <w:rPr>
          <w:noProof/>
          <w:lang w:eastAsia="tr-TR" w:bidi="ar-SA"/>
        </w:rPr>
        <w:drawing>
          <wp:inline distT="0" distB="0" distL="0" distR="0" wp14:anchorId="1DE11EC2" wp14:editId="6065C9C6">
            <wp:extent cx="5776856" cy="4862455"/>
            <wp:effectExtent l="0" t="0" r="0" b="0"/>
            <wp:docPr id="1" name="Resim 1" descr="http://kapililkokulu.meb.k12.tr/meb_iys_dosyalar/52/16/692513/resimler/2013_10/k_25100228_k_09144156_se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pililkokulu.meb.k12.tr/meb_iys_dosyalar/52/16/692513/resimler/2013_10/k_25100228_k_09144156_seno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6858" cy="4862457"/>
                    </a:xfrm>
                    <a:prstGeom prst="rect">
                      <a:avLst/>
                    </a:prstGeom>
                    <a:noFill/>
                    <a:ln>
                      <a:noFill/>
                    </a:ln>
                  </pic:spPr>
                </pic:pic>
              </a:graphicData>
            </a:graphic>
          </wp:inline>
        </w:drawing>
      </w:r>
    </w:p>
    <w:p w:rsidR="00075067" w:rsidRDefault="00075067" w:rsidP="00075067"/>
    <w:p w:rsidR="00B613CB" w:rsidRPr="00711281" w:rsidRDefault="00BB7E4A" w:rsidP="00BB7E4A">
      <w:pPr>
        <w:ind w:firstLine="0"/>
        <w:jc w:val="center"/>
        <w:rPr>
          <w:b/>
        </w:rPr>
      </w:pPr>
      <w:r>
        <w:rPr>
          <w:b/>
        </w:rPr>
        <w:t xml:space="preserve">                    </w:t>
      </w:r>
      <w:r w:rsidR="00B613CB">
        <w:rPr>
          <w:b/>
        </w:rPr>
        <w:t>Şenol AKTAŞ</w:t>
      </w:r>
    </w:p>
    <w:p w:rsidR="00B613CB" w:rsidRPr="00711281" w:rsidRDefault="00BB7E4A" w:rsidP="00BB7E4A">
      <w:pPr>
        <w:ind w:firstLine="0"/>
        <w:jc w:val="center"/>
        <w:rPr>
          <w:b/>
        </w:rPr>
      </w:pPr>
      <w:r>
        <w:rPr>
          <w:b/>
        </w:rPr>
        <w:t xml:space="preserve">                      </w:t>
      </w:r>
      <w:r w:rsidR="00B613CB">
        <w:rPr>
          <w:b/>
        </w:rPr>
        <w:t>Okul Müdür V.</w:t>
      </w:r>
    </w:p>
    <w:p w:rsidR="00075067" w:rsidRDefault="00075067" w:rsidP="00075067"/>
    <w:p w:rsidR="00075067" w:rsidRDefault="00075067" w:rsidP="00075067"/>
    <w:p w:rsidR="00520867" w:rsidRDefault="00520867" w:rsidP="00075067"/>
    <w:p w:rsidR="00520867" w:rsidRDefault="00520867" w:rsidP="00075067"/>
    <w:p w:rsidR="00520867" w:rsidRDefault="00520867" w:rsidP="00075067"/>
    <w:p w:rsidR="00520867" w:rsidRDefault="00520867" w:rsidP="00075067"/>
    <w:p w:rsidR="00520867" w:rsidRDefault="00520867" w:rsidP="00075067"/>
    <w:p w:rsidR="00520867" w:rsidRDefault="00520867" w:rsidP="00075067"/>
    <w:p w:rsidR="00520867" w:rsidRDefault="00520867" w:rsidP="00075067"/>
    <w:p w:rsidR="00075067" w:rsidRPr="00075067" w:rsidRDefault="00075067" w:rsidP="00075067"/>
    <w:p w:rsidR="00075067" w:rsidRPr="0027651F" w:rsidRDefault="00075067" w:rsidP="00075067">
      <w:r w:rsidRPr="0027651F">
        <w:t>Çok hızlı gelişen, değişen teknolojilerle bilginin değişim süreci de hızla d</w:t>
      </w:r>
      <w:r w:rsidRPr="0027651F">
        <w:t>e</w:t>
      </w:r>
      <w:r w:rsidRPr="0027651F">
        <w:t>ğişmiş ve başarı için sistemli ve planlı bir çalışmayı kaçınılmaz kılmıştır. Sürekli d</w:t>
      </w:r>
      <w:r w:rsidRPr="0027651F">
        <w:t>e</w:t>
      </w:r>
      <w:r w:rsidRPr="0027651F">
        <w:t>ğişen ve gelişen ortamlarda çağın gerekleri ile uyumlu bir eğitim öğretim anlayışını sistematik bir şekilde devam ettirebilmemiz, belirlediğimiz stratejileri en etkin şeki</w:t>
      </w:r>
      <w:r w:rsidRPr="0027651F">
        <w:t>l</w:t>
      </w:r>
      <w:r w:rsidRPr="0027651F">
        <w:t>de uygulayabilmemiz ile mümkün olacaktır. Başarılı olmak da iyi bir planlama ve bu planın etkin bir şekilde uygulanmasına bağlıdır.</w:t>
      </w:r>
    </w:p>
    <w:p w:rsidR="00075067" w:rsidRPr="0027651F" w:rsidRDefault="00075067" w:rsidP="00075067">
      <w:r w:rsidRPr="0027651F">
        <w:t>Kapsamlı ve özgün bir çalışmanın sonucu hazırlanan Stratejik Plan okul</w:t>
      </w:r>
      <w:r w:rsidRPr="0027651F">
        <w:t>u</w:t>
      </w:r>
      <w:r w:rsidRPr="0027651F">
        <w:t>muzun çağa uyumu ve gelişimi açısından tespit edilen ve ulaşılması gereken hedefl</w:t>
      </w:r>
      <w:r w:rsidRPr="0027651F">
        <w:t>e</w:t>
      </w:r>
      <w:r w:rsidRPr="0027651F">
        <w:t>rin yönünü doğrultusunu ve tercihlerini kapsamaktadır. Katılımcı bir anlayış ile olu</w:t>
      </w:r>
      <w:r w:rsidRPr="0027651F">
        <w:t>ş</w:t>
      </w:r>
      <w:r w:rsidRPr="0027651F">
        <w:t>turulan Stratejik Plânın, okulumuzun eğitim yapısının daha da güçlendirilmesinde bir rehber olarak kullanılması amaçlanmaktadır.</w:t>
      </w:r>
    </w:p>
    <w:p w:rsidR="00075067" w:rsidRPr="0027651F" w:rsidRDefault="00075067" w:rsidP="00075067">
      <w:r>
        <w:t xml:space="preserve">Kapılı </w:t>
      </w:r>
      <w:r w:rsidRPr="0027651F">
        <w:t>İlkokulu Müdürlüğü’nün bu Stratejik Plan çalışmasında gerçekçilik esas alınmıştır. Bu belge, kuruma yeni bir atılım gücü, daha başarılı olma ve day</w:t>
      </w:r>
      <w:r w:rsidRPr="0027651F">
        <w:t>a</w:t>
      </w:r>
      <w:r w:rsidRPr="0027651F">
        <w:t xml:space="preserve">nışma duygusu verecektir. </w:t>
      </w:r>
    </w:p>
    <w:p w:rsidR="00845EEC" w:rsidRDefault="00075067" w:rsidP="00520867">
      <w:r>
        <w:t xml:space="preserve">Kapılı </w:t>
      </w:r>
      <w:r w:rsidRPr="0027651F">
        <w:t xml:space="preserve">İlkokulu Müdürlüğü’nün bu Stratejik Planı, </w:t>
      </w:r>
      <w:proofErr w:type="gramStart"/>
      <w:r w:rsidRPr="0027651F">
        <w:t>vizyonuna</w:t>
      </w:r>
      <w:proofErr w:type="gramEnd"/>
      <w:r w:rsidRPr="0027651F">
        <w:t xml:space="preserve"> dönük misy</w:t>
      </w:r>
      <w:r w:rsidRPr="0027651F">
        <w:t>o</w:t>
      </w:r>
      <w:r w:rsidRPr="0027651F">
        <w:t>nunu gerçekleştirmek için, kurumun tüm maddi ve manevi kaynaklarının (kurumsal tarih, kimlik, insan, sermaye, vb.) stratejik dönem boyunca bağlı birimlerince nasıl kullanılacağın</w:t>
      </w:r>
      <w:r w:rsidR="00520867">
        <w:t>ı göstermeyi amaçlamaktadır.</w:t>
      </w:r>
    </w:p>
    <w:p w:rsidR="00520867" w:rsidRDefault="00520867" w:rsidP="00520867"/>
    <w:p w:rsidR="00520867" w:rsidRDefault="00520867" w:rsidP="00520867"/>
    <w:p w:rsidR="00057B94" w:rsidRDefault="00057B94" w:rsidP="00520867"/>
    <w:p w:rsidR="00845EEC" w:rsidRDefault="00845EEC" w:rsidP="00520867">
      <w:pPr>
        <w:pStyle w:val="Balk1"/>
      </w:pPr>
    </w:p>
    <w:p w:rsidR="00845EEC" w:rsidRPr="00520867" w:rsidRDefault="00520867" w:rsidP="00520867">
      <w:pPr>
        <w:pStyle w:val="Balk1"/>
      </w:pPr>
      <w:r>
        <w:tab/>
      </w:r>
      <w:r>
        <w:tab/>
      </w:r>
      <w:r>
        <w:tab/>
      </w:r>
      <w:r>
        <w:tab/>
      </w:r>
      <w:r>
        <w:tab/>
      </w:r>
      <w:r w:rsidRPr="00520867">
        <w:t>Şenol AKTAŞ</w:t>
      </w:r>
    </w:p>
    <w:p w:rsidR="00520867" w:rsidRPr="00520867" w:rsidRDefault="00520867" w:rsidP="00520867">
      <w:pPr>
        <w:spacing w:line="240" w:lineRule="auto"/>
      </w:pPr>
      <w:r>
        <w:t xml:space="preserve">                                                                                             Okul Müdür V.</w:t>
      </w:r>
    </w:p>
    <w:p w:rsidR="00845EEC" w:rsidRDefault="00845EEC" w:rsidP="00520867">
      <w:pPr>
        <w:pStyle w:val="Balk1"/>
      </w:pPr>
    </w:p>
    <w:p w:rsidR="00520867" w:rsidRDefault="00520867" w:rsidP="00520867"/>
    <w:p w:rsidR="00520867" w:rsidRDefault="00520867" w:rsidP="00520867"/>
    <w:p w:rsidR="00520867" w:rsidRPr="00520867" w:rsidRDefault="00520867" w:rsidP="00520867"/>
    <w:p w:rsidR="00866686" w:rsidRPr="00785F4D" w:rsidRDefault="008954E8" w:rsidP="00520867">
      <w:pPr>
        <w:pStyle w:val="Balk1"/>
      </w:pPr>
      <w:r w:rsidRPr="00785F4D">
        <w:lastRenderedPageBreak/>
        <w:t>İÇİNDEKİLER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9F2335" w:rsidRDefault="007F05DE" w:rsidP="005A257A">
      <w:pPr>
        <w:pStyle w:val="T1"/>
        <w:rPr>
          <w:rFonts w:asciiTheme="minorHAnsi" w:eastAsiaTheme="minorEastAsia" w:hAnsiTheme="minorHAnsi" w:cstheme="minorBidi"/>
          <w:color w:val="auto"/>
          <w:spacing w:val="0"/>
          <w:kern w:val="0"/>
          <w:sz w:val="22"/>
          <w:szCs w:val="22"/>
          <w:lang w:eastAsia="tr-TR" w:bidi="ar-SA"/>
        </w:rPr>
      </w:pPr>
      <w:r w:rsidRPr="00785F4D">
        <w:rPr>
          <w:sz w:val="24"/>
          <w:szCs w:val="24"/>
        </w:rPr>
        <w:fldChar w:fldCharType="begin"/>
      </w:r>
      <w:r w:rsidR="00410954" w:rsidRPr="00785F4D">
        <w:rPr>
          <w:sz w:val="24"/>
          <w:szCs w:val="24"/>
        </w:rPr>
        <w:instrText xml:space="preserve"> TOC \o "1-4" \h \z \u </w:instrText>
      </w:r>
      <w:r w:rsidRPr="00785F4D">
        <w:rPr>
          <w:sz w:val="24"/>
          <w:szCs w:val="24"/>
        </w:rPr>
        <w:fldChar w:fldCharType="separate"/>
      </w:r>
      <w:hyperlink w:anchor="_Toc423304224" w:history="1">
        <w:r w:rsidR="009F2335" w:rsidRPr="005274CD">
          <w:rPr>
            <w:rStyle w:val="Kpr"/>
          </w:rPr>
          <w:t>İÇİNDEKİLER</w:t>
        </w:r>
        <w:r w:rsidR="009F2335">
          <w:rPr>
            <w:webHidden/>
          </w:rPr>
          <w:tab/>
        </w:r>
        <w:r>
          <w:rPr>
            <w:webHidden/>
          </w:rPr>
          <w:fldChar w:fldCharType="begin"/>
        </w:r>
        <w:r w:rsidR="009F2335">
          <w:rPr>
            <w:webHidden/>
          </w:rPr>
          <w:instrText xml:space="preserve"> PAGEREF _Toc423304224 \h </w:instrText>
        </w:r>
        <w:r>
          <w:rPr>
            <w:webHidden/>
          </w:rPr>
        </w:r>
        <w:r>
          <w:rPr>
            <w:webHidden/>
          </w:rPr>
          <w:fldChar w:fldCharType="separate"/>
        </w:r>
        <w:r w:rsidR="00AE71AA">
          <w:rPr>
            <w:webHidden/>
          </w:rPr>
          <w:t>I</w:t>
        </w:r>
        <w:r>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25" w:history="1">
        <w:r w:rsidR="009F2335" w:rsidRPr="005274CD">
          <w:rPr>
            <w:rStyle w:val="Kpr"/>
          </w:rPr>
          <w:t>TABLOLAR</w:t>
        </w:r>
        <w:r w:rsidR="009F2335">
          <w:rPr>
            <w:webHidden/>
          </w:rPr>
          <w:tab/>
        </w:r>
        <w:r w:rsidR="007F05DE">
          <w:rPr>
            <w:webHidden/>
          </w:rPr>
          <w:fldChar w:fldCharType="begin"/>
        </w:r>
        <w:r w:rsidR="009F2335">
          <w:rPr>
            <w:webHidden/>
          </w:rPr>
          <w:instrText xml:space="preserve"> PAGEREF _Toc423304225 \h </w:instrText>
        </w:r>
        <w:r w:rsidR="007F05DE">
          <w:rPr>
            <w:webHidden/>
          </w:rPr>
        </w:r>
        <w:r w:rsidR="007F05DE">
          <w:rPr>
            <w:webHidden/>
          </w:rPr>
          <w:fldChar w:fldCharType="separate"/>
        </w:r>
        <w:r w:rsidR="00AE71AA">
          <w:rPr>
            <w:webHidden/>
          </w:rPr>
          <w:t>VI</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26" w:history="1">
        <w:r w:rsidR="009F2335" w:rsidRPr="005274CD">
          <w:rPr>
            <w:rStyle w:val="Kpr"/>
          </w:rPr>
          <w:t>GRAFİKLER</w:t>
        </w:r>
        <w:r w:rsidR="009F2335">
          <w:rPr>
            <w:webHidden/>
          </w:rPr>
          <w:tab/>
        </w:r>
        <w:r w:rsidR="007F05DE">
          <w:rPr>
            <w:webHidden/>
          </w:rPr>
          <w:fldChar w:fldCharType="begin"/>
        </w:r>
        <w:r w:rsidR="009F2335">
          <w:rPr>
            <w:webHidden/>
          </w:rPr>
          <w:instrText xml:space="preserve"> PAGEREF _Toc423304226 \h </w:instrText>
        </w:r>
        <w:r w:rsidR="007F05DE">
          <w:rPr>
            <w:webHidden/>
          </w:rPr>
        </w:r>
        <w:r w:rsidR="007F05DE">
          <w:rPr>
            <w:webHidden/>
          </w:rPr>
          <w:fldChar w:fldCharType="separate"/>
        </w:r>
        <w:r w:rsidR="00AE71AA">
          <w:rPr>
            <w:webHidden/>
          </w:rPr>
          <w:t>VII</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27" w:history="1">
        <w:r w:rsidR="009F2335" w:rsidRPr="005274CD">
          <w:rPr>
            <w:rStyle w:val="Kpr"/>
          </w:rPr>
          <w:t>KISALTMALAR</w:t>
        </w:r>
        <w:r w:rsidR="009F2335">
          <w:rPr>
            <w:webHidden/>
          </w:rPr>
          <w:tab/>
        </w:r>
        <w:r w:rsidR="007F05DE">
          <w:rPr>
            <w:webHidden/>
          </w:rPr>
          <w:fldChar w:fldCharType="begin"/>
        </w:r>
        <w:r w:rsidR="009F2335">
          <w:rPr>
            <w:webHidden/>
          </w:rPr>
          <w:instrText xml:space="preserve"> PAGEREF _Toc423304227 \h </w:instrText>
        </w:r>
        <w:r w:rsidR="007F05DE">
          <w:rPr>
            <w:webHidden/>
          </w:rPr>
        </w:r>
        <w:r w:rsidR="007F05DE">
          <w:rPr>
            <w:webHidden/>
          </w:rPr>
          <w:fldChar w:fldCharType="separate"/>
        </w:r>
        <w:r w:rsidR="00AE71AA">
          <w:rPr>
            <w:webHidden/>
          </w:rPr>
          <w:t>VIII</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28" w:history="1">
        <w:r w:rsidR="009F2335" w:rsidRPr="005274CD">
          <w:rPr>
            <w:rStyle w:val="Kpr"/>
          </w:rPr>
          <w:t>TANIMLAR</w:t>
        </w:r>
        <w:r w:rsidR="009F2335">
          <w:rPr>
            <w:webHidden/>
          </w:rPr>
          <w:tab/>
        </w:r>
        <w:r w:rsidR="007F05DE">
          <w:rPr>
            <w:webHidden/>
          </w:rPr>
          <w:fldChar w:fldCharType="begin"/>
        </w:r>
        <w:r w:rsidR="009F2335">
          <w:rPr>
            <w:webHidden/>
          </w:rPr>
          <w:instrText xml:space="preserve"> PAGEREF _Toc423304228 \h </w:instrText>
        </w:r>
        <w:r w:rsidR="007F05DE">
          <w:rPr>
            <w:webHidden/>
          </w:rPr>
        </w:r>
        <w:r w:rsidR="007F05DE">
          <w:rPr>
            <w:webHidden/>
          </w:rPr>
          <w:fldChar w:fldCharType="separate"/>
        </w:r>
        <w:r w:rsidR="00AE71AA">
          <w:rPr>
            <w:webHidden/>
          </w:rPr>
          <w:t>X</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29" w:history="1">
        <w:r w:rsidR="009F2335" w:rsidRPr="005274CD">
          <w:rPr>
            <w:rStyle w:val="Kpr"/>
          </w:rPr>
          <w:t>GİRİŞ</w:t>
        </w:r>
        <w:r w:rsidR="009F2335">
          <w:rPr>
            <w:webHidden/>
          </w:rPr>
          <w:tab/>
        </w:r>
        <w:r w:rsidR="007F05DE">
          <w:rPr>
            <w:webHidden/>
          </w:rPr>
          <w:fldChar w:fldCharType="begin"/>
        </w:r>
        <w:r w:rsidR="009F2335">
          <w:rPr>
            <w:webHidden/>
          </w:rPr>
          <w:instrText xml:space="preserve"> PAGEREF _Toc423304229 \h </w:instrText>
        </w:r>
        <w:r w:rsidR="007F05DE">
          <w:rPr>
            <w:webHidden/>
          </w:rPr>
        </w:r>
        <w:r w:rsidR="007F05DE">
          <w:rPr>
            <w:webHidden/>
          </w:rPr>
          <w:fldChar w:fldCharType="separate"/>
        </w:r>
        <w:r w:rsidR="00AE71AA">
          <w:rPr>
            <w:webHidden/>
          </w:rPr>
          <w:t>1</w:t>
        </w:r>
        <w:r w:rsidR="007F05DE">
          <w:rPr>
            <w:webHidden/>
          </w:rPr>
          <w:fldChar w:fldCharType="end"/>
        </w:r>
      </w:hyperlink>
    </w:p>
    <w:p w:rsidR="009F2335" w:rsidRDefault="009F2335" w:rsidP="005A257A">
      <w:pPr>
        <w:pStyle w:val="T1"/>
        <w:rPr>
          <w:rStyle w:val="Kpr"/>
        </w:rPr>
      </w:pP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30" w:history="1">
        <w:r w:rsidR="009F2335" w:rsidRPr="005274CD">
          <w:rPr>
            <w:rStyle w:val="Kpr"/>
          </w:rPr>
          <w:t>I.BÖLÜM</w:t>
        </w:r>
        <w:r w:rsidR="009F2335">
          <w:rPr>
            <w:webHidden/>
          </w:rPr>
          <w:tab/>
        </w:r>
        <w:r w:rsidR="007F05DE">
          <w:rPr>
            <w:webHidden/>
          </w:rPr>
          <w:fldChar w:fldCharType="begin"/>
        </w:r>
        <w:r w:rsidR="009F2335">
          <w:rPr>
            <w:webHidden/>
          </w:rPr>
          <w:instrText xml:space="preserve"> PAGEREF _Toc423304230 \h </w:instrText>
        </w:r>
        <w:r w:rsidR="007F05DE">
          <w:rPr>
            <w:webHidden/>
          </w:rPr>
        </w:r>
        <w:r w:rsidR="007F05DE">
          <w:rPr>
            <w:webHidden/>
          </w:rPr>
          <w:fldChar w:fldCharType="separate"/>
        </w:r>
        <w:r w:rsidR="00AE71AA">
          <w:rPr>
            <w:webHidden/>
          </w:rPr>
          <w:t>7</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31" w:history="1">
        <w:r w:rsidR="009F2335" w:rsidRPr="005274CD">
          <w:rPr>
            <w:rStyle w:val="Kpr"/>
          </w:rPr>
          <w:t>1.STRATEJİK PLANLAMA SÜRECİ</w:t>
        </w:r>
        <w:r w:rsidR="009F2335">
          <w:rPr>
            <w:webHidden/>
          </w:rPr>
          <w:tab/>
        </w:r>
        <w:r w:rsidR="007F05DE">
          <w:rPr>
            <w:webHidden/>
          </w:rPr>
          <w:fldChar w:fldCharType="begin"/>
        </w:r>
        <w:r w:rsidR="009F2335">
          <w:rPr>
            <w:webHidden/>
          </w:rPr>
          <w:instrText xml:space="preserve"> PAGEREF _Toc423304231 \h </w:instrText>
        </w:r>
        <w:r w:rsidR="007F05DE">
          <w:rPr>
            <w:webHidden/>
          </w:rPr>
        </w:r>
        <w:r w:rsidR="007F05DE">
          <w:rPr>
            <w:webHidden/>
          </w:rPr>
          <w:fldChar w:fldCharType="separate"/>
        </w:r>
        <w:r w:rsidR="00AE71AA">
          <w:rPr>
            <w:webHidden/>
          </w:rPr>
          <w:t>8</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32" w:history="1">
        <w:r w:rsidR="009F2335" w:rsidRPr="005274CD">
          <w:rPr>
            <w:rStyle w:val="Kpr"/>
          </w:rPr>
          <w:t>1.1. Hazırlık-Analiz Çalışmaları</w:t>
        </w:r>
        <w:r w:rsidR="009F2335">
          <w:rPr>
            <w:webHidden/>
          </w:rPr>
          <w:tab/>
        </w:r>
        <w:r w:rsidR="007F05DE">
          <w:rPr>
            <w:webHidden/>
          </w:rPr>
          <w:fldChar w:fldCharType="begin"/>
        </w:r>
        <w:r w:rsidR="009F2335">
          <w:rPr>
            <w:webHidden/>
          </w:rPr>
          <w:instrText xml:space="preserve"> PAGEREF _Toc423304232 \h </w:instrText>
        </w:r>
        <w:r w:rsidR="007F05DE">
          <w:rPr>
            <w:webHidden/>
          </w:rPr>
        </w:r>
        <w:r w:rsidR="007F05DE">
          <w:rPr>
            <w:webHidden/>
          </w:rPr>
          <w:fldChar w:fldCharType="separate"/>
        </w:r>
        <w:r w:rsidR="00AE71AA">
          <w:rPr>
            <w:webHidden/>
          </w:rPr>
          <w:t>8</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33" w:history="1">
        <w:r w:rsidR="009F2335" w:rsidRPr="005274CD">
          <w:rPr>
            <w:rStyle w:val="Kpr"/>
          </w:rPr>
          <w:t>1.2. Stratejik Plan İçerik Oluşturma Süreci;</w:t>
        </w:r>
        <w:r w:rsidR="009F2335">
          <w:rPr>
            <w:webHidden/>
          </w:rPr>
          <w:tab/>
        </w:r>
        <w:r w:rsidR="007F05DE">
          <w:rPr>
            <w:webHidden/>
          </w:rPr>
          <w:fldChar w:fldCharType="begin"/>
        </w:r>
        <w:r w:rsidR="009F2335">
          <w:rPr>
            <w:webHidden/>
          </w:rPr>
          <w:instrText xml:space="preserve"> PAGEREF _Toc423304233 \h </w:instrText>
        </w:r>
        <w:r w:rsidR="007F05DE">
          <w:rPr>
            <w:webHidden/>
          </w:rPr>
        </w:r>
        <w:r w:rsidR="007F05DE">
          <w:rPr>
            <w:webHidden/>
          </w:rPr>
          <w:fldChar w:fldCharType="separate"/>
        </w:r>
        <w:r w:rsidR="00AE71AA">
          <w:rPr>
            <w:webHidden/>
          </w:rPr>
          <w:t>9</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34" w:history="1">
        <w:r w:rsidR="009F2335" w:rsidRPr="005274CD">
          <w:rPr>
            <w:rStyle w:val="Kpr"/>
          </w:rPr>
          <w:t>1.3. Stratejik Planlama Üst Kurulu</w:t>
        </w:r>
        <w:r w:rsidR="009F2335">
          <w:rPr>
            <w:webHidden/>
          </w:rPr>
          <w:tab/>
        </w:r>
        <w:r w:rsidR="00EC0E16">
          <w:rPr>
            <w:webHidden/>
          </w:rPr>
          <w:t>8</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36" w:history="1">
        <w:r w:rsidR="009F2335" w:rsidRPr="005274CD">
          <w:rPr>
            <w:rStyle w:val="Kpr"/>
          </w:rPr>
          <w:t>1.4. Stratejik Plan Ekibi</w:t>
        </w:r>
        <w:r w:rsidR="009F2335">
          <w:rPr>
            <w:webHidden/>
          </w:rPr>
          <w:tab/>
        </w:r>
        <w:r w:rsidR="00EC0E16">
          <w:rPr>
            <w:webHidden/>
          </w:rPr>
          <w:t>8</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38" w:history="1">
        <w:r w:rsidR="009F2335" w:rsidRPr="005274CD">
          <w:rPr>
            <w:rStyle w:val="Kpr"/>
          </w:rPr>
          <w:t>1.5. Stratejik Planların Hazırlanmasında İzlenen Yöntem</w:t>
        </w:r>
        <w:r w:rsidR="009F2335">
          <w:rPr>
            <w:webHidden/>
          </w:rPr>
          <w:tab/>
        </w:r>
        <w:r w:rsidR="00EC0E16">
          <w:rPr>
            <w:webHidden/>
          </w:rPr>
          <w:t>8</w:t>
        </w:r>
      </w:hyperlink>
    </w:p>
    <w:p w:rsidR="009F2335" w:rsidRDefault="009F2335" w:rsidP="005A257A">
      <w:pPr>
        <w:pStyle w:val="T1"/>
        <w:rPr>
          <w:rStyle w:val="Kpr"/>
        </w:rPr>
      </w:pPr>
    </w:p>
    <w:p w:rsidR="00EC0E16" w:rsidRPr="00EC0E16" w:rsidRDefault="000F6EFE" w:rsidP="00EC0E16">
      <w:pPr>
        <w:pStyle w:val="T1"/>
      </w:pPr>
      <w:hyperlink w:anchor="_Toc423304239" w:history="1">
        <w:r w:rsidR="009F2335" w:rsidRPr="005274CD">
          <w:rPr>
            <w:rStyle w:val="Kpr"/>
          </w:rPr>
          <w:t>II. BÖLÜM</w:t>
        </w:r>
        <w:r w:rsidR="009F2335">
          <w:rPr>
            <w:webHidden/>
          </w:rPr>
          <w:tab/>
        </w:r>
        <w:r w:rsidR="00EC0E16">
          <w:rPr>
            <w:webHidden/>
          </w:rPr>
          <w:t>11</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40" w:history="1">
        <w:r w:rsidR="009F2335" w:rsidRPr="005274CD">
          <w:rPr>
            <w:rStyle w:val="Kpr"/>
          </w:rPr>
          <w:t>1. TARİHİ GELİŞİM</w:t>
        </w:r>
        <w:r w:rsidR="009F2335">
          <w:rPr>
            <w:webHidden/>
          </w:rPr>
          <w:tab/>
        </w:r>
        <w:r w:rsidR="00EC0E16">
          <w:rPr>
            <w:webHidden/>
          </w:rPr>
          <w:t>12</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41" w:history="1">
        <w:r w:rsidR="009F2335" w:rsidRPr="005274CD">
          <w:rPr>
            <w:rStyle w:val="Kpr"/>
          </w:rPr>
          <w:t>1.1.İL</w:t>
        </w:r>
        <w:r w:rsidR="005135D2">
          <w:rPr>
            <w:rStyle w:val="Kpr"/>
          </w:rPr>
          <w:t>ÇE</w:t>
        </w:r>
        <w:r w:rsidR="009F2335" w:rsidRPr="005274CD">
          <w:rPr>
            <w:rStyle w:val="Kpr"/>
          </w:rPr>
          <w:t>MİZE GENEL BAKIŞ</w:t>
        </w:r>
        <w:r w:rsidR="009F2335">
          <w:rPr>
            <w:webHidden/>
          </w:rPr>
          <w:tab/>
        </w:r>
        <w:r w:rsidR="00EC0E16">
          <w:rPr>
            <w:webHidden/>
          </w:rPr>
          <w:t>12</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43" w:history="1">
        <w:r w:rsidR="009F2335" w:rsidRPr="005274CD">
          <w:rPr>
            <w:rStyle w:val="Kpr"/>
          </w:rPr>
          <w:t>2. YASAL YÜKÜMLÜLÜKLER VE MEVZUAT ANALİZİ</w:t>
        </w:r>
        <w:r w:rsidR="009F2335">
          <w:rPr>
            <w:webHidden/>
          </w:rPr>
          <w:tab/>
        </w:r>
        <w:r w:rsidR="007F05DE">
          <w:rPr>
            <w:webHidden/>
          </w:rPr>
          <w:fldChar w:fldCharType="begin"/>
        </w:r>
        <w:r w:rsidR="009F2335">
          <w:rPr>
            <w:webHidden/>
          </w:rPr>
          <w:instrText xml:space="preserve"> PAGEREF _Toc423304243 \h </w:instrText>
        </w:r>
        <w:r w:rsidR="007F05DE">
          <w:rPr>
            <w:webHidden/>
          </w:rPr>
        </w:r>
        <w:r w:rsidR="007F05DE">
          <w:rPr>
            <w:webHidden/>
          </w:rPr>
          <w:fldChar w:fldCharType="separate"/>
        </w:r>
        <w:r w:rsidR="00AE71AA">
          <w:rPr>
            <w:webHidden/>
          </w:rPr>
          <w:t>20</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44" w:history="1">
        <w:r w:rsidR="009F2335" w:rsidRPr="005274CD">
          <w:rPr>
            <w:rStyle w:val="Kpr"/>
          </w:rPr>
          <w:t>2.1. Yasal Dayanaklar</w:t>
        </w:r>
        <w:r w:rsidR="009F2335">
          <w:rPr>
            <w:webHidden/>
          </w:rPr>
          <w:tab/>
        </w:r>
        <w:r w:rsidR="007F05DE">
          <w:rPr>
            <w:webHidden/>
          </w:rPr>
          <w:fldChar w:fldCharType="begin"/>
        </w:r>
        <w:r w:rsidR="009F2335">
          <w:rPr>
            <w:webHidden/>
          </w:rPr>
          <w:instrText xml:space="preserve"> PAGEREF _Toc423304244 \h </w:instrText>
        </w:r>
        <w:r w:rsidR="007F05DE">
          <w:rPr>
            <w:webHidden/>
          </w:rPr>
        </w:r>
        <w:r w:rsidR="007F05DE">
          <w:rPr>
            <w:webHidden/>
          </w:rPr>
          <w:fldChar w:fldCharType="separate"/>
        </w:r>
        <w:r w:rsidR="00AE71AA">
          <w:rPr>
            <w:webHidden/>
          </w:rPr>
          <w:t>20</w:t>
        </w:r>
        <w:r w:rsidR="007F05DE">
          <w:rPr>
            <w:webHidden/>
          </w:rPr>
          <w:fldChar w:fldCharType="end"/>
        </w:r>
      </w:hyperlink>
      <w:r w:rsidR="00EE4F19">
        <w:t>7</w:t>
      </w: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46" w:history="1">
        <w:r w:rsidR="009F2335" w:rsidRPr="005274CD">
          <w:rPr>
            <w:rStyle w:val="Kpr"/>
          </w:rPr>
          <w:t>3. FAALİYET ALANLARI VE SUNULAN HİZMETLER</w:t>
        </w:r>
        <w:r w:rsidR="009F2335">
          <w:rPr>
            <w:webHidden/>
          </w:rPr>
          <w:tab/>
        </w:r>
        <w:r w:rsidR="004718D3">
          <w:rPr>
            <w:webHidden/>
          </w:rPr>
          <w:t>18</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47" w:history="1">
        <w:r w:rsidR="009F2335" w:rsidRPr="005274CD">
          <w:rPr>
            <w:rStyle w:val="Kpr"/>
          </w:rPr>
          <w:t xml:space="preserve">3.1. </w:t>
        </w:r>
        <w:r w:rsidR="006A5158" w:rsidRPr="006A5158">
          <w:t>İl/İlçe Yöneticilerinin Görevleri ve İş bölümü</w:t>
        </w:r>
        <w:r w:rsidR="009F2335">
          <w:rPr>
            <w:webHidden/>
          </w:rPr>
          <w:tab/>
        </w:r>
        <w:r w:rsidR="004718D3">
          <w:rPr>
            <w:webHidden/>
          </w:rPr>
          <w:t>18</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48" w:history="1">
        <w:r w:rsidR="009F2335" w:rsidRPr="005274CD">
          <w:rPr>
            <w:rStyle w:val="Kpr"/>
          </w:rPr>
          <w:t xml:space="preserve">3.2. </w:t>
        </w:r>
        <w:r w:rsidR="006A5158" w:rsidRPr="006A5158">
          <w:rPr>
            <w:rStyle w:val="Kpr"/>
          </w:rPr>
          <w:t>Millî Eğitim Müdürlüğü Hizmet Bölümleri</w:t>
        </w:r>
        <w:r w:rsidR="009F2335">
          <w:rPr>
            <w:webHidden/>
          </w:rPr>
          <w:tab/>
        </w:r>
      </w:hyperlink>
      <w:r w:rsidR="00EC0E16">
        <w:t>18</w:t>
      </w:r>
    </w:p>
    <w:p w:rsidR="009F2335" w:rsidRDefault="000F6EFE" w:rsidP="00786D16">
      <w:pPr>
        <w:pStyle w:val="T1"/>
        <w:rPr>
          <w:rFonts w:asciiTheme="minorHAnsi" w:eastAsiaTheme="minorEastAsia" w:hAnsiTheme="minorHAnsi" w:cstheme="minorBidi"/>
          <w:color w:val="auto"/>
          <w:spacing w:val="0"/>
          <w:kern w:val="0"/>
          <w:sz w:val="22"/>
          <w:szCs w:val="22"/>
          <w:lang w:eastAsia="tr-TR" w:bidi="ar-SA"/>
        </w:rPr>
      </w:pPr>
      <w:hyperlink w:anchor="_Toc423304255" w:history="1">
        <w:r w:rsidR="009F2335" w:rsidRPr="005274CD">
          <w:rPr>
            <w:rStyle w:val="Kpr"/>
          </w:rPr>
          <w:t>4. PAYDAŞ ANALİZİ</w:t>
        </w:r>
        <w:r w:rsidR="009F2335">
          <w:rPr>
            <w:webHidden/>
          </w:rPr>
          <w:tab/>
        </w:r>
      </w:hyperlink>
      <w:r w:rsidR="00786D16">
        <w:t>20</w:t>
      </w: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260" w:history="1">
        <w:r w:rsidR="009F2335" w:rsidRPr="005274CD">
          <w:rPr>
            <w:rStyle w:val="Kpr"/>
          </w:rPr>
          <w:t>5. KURUM İÇİ ANALİZ VE ÇEVRE ANALİZİ</w:t>
        </w:r>
        <w:r w:rsidR="009F2335">
          <w:rPr>
            <w:webHidden/>
          </w:rPr>
          <w:tab/>
        </w:r>
        <w:r w:rsidR="00EC0E16">
          <w:rPr>
            <w:webHidden/>
          </w:rPr>
          <w:t>23</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261" w:history="1">
        <w:r w:rsidR="009F2335" w:rsidRPr="005274CD">
          <w:rPr>
            <w:rStyle w:val="Kpr"/>
          </w:rPr>
          <w:t>5.1. Kurum içi Analiz</w:t>
        </w:r>
        <w:r w:rsidR="009F2335">
          <w:rPr>
            <w:webHidden/>
          </w:rPr>
          <w:tab/>
        </w:r>
        <w:r w:rsidR="00EC0E16">
          <w:rPr>
            <w:webHidden/>
          </w:rPr>
          <w:t>23</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62" w:history="1">
        <w:r w:rsidR="009F2335" w:rsidRPr="005274CD">
          <w:rPr>
            <w:rStyle w:val="Kpr"/>
          </w:rPr>
          <w:t>5.1.1. Teşkilat Yapısı</w:t>
        </w:r>
        <w:r w:rsidR="009F2335">
          <w:rPr>
            <w:webHidden/>
          </w:rPr>
          <w:tab/>
        </w:r>
        <w:r w:rsidR="00EC0E16">
          <w:rPr>
            <w:webHidden/>
          </w:rPr>
          <w:t>23</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64" w:history="1">
        <w:r w:rsidR="009F2335" w:rsidRPr="005274CD">
          <w:rPr>
            <w:rStyle w:val="Kpr"/>
          </w:rPr>
          <w:t>5.1.2.Kurum Sayıları</w:t>
        </w:r>
        <w:r w:rsidR="009F2335">
          <w:rPr>
            <w:webHidden/>
          </w:rPr>
          <w:tab/>
        </w:r>
        <w:r w:rsidR="00EC0E16">
          <w:rPr>
            <w:webHidden/>
          </w:rPr>
          <w:t>24</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66" w:history="1">
        <w:r w:rsidR="009F2335" w:rsidRPr="005274CD">
          <w:rPr>
            <w:rStyle w:val="Kpr"/>
          </w:rPr>
          <w:t>5.1.3.Personel Durumu</w:t>
        </w:r>
        <w:r w:rsidR="009F2335">
          <w:rPr>
            <w:webHidden/>
          </w:rPr>
          <w:tab/>
        </w:r>
        <w:r w:rsidR="00EC0E16">
          <w:rPr>
            <w:webHidden/>
          </w:rPr>
          <w:t>24</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68" w:history="1">
        <w:r w:rsidR="009F2335" w:rsidRPr="005274CD">
          <w:rPr>
            <w:rStyle w:val="Kpr"/>
          </w:rPr>
          <w:t>5.1.4. Öğrenci Durumu ve Okullaşma Oranları</w:t>
        </w:r>
        <w:r w:rsidR="009F2335">
          <w:rPr>
            <w:webHidden/>
          </w:rPr>
          <w:tab/>
        </w:r>
        <w:r w:rsidR="00EC0E16">
          <w:rPr>
            <w:webHidden/>
          </w:rPr>
          <w:t>2</w:t>
        </w:r>
      </w:hyperlink>
      <w:r w:rsidR="00EC0E16">
        <w:t>6</w:t>
      </w:r>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72" w:history="1">
        <w:r w:rsidR="009F2335" w:rsidRPr="005274CD">
          <w:rPr>
            <w:rStyle w:val="Kpr"/>
          </w:rPr>
          <w:t>5.1.5. Okul Öncesi Yıllara Göre Öğrenci Sayısı</w:t>
        </w:r>
        <w:r w:rsidR="009F2335">
          <w:rPr>
            <w:webHidden/>
          </w:rPr>
          <w:tab/>
        </w:r>
        <w:r w:rsidR="00EC0E16">
          <w:rPr>
            <w:webHidden/>
          </w:rPr>
          <w:t>27</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75" w:history="1">
        <w:r w:rsidR="009F2335" w:rsidRPr="005274CD">
          <w:rPr>
            <w:rStyle w:val="Kpr"/>
          </w:rPr>
          <w:t>5.1.6. İlkokul Yıllara Göre Öğrenci Sayısı</w:t>
        </w:r>
        <w:r w:rsidR="009F2335">
          <w:rPr>
            <w:webHidden/>
          </w:rPr>
          <w:tab/>
        </w:r>
        <w:r w:rsidR="00EC0E16">
          <w:rPr>
            <w:webHidden/>
          </w:rPr>
          <w:t>27</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78" w:history="1">
        <w:r w:rsidR="009F2335" w:rsidRPr="005274CD">
          <w:rPr>
            <w:rStyle w:val="Kpr"/>
          </w:rPr>
          <w:t>5.1.7. Ortaokul Yıllara Göre Öğrenci Sayısı</w:t>
        </w:r>
        <w:r w:rsidR="009F2335">
          <w:rPr>
            <w:webHidden/>
          </w:rPr>
          <w:tab/>
        </w:r>
        <w:r w:rsidR="00EC0E16">
          <w:rPr>
            <w:webHidden/>
          </w:rPr>
          <w:t>28</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81" w:history="1">
        <w:r w:rsidR="009F2335" w:rsidRPr="005274CD">
          <w:rPr>
            <w:rStyle w:val="Kpr"/>
          </w:rPr>
          <w:t>5.1.8. Ortaöğretim Okulları Genel Durumu</w:t>
        </w:r>
        <w:r w:rsidR="009F2335">
          <w:rPr>
            <w:webHidden/>
          </w:rPr>
          <w:tab/>
        </w:r>
        <w:r w:rsidR="00EC0E16">
          <w:rPr>
            <w:webHidden/>
          </w:rPr>
          <w:t>29</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84" w:history="1">
        <w:r w:rsidR="009F2335" w:rsidRPr="005274CD">
          <w:rPr>
            <w:rStyle w:val="Kpr"/>
          </w:rPr>
          <w:t>5.1.9. Özel Eğitim Bilgileri</w:t>
        </w:r>
        <w:r w:rsidR="009F2335">
          <w:rPr>
            <w:webHidden/>
          </w:rPr>
          <w:tab/>
        </w:r>
        <w:r w:rsidR="00EC0E16">
          <w:rPr>
            <w:webHidden/>
          </w:rPr>
          <w:t>30</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86" w:history="1">
        <w:r w:rsidR="009F2335" w:rsidRPr="005274CD">
          <w:rPr>
            <w:rStyle w:val="Kpr"/>
          </w:rPr>
          <w:t>5.1.10. Nüfus ve Öğrenci Hareketleri</w:t>
        </w:r>
        <w:r w:rsidR="009F2335">
          <w:rPr>
            <w:webHidden/>
          </w:rPr>
          <w:tab/>
        </w:r>
        <w:r w:rsidR="00EC0E16">
          <w:rPr>
            <w:webHidden/>
          </w:rPr>
          <w:t>31</w:t>
        </w:r>
      </w:hyperlink>
    </w:p>
    <w:p w:rsidR="009F2335" w:rsidRDefault="000F6EFE">
      <w:pPr>
        <w:pStyle w:val="T4"/>
        <w:rPr>
          <w:rFonts w:asciiTheme="minorHAnsi" w:eastAsiaTheme="minorEastAsia" w:hAnsiTheme="minorHAnsi" w:cstheme="minorBidi"/>
          <w:noProof/>
          <w:color w:val="auto"/>
          <w:spacing w:val="0"/>
          <w:kern w:val="0"/>
          <w:sz w:val="22"/>
          <w:szCs w:val="22"/>
          <w:lang w:eastAsia="tr-TR" w:bidi="ar-SA"/>
        </w:rPr>
      </w:pPr>
      <w:hyperlink w:anchor="_Toc423304287" w:history="1">
        <w:r w:rsidR="009F2335" w:rsidRPr="005274CD">
          <w:rPr>
            <w:rStyle w:val="Kpr"/>
            <w:noProof/>
          </w:rPr>
          <w:t>5.1.10.1. Yıllara Göre Öğrenci Sayıları</w:t>
        </w:r>
        <w:r w:rsidR="009F2335">
          <w:rPr>
            <w:noProof/>
            <w:webHidden/>
          </w:rPr>
          <w:tab/>
        </w:r>
        <w:r w:rsidR="00EC0E16">
          <w:rPr>
            <w:noProof/>
            <w:webHidden/>
          </w:rPr>
          <w:t>31</w:t>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296" w:history="1">
        <w:r w:rsidR="009F2335" w:rsidRPr="005274CD">
          <w:rPr>
            <w:rStyle w:val="Kpr"/>
          </w:rPr>
          <w:t>5.1.12. Hizmetiçi Eğitim Faaliyetleri</w:t>
        </w:r>
        <w:r w:rsidR="009F2335">
          <w:rPr>
            <w:webHidden/>
          </w:rPr>
          <w:tab/>
        </w:r>
        <w:r w:rsidR="007F05DE">
          <w:rPr>
            <w:webHidden/>
          </w:rPr>
          <w:fldChar w:fldCharType="begin"/>
        </w:r>
        <w:r w:rsidR="009F2335">
          <w:rPr>
            <w:webHidden/>
          </w:rPr>
          <w:instrText xml:space="preserve"> PAGEREF _Toc423304296 \h </w:instrText>
        </w:r>
        <w:r w:rsidR="007F05DE">
          <w:rPr>
            <w:webHidden/>
          </w:rPr>
        </w:r>
        <w:r w:rsidR="007F05DE">
          <w:rPr>
            <w:webHidden/>
          </w:rPr>
          <w:fldChar w:fldCharType="separate"/>
        </w:r>
        <w:r w:rsidR="00AE71AA">
          <w:rPr>
            <w:webHidden/>
          </w:rPr>
          <w:t>31</w:t>
        </w:r>
        <w:r w:rsidR="007F05DE">
          <w:rPr>
            <w:webHidden/>
          </w:rPr>
          <w:fldChar w:fldCharType="end"/>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305" w:history="1">
        <w:r w:rsidR="009F2335" w:rsidRPr="005274CD">
          <w:rPr>
            <w:rStyle w:val="Kpr"/>
            <w:rFonts w:eastAsia="Arial Unicode MS"/>
          </w:rPr>
          <w:t>5.1.14. Mali Kaynaklar Analizi</w:t>
        </w:r>
        <w:r w:rsidR="009F2335">
          <w:rPr>
            <w:webHidden/>
          </w:rPr>
          <w:tab/>
        </w:r>
        <w:r w:rsidR="00EC0E16">
          <w:rPr>
            <w:webHidden/>
          </w:rPr>
          <w:t>38</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07" w:history="1">
        <w:r w:rsidR="009F2335" w:rsidRPr="005274CD">
          <w:rPr>
            <w:rStyle w:val="Kpr"/>
          </w:rPr>
          <w:t>5.2. Çevre Analizi (PEST Analizi)</w:t>
        </w:r>
        <w:r w:rsidR="009F2335">
          <w:rPr>
            <w:webHidden/>
          </w:rPr>
          <w:tab/>
        </w:r>
        <w:r w:rsidR="00EC0E16">
          <w:rPr>
            <w:webHidden/>
          </w:rPr>
          <w:t>39</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09" w:history="1">
        <w:r w:rsidR="009F2335" w:rsidRPr="005274CD">
          <w:rPr>
            <w:rStyle w:val="Kpr"/>
          </w:rPr>
          <w:t>5.3. GZFT Analizi</w:t>
        </w:r>
        <w:r w:rsidR="009F2335">
          <w:rPr>
            <w:webHidden/>
          </w:rPr>
          <w:tab/>
        </w:r>
        <w:r w:rsidR="002065DA">
          <w:rPr>
            <w:webHidden/>
          </w:rPr>
          <w:t>42</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10" w:history="1">
        <w:r w:rsidR="009F2335" w:rsidRPr="005274CD">
          <w:rPr>
            <w:rStyle w:val="Kpr"/>
          </w:rPr>
          <w:t>5.4. Sorun/Gelişim Alanları</w:t>
        </w:r>
        <w:r w:rsidR="009F2335">
          <w:rPr>
            <w:webHidden/>
          </w:rPr>
          <w:tab/>
        </w:r>
        <w:r w:rsidR="007F05DE">
          <w:rPr>
            <w:webHidden/>
          </w:rPr>
          <w:fldChar w:fldCharType="begin"/>
        </w:r>
        <w:r w:rsidR="009F2335">
          <w:rPr>
            <w:webHidden/>
          </w:rPr>
          <w:instrText xml:space="preserve"> PAGEREF _Toc423304310 \h </w:instrText>
        </w:r>
        <w:r w:rsidR="007F05DE">
          <w:rPr>
            <w:webHidden/>
          </w:rPr>
        </w:r>
        <w:r w:rsidR="007F05DE">
          <w:rPr>
            <w:webHidden/>
          </w:rPr>
          <w:fldChar w:fldCharType="separate"/>
        </w:r>
        <w:r w:rsidR="00AE71AA">
          <w:rPr>
            <w:webHidden/>
          </w:rPr>
          <w:t>39</w:t>
        </w:r>
        <w:r w:rsidR="007F05DE">
          <w:rPr>
            <w:webHidden/>
          </w:rPr>
          <w:fldChar w:fldCharType="end"/>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311" w:history="1">
        <w:r w:rsidR="009F2335" w:rsidRPr="005274CD">
          <w:rPr>
            <w:rStyle w:val="Kpr"/>
          </w:rPr>
          <w:t>5.4.1. Eğitim ve Öğretime Erişim Gelişim/Sorun Alanları</w:t>
        </w:r>
        <w:r w:rsidR="009F2335">
          <w:rPr>
            <w:webHidden/>
          </w:rPr>
          <w:tab/>
        </w:r>
        <w:r w:rsidR="007F05DE">
          <w:rPr>
            <w:webHidden/>
          </w:rPr>
          <w:fldChar w:fldCharType="begin"/>
        </w:r>
        <w:r w:rsidR="009F2335">
          <w:rPr>
            <w:webHidden/>
          </w:rPr>
          <w:instrText xml:space="preserve"> PAGEREF _Toc423304311 \h </w:instrText>
        </w:r>
        <w:r w:rsidR="007F05DE">
          <w:rPr>
            <w:webHidden/>
          </w:rPr>
        </w:r>
        <w:r w:rsidR="007F05DE">
          <w:rPr>
            <w:webHidden/>
          </w:rPr>
          <w:fldChar w:fldCharType="separate"/>
        </w:r>
        <w:r w:rsidR="00AE71AA">
          <w:rPr>
            <w:webHidden/>
          </w:rPr>
          <w:t>39</w:t>
        </w:r>
        <w:r w:rsidR="007F05DE">
          <w:rPr>
            <w:webHidden/>
          </w:rPr>
          <w:fldChar w:fldCharType="end"/>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312" w:history="1">
        <w:r w:rsidR="009F2335" w:rsidRPr="005274CD">
          <w:rPr>
            <w:rStyle w:val="Kpr"/>
          </w:rPr>
          <w:t>5.4.2. Eğitim ve Öğretimde Kalite Gelişim/Sorun Alanları</w:t>
        </w:r>
        <w:r w:rsidR="009F2335">
          <w:rPr>
            <w:webHidden/>
          </w:rPr>
          <w:tab/>
        </w:r>
        <w:r w:rsidR="007F05DE">
          <w:rPr>
            <w:webHidden/>
          </w:rPr>
          <w:fldChar w:fldCharType="begin"/>
        </w:r>
        <w:r w:rsidR="009F2335">
          <w:rPr>
            <w:webHidden/>
          </w:rPr>
          <w:instrText xml:space="preserve"> PAGEREF _Toc423304312 \h </w:instrText>
        </w:r>
        <w:r w:rsidR="007F05DE">
          <w:rPr>
            <w:webHidden/>
          </w:rPr>
        </w:r>
        <w:r w:rsidR="007F05DE">
          <w:rPr>
            <w:webHidden/>
          </w:rPr>
          <w:fldChar w:fldCharType="separate"/>
        </w:r>
        <w:r w:rsidR="00AE71AA">
          <w:rPr>
            <w:webHidden/>
          </w:rPr>
          <w:t>39</w:t>
        </w:r>
        <w:r w:rsidR="007F05DE">
          <w:rPr>
            <w:webHidden/>
          </w:rPr>
          <w:fldChar w:fldCharType="end"/>
        </w:r>
      </w:hyperlink>
    </w:p>
    <w:p w:rsidR="009F2335" w:rsidRDefault="000F6EFE">
      <w:pPr>
        <w:pStyle w:val="T3"/>
        <w:rPr>
          <w:rFonts w:asciiTheme="minorHAnsi" w:eastAsiaTheme="minorEastAsia" w:hAnsiTheme="minorHAnsi" w:cstheme="minorBidi"/>
          <w:iCs w:val="0"/>
          <w:color w:val="auto"/>
          <w:spacing w:val="0"/>
          <w:kern w:val="0"/>
          <w:sz w:val="22"/>
          <w:szCs w:val="22"/>
          <w:lang w:eastAsia="tr-TR" w:bidi="ar-SA"/>
        </w:rPr>
      </w:pPr>
      <w:hyperlink w:anchor="_Toc423304313" w:history="1">
        <w:r w:rsidR="009F2335" w:rsidRPr="005274CD">
          <w:rPr>
            <w:rStyle w:val="Kpr"/>
          </w:rPr>
          <w:t>5.4.3. Kurumsal Kapasite Gelişim/Sorun Alanları</w:t>
        </w:r>
        <w:r w:rsidR="009F2335">
          <w:rPr>
            <w:webHidden/>
          </w:rPr>
          <w:tab/>
        </w:r>
        <w:r w:rsidR="002065DA">
          <w:rPr>
            <w:webHidden/>
          </w:rPr>
          <w:t>49</w:t>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14" w:history="1">
        <w:r w:rsidR="009F2335" w:rsidRPr="005274CD">
          <w:rPr>
            <w:rStyle w:val="Kpr"/>
          </w:rPr>
          <w:t>5.5. Stratejik Plan Mimarisi</w:t>
        </w:r>
        <w:r w:rsidR="009F2335">
          <w:rPr>
            <w:webHidden/>
          </w:rPr>
          <w:tab/>
        </w:r>
        <w:r w:rsidR="007F05DE">
          <w:rPr>
            <w:webHidden/>
          </w:rPr>
          <w:fldChar w:fldCharType="begin"/>
        </w:r>
        <w:r w:rsidR="009F2335">
          <w:rPr>
            <w:webHidden/>
          </w:rPr>
          <w:instrText xml:space="preserve"> PAGEREF _Toc423304314 \h </w:instrText>
        </w:r>
        <w:r w:rsidR="007F05DE">
          <w:rPr>
            <w:webHidden/>
          </w:rPr>
        </w:r>
        <w:r w:rsidR="007F05DE">
          <w:rPr>
            <w:webHidden/>
          </w:rPr>
          <w:fldChar w:fldCharType="separate"/>
        </w:r>
        <w:r w:rsidR="00AE71AA">
          <w:rPr>
            <w:webHidden/>
          </w:rPr>
          <w:t>40</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15" w:history="1">
        <w:r w:rsidR="009F2335" w:rsidRPr="005274CD">
          <w:rPr>
            <w:rStyle w:val="Kpr"/>
          </w:rPr>
          <w:t>III. BÖLÜM</w:t>
        </w:r>
        <w:r w:rsidR="009F2335">
          <w:rPr>
            <w:webHidden/>
          </w:rPr>
          <w:tab/>
        </w:r>
        <w:r w:rsidR="002065DA">
          <w:rPr>
            <w:webHidden/>
          </w:rPr>
          <w:t>53</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16" w:history="1">
        <w:r w:rsidR="009F2335" w:rsidRPr="005274CD">
          <w:rPr>
            <w:rStyle w:val="Kpr"/>
          </w:rPr>
          <w:t>1. MİSYON, VİZYON, İLKELER ve DEĞERLER</w:t>
        </w:r>
        <w:r w:rsidR="009F2335">
          <w:rPr>
            <w:webHidden/>
          </w:rPr>
          <w:tab/>
        </w:r>
        <w:r w:rsidR="007F05DE">
          <w:rPr>
            <w:webHidden/>
          </w:rPr>
          <w:fldChar w:fldCharType="begin"/>
        </w:r>
        <w:r w:rsidR="009F2335">
          <w:rPr>
            <w:webHidden/>
          </w:rPr>
          <w:instrText xml:space="preserve"> PAGEREF _Toc423304316 \h </w:instrText>
        </w:r>
        <w:r w:rsidR="007F05DE">
          <w:rPr>
            <w:webHidden/>
          </w:rPr>
        </w:r>
        <w:r w:rsidR="007F05DE">
          <w:rPr>
            <w:webHidden/>
          </w:rPr>
          <w:fldChar w:fldCharType="separate"/>
        </w:r>
        <w:r w:rsidR="00AE71AA">
          <w:rPr>
            <w:webHidden/>
          </w:rPr>
          <w:t>42</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17" w:history="1">
        <w:r w:rsidR="009F2335" w:rsidRPr="005274CD">
          <w:rPr>
            <w:rStyle w:val="Kpr"/>
          </w:rPr>
          <w:t>1.1. Misyon</w:t>
        </w:r>
        <w:r w:rsidR="009F2335">
          <w:rPr>
            <w:webHidden/>
          </w:rPr>
          <w:tab/>
        </w:r>
        <w:r w:rsidR="007F05DE">
          <w:rPr>
            <w:webHidden/>
          </w:rPr>
          <w:fldChar w:fldCharType="begin"/>
        </w:r>
        <w:r w:rsidR="009F2335">
          <w:rPr>
            <w:webHidden/>
          </w:rPr>
          <w:instrText xml:space="preserve"> PAGEREF _Toc423304317 \h </w:instrText>
        </w:r>
        <w:r w:rsidR="007F05DE">
          <w:rPr>
            <w:webHidden/>
          </w:rPr>
        </w:r>
        <w:r w:rsidR="007F05DE">
          <w:rPr>
            <w:webHidden/>
          </w:rPr>
          <w:fldChar w:fldCharType="separate"/>
        </w:r>
        <w:r w:rsidR="00AE71AA">
          <w:rPr>
            <w:webHidden/>
          </w:rPr>
          <w:t>42</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18" w:history="1">
        <w:r w:rsidR="009F2335" w:rsidRPr="005274CD">
          <w:rPr>
            <w:rStyle w:val="Kpr"/>
          </w:rPr>
          <w:t>1.2. Vizyon</w:t>
        </w:r>
        <w:r w:rsidR="009F2335">
          <w:rPr>
            <w:webHidden/>
          </w:rPr>
          <w:tab/>
        </w:r>
        <w:r w:rsidR="007F05DE">
          <w:rPr>
            <w:webHidden/>
          </w:rPr>
          <w:fldChar w:fldCharType="begin"/>
        </w:r>
        <w:r w:rsidR="009F2335">
          <w:rPr>
            <w:webHidden/>
          </w:rPr>
          <w:instrText xml:space="preserve"> PAGEREF _Toc423304318 \h </w:instrText>
        </w:r>
        <w:r w:rsidR="007F05DE">
          <w:rPr>
            <w:webHidden/>
          </w:rPr>
        </w:r>
        <w:r w:rsidR="007F05DE">
          <w:rPr>
            <w:webHidden/>
          </w:rPr>
          <w:fldChar w:fldCharType="separate"/>
        </w:r>
        <w:r w:rsidR="00AE71AA">
          <w:rPr>
            <w:webHidden/>
          </w:rPr>
          <w:t>42</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19" w:history="1">
        <w:r w:rsidR="009F2335" w:rsidRPr="005274CD">
          <w:rPr>
            <w:rStyle w:val="Kpr"/>
          </w:rPr>
          <w:t>1.3. İlkelerimiz</w:t>
        </w:r>
        <w:r w:rsidR="009F2335">
          <w:rPr>
            <w:webHidden/>
          </w:rPr>
          <w:tab/>
        </w:r>
        <w:r w:rsidR="007F05DE">
          <w:rPr>
            <w:webHidden/>
          </w:rPr>
          <w:fldChar w:fldCharType="begin"/>
        </w:r>
        <w:r w:rsidR="009F2335">
          <w:rPr>
            <w:webHidden/>
          </w:rPr>
          <w:instrText xml:space="preserve"> PAGEREF _Toc423304319 \h </w:instrText>
        </w:r>
        <w:r w:rsidR="007F05DE">
          <w:rPr>
            <w:webHidden/>
          </w:rPr>
        </w:r>
        <w:r w:rsidR="007F05DE">
          <w:rPr>
            <w:webHidden/>
          </w:rPr>
          <w:fldChar w:fldCharType="separate"/>
        </w:r>
        <w:r w:rsidR="00AE71AA">
          <w:rPr>
            <w:webHidden/>
          </w:rPr>
          <w:t>43</w:t>
        </w:r>
        <w:r w:rsidR="007F05DE">
          <w:rPr>
            <w:webHidden/>
          </w:rPr>
          <w:fldChar w:fldCharType="end"/>
        </w:r>
      </w:hyperlink>
    </w:p>
    <w:p w:rsidR="009F2335" w:rsidRDefault="000F6EFE">
      <w:pPr>
        <w:pStyle w:val="T2"/>
        <w:rPr>
          <w:rFonts w:asciiTheme="minorHAnsi" w:eastAsiaTheme="minorEastAsia" w:hAnsiTheme="minorHAnsi" w:cstheme="minorBidi"/>
          <w:smallCaps w:val="0"/>
          <w:color w:val="auto"/>
          <w:spacing w:val="0"/>
          <w:kern w:val="0"/>
          <w:sz w:val="22"/>
          <w:szCs w:val="22"/>
          <w:lang w:eastAsia="tr-TR" w:bidi="ar-SA"/>
        </w:rPr>
      </w:pPr>
      <w:hyperlink w:anchor="_Toc423304320" w:history="1">
        <w:r w:rsidR="009F2335" w:rsidRPr="005274CD">
          <w:rPr>
            <w:rStyle w:val="Kpr"/>
          </w:rPr>
          <w:t>1.4. Kurumsal Değerlerimiz</w:t>
        </w:r>
        <w:r w:rsidR="009F2335">
          <w:rPr>
            <w:webHidden/>
          </w:rPr>
          <w:tab/>
        </w:r>
        <w:r w:rsidR="007F05DE">
          <w:rPr>
            <w:webHidden/>
          </w:rPr>
          <w:fldChar w:fldCharType="begin"/>
        </w:r>
        <w:r w:rsidR="009F2335">
          <w:rPr>
            <w:webHidden/>
          </w:rPr>
          <w:instrText xml:space="preserve"> PAGEREF _Toc423304320 \h </w:instrText>
        </w:r>
        <w:r w:rsidR="007F05DE">
          <w:rPr>
            <w:webHidden/>
          </w:rPr>
        </w:r>
        <w:r w:rsidR="007F05DE">
          <w:rPr>
            <w:webHidden/>
          </w:rPr>
          <w:fldChar w:fldCharType="separate"/>
        </w:r>
        <w:r w:rsidR="00AE71AA">
          <w:rPr>
            <w:webHidden/>
          </w:rPr>
          <w:t>43</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21" w:history="1">
        <w:r w:rsidR="009F2335" w:rsidRPr="005274CD">
          <w:rPr>
            <w:rStyle w:val="Kpr"/>
          </w:rPr>
          <w:t>STRATEJİK PLAN GENEL TABLOSU</w:t>
        </w:r>
        <w:r w:rsidR="009F2335">
          <w:rPr>
            <w:webHidden/>
          </w:rPr>
          <w:tab/>
        </w:r>
        <w:r w:rsidR="002065DA">
          <w:rPr>
            <w:webHidden/>
          </w:rPr>
          <w:t>56</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22" w:history="1">
        <w:r w:rsidR="005A257A">
          <w:rPr>
            <w:rStyle w:val="Kpr"/>
          </w:rPr>
          <w:t>1</w:t>
        </w:r>
        <w:r w:rsidR="009F2335" w:rsidRPr="005274CD">
          <w:rPr>
            <w:rStyle w:val="Kpr"/>
          </w:rPr>
          <w:t>.TEMA - EĞİTİM VE ÖĞRETİME ERİŞİM</w:t>
        </w:r>
        <w:r w:rsidR="009F2335">
          <w:rPr>
            <w:webHidden/>
          </w:rPr>
          <w:tab/>
        </w:r>
        <w:r w:rsidR="002065DA">
          <w:rPr>
            <w:webHidden/>
          </w:rPr>
          <w:t>56</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25" w:history="1">
        <w:r w:rsidR="005A257A">
          <w:rPr>
            <w:rStyle w:val="Kpr"/>
          </w:rPr>
          <w:t xml:space="preserve">2.TEMA - </w:t>
        </w:r>
        <w:r w:rsidR="009F2335" w:rsidRPr="005274CD">
          <w:rPr>
            <w:rStyle w:val="Kpr"/>
          </w:rPr>
          <w:t>EĞİTİM ÖĞRETİMDE KALİTE</w:t>
        </w:r>
        <w:r w:rsidR="009F2335">
          <w:rPr>
            <w:webHidden/>
          </w:rPr>
          <w:tab/>
        </w:r>
        <w:r w:rsidR="002065DA">
          <w:rPr>
            <w:webHidden/>
          </w:rPr>
          <w:t>63</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32" w:history="1">
        <w:r w:rsidR="009F2335" w:rsidRPr="005274CD">
          <w:rPr>
            <w:rStyle w:val="Kpr"/>
          </w:rPr>
          <w:t>3.TEMA - KURUMSAL KAPASİTE</w:t>
        </w:r>
        <w:r w:rsidR="009F2335">
          <w:rPr>
            <w:webHidden/>
          </w:rPr>
          <w:tab/>
        </w:r>
        <w:r w:rsidR="00F6132C">
          <w:rPr>
            <w:webHidden/>
          </w:rPr>
          <w:t>73</w:t>
        </w:r>
      </w:hyperlink>
    </w:p>
    <w:p w:rsidR="009F2335" w:rsidRDefault="009F2335" w:rsidP="005A257A">
      <w:pPr>
        <w:pStyle w:val="T1"/>
        <w:rPr>
          <w:rFonts w:eastAsiaTheme="minorEastAsia"/>
          <w:lang w:eastAsia="tr-TR" w:bidi="ar-SA"/>
        </w:rPr>
      </w:pP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1" w:history="1">
        <w:r w:rsidR="009F2335" w:rsidRPr="005274CD">
          <w:rPr>
            <w:rStyle w:val="Kpr"/>
          </w:rPr>
          <w:t>IV. BÖLÜM</w:t>
        </w:r>
        <w:r w:rsidR="009F2335">
          <w:rPr>
            <w:webHidden/>
          </w:rPr>
          <w:tab/>
        </w:r>
        <w:r w:rsidR="00F6132C">
          <w:rPr>
            <w:webHidden/>
          </w:rPr>
          <w:t>82</w:t>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2" w:history="1">
        <w:r w:rsidR="009F2335" w:rsidRPr="005274CD">
          <w:rPr>
            <w:rStyle w:val="Kpr"/>
            <w:lang w:eastAsia="tr-TR"/>
          </w:rPr>
          <w:t>1.GENEL MALİYET TABLOSU</w:t>
        </w:r>
        <w:r w:rsidR="009F2335">
          <w:rPr>
            <w:webHidden/>
          </w:rPr>
          <w:tab/>
        </w:r>
        <w:r w:rsidR="007F05DE">
          <w:rPr>
            <w:webHidden/>
          </w:rPr>
          <w:fldChar w:fldCharType="begin"/>
        </w:r>
        <w:r w:rsidR="009F2335">
          <w:rPr>
            <w:webHidden/>
          </w:rPr>
          <w:instrText xml:space="preserve"> PAGEREF _Toc423304342 \h </w:instrText>
        </w:r>
        <w:r w:rsidR="007F05DE">
          <w:rPr>
            <w:webHidden/>
          </w:rPr>
        </w:r>
        <w:r w:rsidR="007F05DE">
          <w:rPr>
            <w:webHidden/>
          </w:rPr>
          <w:fldChar w:fldCharType="separate"/>
        </w:r>
        <w:r w:rsidR="00AE71AA">
          <w:rPr>
            <w:webHidden/>
          </w:rPr>
          <w:t>60</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4" w:history="1">
        <w:r w:rsidR="009F2335" w:rsidRPr="005274CD">
          <w:rPr>
            <w:rStyle w:val="Kpr"/>
            <w:lang w:eastAsia="tr-TR"/>
          </w:rPr>
          <w:t>2. STRATEJİK PLAN(TEDBİR) MALİYET TABLOSU</w:t>
        </w:r>
        <w:r w:rsidR="009F2335">
          <w:rPr>
            <w:webHidden/>
          </w:rPr>
          <w:tab/>
        </w:r>
        <w:r w:rsidR="007F05DE">
          <w:rPr>
            <w:webHidden/>
          </w:rPr>
          <w:fldChar w:fldCharType="begin"/>
        </w:r>
        <w:r w:rsidR="009F2335">
          <w:rPr>
            <w:webHidden/>
          </w:rPr>
          <w:instrText xml:space="preserve"> PAGEREF _Toc423304344 \h </w:instrText>
        </w:r>
        <w:r w:rsidR="007F05DE">
          <w:rPr>
            <w:webHidden/>
          </w:rPr>
        </w:r>
        <w:r w:rsidR="007F05DE">
          <w:rPr>
            <w:webHidden/>
          </w:rPr>
          <w:fldChar w:fldCharType="separate"/>
        </w:r>
        <w:r w:rsidR="00AE71AA">
          <w:rPr>
            <w:webHidden/>
          </w:rPr>
          <w:t>61</w:t>
        </w:r>
        <w:r w:rsidR="007F05DE">
          <w:rPr>
            <w:webHidden/>
          </w:rPr>
          <w:fldChar w:fldCharType="end"/>
        </w:r>
      </w:hyperlink>
    </w:p>
    <w:p w:rsidR="009F2335" w:rsidRDefault="009F2335" w:rsidP="005A257A">
      <w:pPr>
        <w:pStyle w:val="T1"/>
        <w:rPr>
          <w:rFonts w:eastAsiaTheme="minorEastAsia"/>
          <w:lang w:eastAsia="tr-TR" w:bidi="ar-SA"/>
        </w:rPr>
      </w:pP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6" w:history="1">
        <w:r w:rsidR="009F2335" w:rsidRPr="005274CD">
          <w:rPr>
            <w:rStyle w:val="Kpr"/>
          </w:rPr>
          <w:t>V.BÖLÜM</w:t>
        </w:r>
        <w:r w:rsidR="009F2335">
          <w:rPr>
            <w:webHidden/>
          </w:rPr>
          <w:tab/>
        </w:r>
        <w:r w:rsidR="007F05DE">
          <w:rPr>
            <w:webHidden/>
          </w:rPr>
          <w:fldChar w:fldCharType="begin"/>
        </w:r>
        <w:r w:rsidR="009F2335">
          <w:rPr>
            <w:webHidden/>
          </w:rPr>
          <w:instrText xml:space="preserve"> PAGEREF _Toc423304346 \h </w:instrText>
        </w:r>
        <w:r w:rsidR="007F05DE">
          <w:rPr>
            <w:webHidden/>
          </w:rPr>
        </w:r>
        <w:r w:rsidR="007F05DE">
          <w:rPr>
            <w:webHidden/>
          </w:rPr>
          <w:fldChar w:fldCharType="separate"/>
        </w:r>
        <w:r w:rsidR="00AE71AA">
          <w:rPr>
            <w:webHidden/>
          </w:rPr>
          <w:t>63</w:t>
        </w:r>
        <w:r w:rsidR="007F05DE">
          <w:rPr>
            <w:webHidden/>
          </w:rPr>
          <w:fldChar w:fldCharType="end"/>
        </w:r>
      </w:hyperlink>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7" w:history="1">
        <w:r w:rsidR="00613022">
          <w:rPr>
            <w:rStyle w:val="Kpr"/>
          </w:rPr>
          <w:t>1. çaybaşı</w:t>
        </w:r>
        <w:r w:rsidR="009F2335" w:rsidRPr="005274CD">
          <w:rPr>
            <w:rStyle w:val="Kpr"/>
          </w:rPr>
          <w:t xml:space="preserve"> İL</w:t>
        </w:r>
        <w:r w:rsidR="00613022">
          <w:rPr>
            <w:rStyle w:val="Kpr"/>
          </w:rPr>
          <w:t>çe</w:t>
        </w:r>
        <w:r w:rsidR="009F2335" w:rsidRPr="005274CD">
          <w:rPr>
            <w:rStyle w:val="Kpr"/>
          </w:rPr>
          <w:t xml:space="preserve"> MİLLİ EĞİTİM MÜDÜRLÜĞÜ 2015-2019 STRATEJİK PLANI İZLEME VE DEĞERLENDİRME MODELİ</w:t>
        </w:r>
        <w:r w:rsidR="009F2335">
          <w:rPr>
            <w:webHidden/>
          </w:rPr>
          <w:tab/>
        </w:r>
        <w:r w:rsidR="00F6132C">
          <w:rPr>
            <w:webHidden/>
          </w:rPr>
          <w:t>85</w:t>
        </w:r>
      </w:hyperlink>
    </w:p>
    <w:p w:rsidR="005A257A" w:rsidRDefault="005A257A" w:rsidP="005A257A">
      <w:pPr>
        <w:pStyle w:val="T1"/>
        <w:rPr>
          <w:rStyle w:val="Kpr"/>
        </w:rPr>
      </w:pPr>
    </w:p>
    <w:p w:rsidR="009F2335" w:rsidRDefault="000F6EFE" w:rsidP="005A257A">
      <w:pPr>
        <w:pStyle w:val="T1"/>
        <w:rPr>
          <w:rFonts w:asciiTheme="minorHAnsi" w:eastAsiaTheme="minorEastAsia" w:hAnsiTheme="minorHAnsi" w:cstheme="minorBidi"/>
          <w:color w:val="auto"/>
          <w:spacing w:val="0"/>
          <w:kern w:val="0"/>
          <w:sz w:val="22"/>
          <w:szCs w:val="22"/>
          <w:lang w:eastAsia="tr-TR" w:bidi="ar-SA"/>
        </w:rPr>
      </w:pPr>
      <w:hyperlink w:anchor="_Toc423304349" w:history="1">
        <w:r w:rsidR="009F2335" w:rsidRPr="005274CD">
          <w:rPr>
            <w:rStyle w:val="Kpr"/>
          </w:rPr>
          <w:t>VI. BÖLÜM</w:t>
        </w:r>
        <w:r w:rsidR="009F2335">
          <w:rPr>
            <w:webHidden/>
          </w:rPr>
          <w:tab/>
        </w:r>
        <w:r w:rsidR="00F6132C">
          <w:rPr>
            <w:webHidden/>
          </w:rPr>
          <w:t>89</w:t>
        </w:r>
      </w:hyperlink>
    </w:p>
    <w:p w:rsidR="005A257A" w:rsidRDefault="005A257A" w:rsidP="005A257A">
      <w:pPr>
        <w:pStyle w:val="T1"/>
        <w:rPr>
          <w:rStyle w:val="Kpr"/>
        </w:rPr>
      </w:pPr>
    </w:p>
    <w:p w:rsidR="00C17F12" w:rsidRPr="0049223C" w:rsidRDefault="000F6EFE" w:rsidP="00732E68">
      <w:pPr>
        <w:pStyle w:val="T1"/>
      </w:pPr>
      <w:hyperlink w:anchor="_Toc423304350" w:history="1">
        <w:r w:rsidR="009F2335" w:rsidRPr="005274CD">
          <w:rPr>
            <w:rStyle w:val="Kpr"/>
          </w:rPr>
          <w:t>SONUÇ</w:t>
        </w:r>
        <w:r w:rsidR="009F2335">
          <w:rPr>
            <w:webHidden/>
          </w:rPr>
          <w:tab/>
        </w:r>
        <w:r w:rsidR="007F05DE">
          <w:rPr>
            <w:webHidden/>
          </w:rPr>
          <w:fldChar w:fldCharType="begin"/>
        </w:r>
        <w:r w:rsidR="009F2335">
          <w:rPr>
            <w:webHidden/>
          </w:rPr>
          <w:instrText xml:space="preserve"> PAGEREF _Toc423304350 \h </w:instrText>
        </w:r>
        <w:r w:rsidR="007F05DE">
          <w:rPr>
            <w:webHidden/>
          </w:rPr>
        </w:r>
        <w:r w:rsidR="007F05DE">
          <w:rPr>
            <w:webHidden/>
          </w:rPr>
          <w:fldChar w:fldCharType="separate"/>
        </w:r>
        <w:r w:rsidR="00AE71AA">
          <w:rPr>
            <w:webHidden/>
          </w:rPr>
          <w:t>68</w:t>
        </w:r>
        <w:r w:rsidR="007F05DE">
          <w:rPr>
            <w:webHidden/>
          </w:rPr>
          <w:fldChar w:fldCharType="end"/>
        </w:r>
      </w:hyperlink>
      <w:r w:rsidR="007F05DE" w:rsidRPr="00785F4D">
        <w:fldChar w:fldCharType="end"/>
      </w:r>
    </w:p>
    <w:p w:rsidR="00143620" w:rsidRPr="0049223C" w:rsidRDefault="00143620" w:rsidP="00753687"/>
    <w:p w:rsidR="00B31DFF" w:rsidRPr="0049223C" w:rsidRDefault="00B31DFF" w:rsidP="00753687">
      <w:pPr>
        <w:pStyle w:val="T6"/>
      </w:pPr>
    </w:p>
    <w:p w:rsidR="0055285F" w:rsidRPr="0049223C" w:rsidRDefault="0055285F" w:rsidP="00753687"/>
    <w:p w:rsidR="0055285F" w:rsidRPr="0049223C" w:rsidRDefault="0055285F" w:rsidP="00753687"/>
    <w:p w:rsidR="004D54AD" w:rsidRDefault="004D54AD" w:rsidP="00753687"/>
    <w:p w:rsidR="00087B7E" w:rsidRPr="00785F4D" w:rsidRDefault="00052449" w:rsidP="00732E68">
      <w:pPr>
        <w:spacing w:line="240" w:lineRule="auto"/>
        <w:ind w:firstLine="0"/>
        <w:jc w:val="left"/>
      </w:pPr>
      <w:bookmarkStart w:id="19" w:name="_Toc423304225"/>
      <w:r w:rsidRPr="00785F4D">
        <w:t>TABLOLAR</w:t>
      </w:r>
      <w:bookmarkEnd w:id="19"/>
    </w:p>
    <w:p w:rsidR="00DB72A3" w:rsidRDefault="007F05D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r w:rsidRPr="00785F4D">
        <w:rPr>
          <w:rFonts w:ascii="Times New Roman" w:hAnsi="Times New Roman"/>
          <w:sz w:val="24"/>
          <w:szCs w:val="24"/>
        </w:rPr>
        <w:fldChar w:fldCharType="begin"/>
      </w:r>
      <w:r w:rsidR="006A010F" w:rsidRPr="00785F4D">
        <w:rPr>
          <w:rFonts w:ascii="Times New Roman" w:hAnsi="Times New Roman"/>
          <w:sz w:val="24"/>
          <w:szCs w:val="24"/>
        </w:rPr>
        <w:instrText xml:space="preserve"> TOC \h \z \c "Tablo" </w:instrText>
      </w:r>
      <w:r w:rsidRPr="00785F4D">
        <w:rPr>
          <w:rFonts w:ascii="Times New Roman" w:hAnsi="Times New Roman"/>
          <w:sz w:val="24"/>
          <w:szCs w:val="24"/>
        </w:rPr>
        <w:fldChar w:fldCharType="separate"/>
      </w:r>
      <w:hyperlink w:anchor="_Toc423304412" w:history="1">
        <w:r w:rsidR="00DB72A3" w:rsidRPr="00C71494">
          <w:rPr>
            <w:rStyle w:val="Kpr"/>
            <w:noProof/>
          </w:rPr>
          <w:t>Tablo 1 – Stratejik Planlama Üst Kurulu</w:t>
        </w:r>
        <w:r w:rsidR="00DB72A3">
          <w:rPr>
            <w:noProof/>
            <w:webHidden/>
          </w:rPr>
          <w:tab/>
        </w:r>
        <w:r>
          <w:rPr>
            <w:noProof/>
            <w:webHidden/>
          </w:rPr>
          <w:fldChar w:fldCharType="begin"/>
        </w:r>
        <w:r w:rsidR="00DB72A3">
          <w:rPr>
            <w:noProof/>
            <w:webHidden/>
          </w:rPr>
          <w:instrText xml:space="preserve"> PAGEREF _Toc423304412 \h </w:instrText>
        </w:r>
        <w:r>
          <w:rPr>
            <w:noProof/>
            <w:webHidden/>
          </w:rPr>
        </w:r>
        <w:r>
          <w:rPr>
            <w:noProof/>
            <w:webHidden/>
          </w:rPr>
          <w:fldChar w:fldCharType="separate"/>
        </w:r>
        <w:r w:rsidR="00AE71AA">
          <w:rPr>
            <w:noProof/>
            <w:webHidden/>
          </w:rPr>
          <w:t>9</w:t>
        </w:r>
        <w:r>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3" w:history="1">
        <w:r w:rsidR="00DB72A3" w:rsidRPr="00C71494">
          <w:rPr>
            <w:rStyle w:val="Kpr"/>
            <w:noProof/>
          </w:rPr>
          <w:t>Tablo 2 – Stratejik Planlama Ekibi</w:t>
        </w:r>
        <w:r w:rsidR="00DB72A3">
          <w:rPr>
            <w:noProof/>
            <w:webHidden/>
          </w:rPr>
          <w:tab/>
        </w:r>
        <w:r w:rsidR="00D01D24">
          <w:rPr>
            <w:noProof/>
            <w:webHidden/>
          </w:rPr>
          <w:t>9</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4" w:history="1">
        <w:r w:rsidR="00DB72A3" w:rsidRPr="00C71494">
          <w:rPr>
            <w:rStyle w:val="Kpr"/>
            <w:noProof/>
          </w:rPr>
          <w:t>Tablo 3 –Yasal Dayanaklar</w:t>
        </w:r>
        <w:r w:rsidR="00DB72A3">
          <w:rPr>
            <w:noProof/>
            <w:webHidden/>
          </w:rPr>
          <w:tab/>
        </w:r>
        <w:r w:rsidR="007F05DE">
          <w:rPr>
            <w:noProof/>
            <w:webHidden/>
          </w:rPr>
          <w:fldChar w:fldCharType="begin"/>
        </w:r>
        <w:r w:rsidR="00DB72A3">
          <w:rPr>
            <w:noProof/>
            <w:webHidden/>
          </w:rPr>
          <w:instrText xml:space="preserve"> PAGEREF _Toc423304414 \h </w:instrText>
        </w:r>
        <w:r w:rsidR="007F05DE">
          <w:rPr>
            <w:noProof/>
            <w:webHidden/>
          </w:rPr>
        </w:r>
        <w:r w:rsidR="007F05DE">
          <w:rPr>
            <w:noProof/>
            <w:webHidden/>
          </w:rPr>
          <w:fldChar w:fldCharType="separate"/>
        </w:r>
        <w:r w:rsidR="00AE71AA">
          <w:rPr>
            <w:noProof/>
            <w:webHidden/>
          </w:rPr>
          <w:t>20</w:t>
        </w:r>
        <w:r w:rsidR="007F05DE">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8" w:history="1">
        <w:r w:rsidR="00DB72A3" w:rsidRPr="00C71494">
          <w:rPr>
            <w:rStyle w:val="Kpr"/>
            <w:noProof/>
          </w:rPr>
          <w:t>Tablo 7 –Öğrenci Durumu ve Okullaşma Oranı</w:t>
        </w:r>
        <w:r w:rsidR="00DB72A3">
          <w:rPr>
            <w:noProof/>
            <w:webHidden/>
          </w:rPr>
          <w:tab/>
        </w:r>
        <w:r w:rsidR="00211E4C">
          <w:rPr>
            <w:noProof/>
            <w:webHidden/>
          </w:rPr>
          <w:t>26</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9" w:history="1">
        <w:r w:rsidR="00DB72A3" w:rsidRPr="00C71494">
          <w:rPr>
            <w:rStyle w:val="Kpr"/>
            <w:noProof/>
          </w:rPr>
          <w:t>Tablo 8– Okul Öncesi Yıllara Göre Öğrenci Sayısı</w:t>
        </w:r>
        <w:r w:rsidR="00DB72A3">
          <w:rPr>
            <w:noProof/>
            <w:webHidden/>
          </w:rPr>
          <w:tab/>
        </w:r>
        <w:r w:rsidR="00211E4C" w:rsidRPr="00732E68">
          <w:rPr>
            <w:b/>
            <w:bCs/>
            <w:noProof/>
            <w:webHidden/>
          </w:rPr>
          <w:t>27</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0" w:history="1">
        <w:r w:rsidR="00DB72A3" w:rsidRPr="00C71494">
          <w:rPr>
            <w:rStyle w:val="Kpr"/>
            <w:noProof/>
          </w:rPr>
          <w:t>Tablo 9– İlkokullar Yıllara Göre Öğrenci Sayısı</w:t>
        </w:r>
        <w:r w:rsidR="00DB72A3">
          <w:rPr>
            <w:noProof/>
            <w:webHidden/>
          </w:rPr>
          <w:tab/>
        </w:r>
        <w:r w:rsidR="00211E4C">
          <w:rPr>
            <w:noProof/>
            <w:webHidden/>
          </w:rPr>
          <w:t>28</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1" w:history="1">
        <w:r w:rsidR="00DB72A3" w:rsidRPr="00C71494">
          <w:rPr>
            <w:rStyle w:val="Kpr"/>
            <w:noProof/>
          </w:rPr>
          <w:t>Tablo 10–Ortaokullar Yıllara Göre Öğrenci Sayısı</w:t>
        </w:r>
        <w:r w:rsidR="00DB72A3">
          <w:rPr>
            <w:noProof/>
            <w:webHidden/>
          </w:rPr>
          <w:tab/>
        </w:r>
        <w:r w:rsidR="00211E4C">
          <w:rPr>
            <w:noProof/>
            <w:webHidden/>
          </w:rPr>
          <w:t>28</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2" w:history="1">
        <w:r w:rsidR="00DB72A3" w:rsidRPr="00C71494">
          <w:rPr>
            <w:rStyle w:val="Kpr"/>
            <w:noProof/>
          </w:rPr>
          <w:t>Tablo 11– Ortaöğretim Okullarının Genel Durumu</w:t>
        </w:r>
        <w:r w:rsidR="00DB72A3">
          <w:rPr>
            <w:noProof/>
            <w:webHidden/>
          </w:rPr>
          <w:tab/>
        </w:r>
        <w:r w:rsidR="00211E4C">
          <w:rPr>
            <w:noProof/>
            <w:webHidden/>
          </w:rPr>
          <w:t>29</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3" w:history="1">
        <w:r w:rsidR="00DB72A3" w:rsidRPr="00C71494">
          <w:rPr>
            <w:rStyle w:val="Kpr"/>
            <w:noProof/>
          </w:rPr>
          <w:t>Tablo 12 -Özel Eğitim Genel Durumu</w:t>
        </w:r>
        <w:r w:rsidR="00DB72A3">
          <w:rPr>
            <w:noProof/>
            <w:webHidden/>
          </w:rPr>
          <w:tab/>
        </w:r>
        <w:r w:rsidR="00211E4C">
          <w:rPr>
            <w:noProof/>
            <w:webHidden/>
          </w:rPr>
          <w:t>30</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4" w:history="1">
        <w:r w:rsidR="00DB72A3" w:rsidRPr="00C71494">
          <w:rPr>
            <w:rStyle w:val="Kpr"/>
            <w:noProof/>
          </w:rPr>
          <w:t>Tablo 13- İlköğretim ve Ortaöğretim Kurumlarının Yıllara Göre Toplam Öğrenci Sayıları</w:t>
        </w:r>
        <w:r w:rsidR="00DB72A3">
          <w:rPr>
            <w:noProof/>
            <w:webHidden/>
          </w:rPr>
          <w:tab/>
        </w:r>
        <w:r w:rsidR="007F05DE">
          <w:rPr>
            <w:noProof/>
            <w:webHidden/>
          </w:rPr>
          <w:fldChar w:fldCharType="begin"/>
        </w:r>
        <w:r w:rsidR="00DB72A3">
          <w:rPr>
            <w:noProof/>
            <w:webHidden/>
          </w:rPr>
          <w:instrText xml:space="preserve"> PAGEREF _Toc423304424 \h </w:instrText>
        </w:r>
        <w:r w:rsidR="007F05DE">
          <w:rPr>
            <w:noProof/>
            <w:webHidden/>
          </w:rPr>
        </w:r>
        <w:r w:rsidR="007F05DE">
          <w:rPr>
            <w:noProof/>
            <w:webHidden/>
          </w:rPr>
          <w:fldChar w:fldCharType="separate"/>
        </w:r>
        <w:r w:rsidR="00AE71AA">
          <w:rPr>
            <w:noProof/>
            <w:webHidden/>
          </w:rPr>
          <w:t>30</w:t>
        </w:r>
        <w:r w:rsidR="007F05DE">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9" w:history="1">
        <w:r w:rsidR="00DB72A3" w:rsidRPr="00C71494">
          <w:rPr>
            <w:rStyle w:val="Kpr"/>
            <w:noProof/>
          </w:rPr>
          <w:t>Tablo 18– Açık Ortaokul ve Ortaöğretim Bilgileri</w:t>
        </w:r>
        <w:r w:rsidR="00DB72A3">
          <w:rPr>
            <w:noProof/>
            <w:webHidden/>
          </w:rPr>
          <w:tab/>
        </w:r>
        <w:r w:rsidR="00211E4C">
          <w:rPr>
            <w:noProof/>
            <w:webHidden/>
          </w:rPr>
          <w:t>36</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0" w:history="1">
        <w:r w:rsidR="00DB72A3" w:rsidRPr="00C71494">
          <w:rPr>
            <w:rStyle w:val="Kpr"/>
            <w:noProof/>
          </w:rPr>
          <w:t>Tablo 19 – Mesleki Eğitim Merkezi Kursiyer Sayıları</w:t>
        </w:r>
        <w:r w:rsidR="00DB72A3">
          <w:rPr>
            <w:noProof/>
            <w:webHidden/>
          </w:rPr>
          <w:tab/>
        </w:r>
        <w:r w:rsidR="00211E4C">
          <w:rPr>
            <w:noProof/>
            <w:webHidden/>
          </w:rPr>
          <w:t>36</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1" w:history="1">
        <w:r w:rsidR="00DB72A3" w:rsidRPr="00C71494">
          <w:rPr>
            <w:rStyle w:val="Kpr"/>
            <w:noProof/>
          </w:rPr>
          <w:t>Tablo 20 – Halk Eğitimi Faaliyetleri</w:t>
        </w:r>
        <w:r w:rsidR="00DB72A3">
          <w:rPr>
            <w:noProof/>
            <w:webHidden/>
          </w:rPr>
          <w:tab/>
        </w:r>
        <w:r w:rsidR="00211E4C">
          <w:rPr>
            <w:noProof/>
            <w:webHidden/>
          </w:rPr>
          <w:t>37</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2" w:history="1">
        <w:r w:rsidR="00DB72A3" w:rsidRPr="00C71494">
          <w:rPr>
            <w:rStyle w:val="Kpr"/>
            <w:noProof/>
          </w:rPr>
          <w:t>Tablo 21 –İl Millî Eğitim Müdürlüğü Bütçesi</w:t>
        </w:r>
        <w:r w:rsidR="00DB72A3">
          <w:rPr>
            <w:noProof/>
            <w:webHidden/>
          </w:rPr>
          <w:tab/>
        </w:r>
        <w:r w:rsidR="00211E4C">
          <w:rPr>
            <w:noProof/>
            <w:webHidden/>
          </w:rPr>
          <w:t>38</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3" w:history="1">
        <w:r w:rsidR="00DB72A3" w:rsidRPr="00C71494">
          <w:rPr>
            <w:rStyle w:val="Kpr"/>
            <w:noProof/>
          </w:rPr>
          <w:t>Tablo 22 –Stratejik Planlama Üst Belgeleri</w:t>
        </w:r>
        <w:r w:rsidR="00DB72A3">
          <w:rPr>
            <w:noProof/>
            <w:webHidden/>
          </w:rPr>
          <w:tab/>
        </w:r>
        <w:r w:rsidR="00211E4C">
          <w:rPr>
            <w:noProof/>
            <w:webHidden/>
          </w:rPr>
          <w:t>41</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4" w:history="1">
        <w:r w:rsidR="00DB72A3" w:rsidRPr="00C71494">
          <w:rPr>
            <w:rStyle w:val="Kpr"/>
            <w:noProof/>
          </w:rPr>
          <w:t>Tablo 23 – Stratejik Amaç 1 - Hedef 1 Performans Göstergeleri</w:t>
        </w:r>
        <w:r w:rsidR="00DB72A3">
          <w:rPr>
            <w:noProof/>
            <w:webHidden/>
          </w:rPr>
          <w:tab/>
        </w:r>
        <w:r w:rsidR="00211E4C">
          <w:rPr>
            <w:noProof/>
            <w:webHidden/>
          </w:rPr>
          <w:t>58</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5" w:history="1">
        <w:r w:rsidR="00DB72A3" w:rsidRPr="00C71494">
          <w:rPr>
            <w:rStyle w:val="Kpr"/>
            <w:noProof/>
          </w:rPr>
          <w:t>Tablo 24 – Stratejik Amaç 1 - Hedef 1 Tedbirler</w:t>
        </w:r>
        <w:r w:rsidR="00DB72A3">
          <w:rPr>
            <w:noProof/>
            <w:webHidden/>
          </w:rPr>
          <w:tab/>
        </w:r>
        <w:r w:rsidR="007F05DE">
          <w:rPr>
            <w:noProof/>
            <w:webHidden/>
          </w:rPr>
          <w:fldChar w:fldCharType="begin"/>
        </w:r>
        <w:r w:rsidR="00DB72A3">
          <w:rPr>
            <w:noProof/>
            <w:webHidden/>
          </w:rPr>
          <w:instrText xml:space="preserve"> PAGEREF _Toc423304435 \h </w:instrText>
        </w:r>
        <w:r w:rsidR="007F05DE">
          <w:rPr>
            <w:noProof/>
            <w:webHidden/>
          </w:rPr>
        </w:r>
        <w:r w:rsidR="007F05DE">
          <w:rPr>
            <w:noProof/>
            <w:webHidden/>
          </w:rPr>
          <w:fldChar w:fldCharType="separate"/>
        </w:r>
        <w:r w:rsidR="00AE71AA">
          <w:rPr>
            <w:noProof/>
            <w:webHidden/>
          </w:rPr>
          <w:t>47</w:t>
        </w:r>
        <w:r w:rsidR="007F05DE">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7" w:history="1">
        <w:r w:rsidR="00DB72A3" w:rsidRPr="00C71494">
          <w:rPr>
            <w:rStyle w:val="Kpr"/>
            <w:noProof/>
          </w:rPr>
          <w:t>Tablo 26 – Stratejik Amaç 2 - Hedef 1 Tedbirler</w:t>
        </w:r>
        <w:r w:rsidR="00DB72A3">
          <w:rPr>
            <w:noProof/>
            <w:webHidden/>
          </w:rPr>
          <w:tab/>
        </w:r>
        <w:r w:rsidR="00211E4C">
          <w:rPr>
            <w:noProof/>
            <w:webHidden/>
          </w:rPr>
          <w:t>66</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8" w:history="1">
        <w:r w:rsidR="00DB72A3" w:rsidRPr="00C71494">
          <w:rPr>
            <w:rStyle w:val="Kpr"/>
            <w:noProof/>
          </w:rPr>
          <w:t>Tablo 27 – Stratejik Amaç 2 - Hedef 2 Performans Göstergeleri</w:t>
        </w:r>
        <w:r w:rsidR="00DB72A3">
          <w:rPr>
            <w:noProof/>
            <w:webHidden/>
          </w:rPr>
          <w:tab/>
        </w:r>
        <w:r w:rsidR="00211E4C">
          <w:rPr>
            <w:noProof/>
            <w:webHidden/>
          </w:rPr>
          <w:t>69</w:t>
        </w:r>
      </w:hyperlink>
    </w:p>
    <w:p w:rsidR="00DB72A3" w:rsidRDefault="000F6EFE" w:rsidP="00DB72A3">
      <w:pPr>
        <w:pStyle w:val="ekillerTablosu"/>
        <w:tabs>
          <w:tab w:val="right" w:leader="dot" w:pos="9060"/>
        </w:tabs>
        <w:spacing w:line="312" w:lineRule="auto"/>
        <w:ind w:left="482" w:hanging="482"/>
        <w:rPr>
          <w:rFonts w:asciiTheme="minorHAnsi" w:eastAsiaTheme="minorEastAsia" w:hAnsiTheme="minorHAnsi" w:cstheme="minorBidi"/>
          <w:smallCaps w:val="0"/>
          <w:noProof/>
          <w:color w:val="auto"/>
          <w:spacing w:val="0"/>
          <w:kern w:val="0"/>
          <w:sz w:val="22"/>
          <w:szCs w:val="22"/>
          <w:lang w:eastAsia="tr-TR" w:bidi="ar-SA"/>
        </w:rPr>
      </w:pPr>
      <w:hyperlink w:anchor="_Toc423304443" w:history="1">
        <w:r w:rsidR="00DB72A3" w:rsidRPr="00C71494">
          <w:rPr>
            <w:rStyle w:val="Kpr"/>
            <w:noProof/>
          </w:rPr>
          <w:t>Tablo 32 – Stratejik Amaç 3- Hedef 1 Tedbirler</w:t>
        </w:r>
        <w:r w:rsidR="00DB72A3">
          <w:rPr>
            <w:noProof/>
            <w:webHidden/>
          </w:rPr>
          <w:tab/>
        </w:r>
        <w:r w:rsidR="00211E4C">
          <w:rPr>
            <w:noProof/>
            <w:webHidden/>
          </w:rPr>
          <w:t>75</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4" w:history="1">
        <w:r w:rsidR="00DB72A3" w:rsidRPr="00C71494">
          <w:rPr>
            <w:rStyle w:val="Kpr"/>
            <w:noProof/>
          </w:rPr>
          <w:t>Tablo 33 – Stratejik Amaç 3- Hedef 2 Performans Göstergeleri</w:t>
        </w:r>
        <w:r w:rsidR="00DB72A3">
          <w:rPr>
            <w:noProof/>
            <w:webHidden/>
          </w:rPr>
          <w:tab/>
        </w:r>
        <w:r w:rsidR="00211E4C">
          <w:rPr>
            <w:noProof/>
            <w:webHidden/>
          </w:rPr>
          <w:t>77</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5" w:history="1">
        <w:r w:rsidR="00DB72A3" w:rsidRPr="00C71494">
          <w:rPr>
            <w:rStyle w:val="Kpr"/>
            <w:noProof/>
          </w:rPr>
          <w:t>Tablo 34 – Stratejik Amaç 3- Hedef 2 Tedbirler</w:t>
        </w:r>
        <w:r w:rsidR="00DB72A3">
          <w:rPr>
            <w:noProof/>
            <w:webHidden/>
          </w:rPr>
          <w:tab/>
        </w:r>
        <w:r w:rsidR="00211E4C">
          <w:rPr>
            <w:noProof/>
            <w:webHidden/>
          </w:rPr>
          <w:t>78</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6" w:history="1">
        <w:r w:rsidR="00DB72A3" w:rsidRPr="00C71494">
          <w:rPr>
            <w:rStyle w:val="Kpr"/>
            <w:noProof/>
          </w:rPr>
          <w:t>Tablo 35 – Stratejik Amaç 3- Hedef 3 Performans Göstergeleri</w:t>
        </w:r>
        <w:r w:rsidR="00DB72A3">
          <w:rPr>
            <w:noProof/>
            <w:webHidden/>
          </w:rPr>
          <w:tab/>
        </w:r>
        <w:r w:rsidR="00211E4C">
          <w:rPr>
            <w:noProof/>
            <w:webHidden/>
          </w:rPr>
          <w:t>79</w:t>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0" w:history="1">
        <w:r w:rsidR="00DB72A3" w:rsidRPr="00C71494">
          <w:rPr>
            <w:rStyle w:val="Kpr"/>
            <w:noProof/>
          </w:rPr>
          <w:t>Tablo 39 – Maliyetlendirme</w:t>
        </w:r>
        <w:r w:rsidR="00DB72A3">
          <w:rPr>
            <w:noProof/>
            <w:webHidden/>
          </w:rPr>
          <w:tab/>
        </w:r>
        <w:r w:rsidR="007F05DE">
          <w:rPr>
            <w:noProof/>
            <w:webHidden/>
          </w:rPr>
          <w:fldChar w:fldCharType="begin"/>
        </w:r>
        <w:r w:rsidR="00DB72A3">
          <w:rPr>
            <w:noProof/>
            <w:webHidden/>
          </w:rPr>
          <w:instrText xml:space="preserve"> PAGEREF _Toc423304450 \h </w:instrText>
        </w:r>
        <w:r w:rsidR="007F05DE">
          <w:rPr>
            <w:noProof/>
            <w:webHidden/>
          </w:rPr>
        </w:r>
        <w:r w:rsidR="007F05DE">
          <w:rPr>
            <w:noProof/>
            <w:webHidden/>
          </w:rPr>
          <w:fldChar w:fldCharType="separate"/>
        </w:r>
        <w:r w:rsidR="00AE71AA">
          <w:rPr>
            <w:noProof/>
            <w:webHidden/>
          </w:rPr>
          <w:t>60</w:t>
        </w:r>
        <w:r w:rsidR="007F05DE">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1" w:history="1">
        <w:r w:rsidR="00DB72A3" w:rsidRPr="00C71494">
          <w:rPr>
            <w:rStyle w:val="Kpr"/>
            <w:noProof/>
          </w:rPr>
          <w:t>Tablo 40 – Stratejik Plan(Tedbir) Maliyet Tablosu</w:t>
        </w:r>
        <w:r w:rsidR="00DB72A3">
          <w:rPr>
            <w:noProof/>
            <w:webHidden/>
          </w:rPr>
          <w:tab/>
        </w:r>
        <w:r w:rsidR="007F05DE">
          <w:rPr>
            <w:noProof/>
            <w:webHidden/>
          </w:rPr>
          <w:fldChar w:fldCharType="begin"/>
        </w:r>
        <w:r w:rsidR="00DB72A3">
          <w:rPr>
            <w:noProof/>
            <w:webHidden/>
          </w:rPr>
          <w:instrText xml:space="preserve"> PAGEREF _Toc423304451 \h </w:instrText>
        </w:r>
        <w:r w:rsidR="007F05DE">
          <w:rPr>
            <w:noProof/>
            <w:webHidden/>
          </w:rPr>
        </w:r>
        <w:r w:rsidR="007F05DE">
          <w:rPr>
            <w:noProof/>
            <w:webHidden/>
          </w:rPr>
          <w:fldChar w:fldCharType="separate"/>
        </w:r>
        <w:r w:rsidR="00AE71AA">
          <w:rPr>
            <w:noProof/>
            <w:webHidden/>
          </w:rPr>
          <w:t>62</w:t>
        </w:r>
        <w:r w:rsidR="007F05DE">
          <w:rPr>
            <w:noProof/>
            <w:webHidden/>
          </w:rPr>
          <w:fldChar w:fldCharType="end"/>
        </w:r>
      </w:hyperlink>
    </w:p>
    <w:p w:rsidR="00DB72A3" w:rsidRDefault="000F6EF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2" w:history="1">
        <w:r w:rsidR="00DB72A3" w:rsidRPr="00C71494">
          <w:rPr>
            <w:rStyle w:val="Kpr"/>
            <w:noProof/>
          </w:rPr>
          <w:t>Tablo 41 –İzleme ve Değerlendirme Süreci</w:t>
        </w:r>
        <w:r w:rsidR="00DB72A3">
          <w:rPr>
            <w:noProof/>
            <w:webHidden/>
          </w:rPr>
          <w:tab/>
        </w:r>
        <w:r w:rsidR="00211E4C">
          <w:rPr>
            <w:noProof/>
            <w:webHidden/>
          </w:rPr>
          <w:t>88</w:t>
        </w:r>
      </w:hyperlink>
    </w:p>
    <w:p w:rsidR="00866686" w:rsidRPr="00635D93" w:rsidRDefault="007F05DE" w:rsidP="00DB72A3">
      <w:pPr>
        <w:pStyle w:val="T6"/>
        <w:spacing w:line="336" w:lineRule="auto"/>
        <w:rPr>
          <w:sz w:val="22"/>
          <w:szCs w:val="22"/>
        </w:rPr>
      </w:pPr>
      <w:r w:rsidRPr="00785F4D">
        <w:fldChar w:fldCharType="end"/>
      </w:r>
    </w:p>
    <w:p w:rsidR="00732E68" w:rsidRDefault="00732E68" w:rsidP="00520867">
      <w:pPr>
        <w:pStyle w:val="Balk1"/>
      </w:pPr>
      <w:bookmarkStart w:id="20" w:name="_Toc240210131"/>
      <w:bookmarkStart w:id="21" w:name="_Toc242063686"/>
      <w:bookmarkStart w:id="22" w:name="_Toc245892089"/>
      <w:bookmarkStart w:id="23" w:name="_Toc245893028"/>
      <w:bookmarkStart w:id="24" w:name="_Toc245894167"/>
      <w:bookmarkStart w:id="25" w:name="_Toc246125190"/>
      <w:bookmarkStart w:id="26" w:name="_Toc246125349"/>
      <w:bookmarkStart w:id="27" w:name="_Toc246125510"/>
      <w:bookmarkStart w:id="28" w:name="_Toc246125667"/>
      <w:bookmarkStart w:id="29" w:name="_Toc246125824"/>
      <w:bookmarkStart w:id="30" w:name="_Toc246130963"/>
      <w:bookmarkStart w:id="31" w:name="_Toc246473343"/>
      <w:bookmarkStart w:id="32" w:name="_Toc249866320"/>
      <w:bookmarkStart w:id="33" w:name="_Toc252430428"/>
      <w:bookmarkStart w:id="34" w:name="_Toc252954244"/>
      <w:bookmarkStart w:id="35" w:name="_Toc254215879"/>
      <w:bookmarkStart w:id="36" w:name="_Toc254216569"/>
      <w:bookmarkStart w:id="37" w:name="_Toc423304226"/>
    </w:p>
    <w:p w:rsidR="00732E68" w:rsidRDefault="00732E68" w:rsidP="00520867">
      <w:pPr>
        <w:pStyle w:val="Balk1"/>
      </w:pPr>
    </w:p>
    <w:p w:rsidR="00732E68" w:rsidRDefault="00732E68" w:rsidP="00520867">
      <w:pPr>
        <w:pStyle w:val="Balk1"/>
      </w:pPr>
    </w:p>
    <w:p w:rsidR="00732E68" w:rsidRDefault="00732E68" w:rsidP="00520867">
      <w:pPr>
        <w:pStyle w:val="Balk1"/>
      </w:pPr>
    </w:p>
    <w:p w:rsidR="00732E68" w:rsidRDefault="00732E68" w:rsidP="00520867">
      <w:pPr>
        <w:pStyle w:val="Balk1"/>
      </w:pPr>
    </w:p>
    <w:p w:rsidR="00D119BD" w:rsidRPr="00D119BD" w:rsidRDefault="00B17A65" w:rsidP="00520867">
      <w:pPr>
        <w:pStyle w:val="Balk1"/>
        <w:rPr>
          <w:rStyle w:val="Kpr"/>
          <w:noProof/>
        </w:rPr>
      </w:pPr>
      <w:r w:rsidRPr="00785F4D">
        <w:t>GRAFİKLER</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785F4D">
        <w:br/>
      </w:r>
      <w:r w:rsidR="007F05DE" w:rsidRPr="00785F4D">
        <w:rPr>
          <w:noProof/>
        </w:rPr>
        <w:fldChar w:fldCharType="begin"/>
      </w:r>
      <w:r w:rsidRPr="00785F4D">
        <w:rPr>
          <w:noProof/>
        </w:rPr>
        <w:instrText xml:space="preserve"> TOC \h \z \c "Şekil" </w:instrText>
      </w:r>
      <w:r w:rsidR="007F05DE" w:rsidRPr="00785F4D">
        <w:rPr>
          <w:noProof/>
        </w:rPr>
        <w:fldChar w:fldCharType="separate"/>
      </w:r>
    </w:p>
    <w:p w:rsidR="00D119BD" w:rsidRPr="00D119BD" w:rsidRDefault="000F6EFE" w:rsidP="00D119BD">
      <w:pPr>
        <w:pStyle w:val="ekillerTablosu"/>
        <w:tabs>
          <w:tab w:val="right" w:leader="dot" w:pos="9060"/>
        </w:tabs>
        <w:spacing w:line="312" w:lineRule="auto"/>
        <w:rPr>
          <w:rStyle w:val="Kpr"/>
          <w:noProof/>
        </w:rPr>
      </w:pPr>
      <w:hyperlink w:anchor="_Toc423305483" w:history="1">
        <w:r w:rsidR="00D119BD" w:rsidRPr="008F5F54">
          <w:rPr>
            <w:rStyle w:val="Kpr"/>
            <w:noProof/>
          </w:rPr>
          <w:t>Grafik 1 – Okullaşma Oranı</w:t>
        </w:r>
        <w:r w:rsidR="00D119BD" w:rsidRPr="00D119BD">
          <w:rPr>
            <w:rStyle w:val="Kpr"/>
            <w:noProof/>
            <w:webHidden/>
          </w:rPr>
          <w:tab/>
        </w:r>
        <w:r w:rsidR="00F6132C">
          <w:rPr>
            <w:rStyle w:val="Kpr"/>
            <w:noProof/>
            <w:webHidden/>
          </w:rPr>
          <w:t>26</w:t>
        </w:r>
      </w:hyperlink>
    </w:p>
    <w:p w:rsidR="00D119BD" w:rsidRPr="00D119BD" w:rsidRDefault="000F6EFE" w:rsidP="00D119BD">
      <w:pPr>
        <w:pStyle w:val="ekillerTablosu"/>
        <w:tabs>
          <w:tab w:val="right" w:leader="dot" w:pos="9060"/>
        </w:tabs>
        <w:spacing w:line="312" w:lineRule="auto"/>
        <w:rPr>
          <w:rStyle w:val="Kpr"/>
          <w:noProof/>
        </w:rPr>
      </w:pPr>
      <w:hyperlink w:anchor="_Toc423305484" w:history="1">
        <w:r w:rsidR="00D119BD" w:rsidRPr="008F5F54">
          <w:rPr>
            <w:rStyle w:val="Kpr"/>
            <w:noProof/>
          </w:rPr>
          <w:t>Grafik 2 – Okul Öncesi Yıllara Göre Okullaşma Oranı</w:t>
        </w:r>
        <w:r w:rsidR="00D119BD" w:rsidRPr="00D119BD">
          <w:rPr>
            <w:rStyle w:val="Kpr"/>
            <w:noProof/>
            <w:webHidden/>
          </w:rPr>
          <w:tab/>
        </w:r>
        <w:r w:rsidR="00F6132C">
          <w:rPr>
            <w:rStyle w:val="Kpr"/>
            <w:noProof/>
            <w:webHidden/>
          </w:rPr>
          <w:t>27</w:t>
        </w:r>
      </w:hyperlink>
    </w:p>
    <w:p w:rsidR="00D119BD" w:rsidRPr="00D119BD" w:rsidRDefault="000F6EFE" w:rsidP="00D119BD">
      <w:pPr>
        <w:pStyle w:val="ekillerTablosu"/>
        <w:tabs>
          <w:tab w:val="right" w:leader="dot" w:pos="9060"/>
        </w:tabs>
        <w:spacing w:line="312" w:lineRule="auto"/>
        <w:rPr>
          <w:rStyle w:val="Kpr"/>
          <w:noProof/>
        </w:rPr>
      </w:pPr>
      <w:hyperlink w:anchor="_Toc423305485" w:history="1">
        <w:r w:rsidR="00D119BD" w:rsidRPr="008F5F54">
          <w:rPr>
            <w:rStyle w:val="Kpr"/>
            <w:noProof/>
          </w:rPr>
          <w:t>Grafik 3 –Yıllara Göre İlkokul Okullaşma Oranı</w:t>
        </w:r>
        <w:r w:rsidR="00D119BD" w:rsidRPr="00D119BD">
          <w:rPr>
            <w:rStyle w:val="Kpr"/>
            <w:noProof/>
            <w:webHidden/>
          </w:rPr>
          <w:tab/>
        </w:r>
        <w:r w:rsidR="00F6132C">
          <w:rPr>
            <w:rStyle w:val="Kpr"/>
            <w:noProof/>
            <w:webHidden/>
          </w:rPr>
          <w:t>28</w:t>
        </w:r>
      </w:hyperlink>
    </w:p>
    <w:p w:rsidR="00D119BD" w:rsidRPr="00D119BD" w:rsidRDefault="000F6EFE" w:rsidP="00D119BD">
      <w:pPr>
        <w:pStyle w:val="ekillerTablosu"/>
        <w:tabs>
          <w:tab w:val="right" w:leader="dot" w:pos="9060"/>
        </w:tabs>
        <w:spacing w:line="312" w:lineRule="auto"/>
        <w:rPr>
          <w:rStyle w:val="Kpr"/>
          <w:noProof/>
        </w:rPr>
      </w:pPr>
      <w:hyperlink w:anchor="_Toc423305486" w:history="1">
        <w:r w:rsidR="00D119BD" w:rsidRPr="008F5F54">
          <w:rPr>
            <w:rStyle w:val="Kpr"/>
            <w:noProof/>
          </w:rPr>
          <w:t>Grafik 4 –Yıllara Göre Ortaokul Okullaşma Oranı</w:t>
        </w:r>
        <w:r w:rsidR="00D119BD" w:rsidRPr="00D119BD">
          <w:rPr>
            <w:rStyle w:val="Kpr"/>
            <w:noProof/>
            <w:webHidden/>
          </w:rPr>
          <w:tab/>
        </w:r>
        <w:r w:rsidR="00F6132C">
          <w:rPr>
            <w:rStyle w:val="Kpr"/>
            <w:noProof/>
            <w:webHidden/>
          </w:rPr>
          <w:t>28</w:t>
        </w:r>
      </w:hyperlink>
    </w:p>
    <w:p w:rsidR="00D119BD" w:rsidRDefault="000F6EFE" w:rsidP="00D119BD">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5487" w:history="1">
        <w:r w:rsidR="00D119BD" w:rsidRPr="008F5F54">
          <w:rPr>
            <w:rStyle w:val="Kpr"/>
            <w:noProof/>
          </w:rPr>
          <w:t>Grafik 5 –Yıllara Göre Ortaöğretim Okullaşma Oranı</w:t>
        </w:r>
        <w:r w:rsidR="00D119BD" w:rsidRPr="00D119BD">
          <w:rPr>
            <w:rStyle w:val="Kpr"/>
            <w:noProof/>
            <w:webHidden/>
          </w:rPr>
          <w:tab/>
        </w:r>
        <w:r w:rsidR="00F6132C">
          <w:rPr>
            <w:rStyle w:val="Kpr"/>
            <w:noProof/>
            <w:webHidden/>
          </w:rPr>
          <w:t>29</w:t>
        </w:r>
      </w:hyperlink>
    </w:p>
    <w:p w:rsidR="000A0DD2" w:rsidRDefault="007F05DE" w:rsidP="00520867">
      <w:pPr>
        <w:pStyle w:val="TBal"/>
        <w:rPr>
          <w:noProof/>
        </w:rPr>
      </w:pPr>
      <w:r w:rsidRPr="00785F4D">
        <w:rPr>
          <w:noProof/>
        </w:rPr>
        <w:fldChar w:fldCharType="end"/>
      </w:r>
      <w:bookmarkStart w:id="38" w:name="_Toc252430429"/>
      <w:bookmarkStart w:id="39" w:name="_Toc252954245"/>
    </w:p>
    <w:p w:rsidR="00087B7E" w:rsidRDefault="000A0DD2" w:rsidP="00520867">
      <w:pPr>
        <w:pStyle w:val="Balk1"/>
      </w:pPr>
      <w:r>
        <w:rPr>
          <w:noProof/>
        </w:rPr>
        <w:br w:type="page"/>
      </w:r>
      <w:bookmarkStart w:id="40" w:name="_Toc423304227"/>
      <w:r w:rsidR="00087B7E" w:rsidRPr="00FC1992">
        <w:lastRenderedPageBreak/>
        <w:t>KISALTMALAR</w:t>
      </w:r>
      <w:bookmarkEnd w:id="38"/>
      <w:bookmarkEnd w:id="39"/>
      <w:bookmarkEnd w:id="40"/>
    </w:p>
    <w:p w:rsidR="00863CD3" w:rsidRPr="00863CD3" w:rsidRDefault="00863CD3" w:rsidP="00863CD3">
      <w:pPr>
        <w:ind w:firstLine="0"/>
      </w:pPr>
    </w:p>
    <w:tbl>
      <w:tblPr>
        <w:tblW w:w="9443" w:type="dxa"/>
        <w:tblCellMar>
          <w:left w:w="70" w:type="dxa"/>
          <w:right w:w="70" w:type="dxa"/>
        </w:tblCellMar>
        <w:tblLook w:val="01E0" w:firstRow="1" w:lastRow="1" w:firstColumn="1" w:lastColumn="1" w:noHBand="0" w:noVBand="0"/>
      </w:tblPr>
      <w:tblGrid>
        <w:gridCol w:w="1560"/>
        <w:gridCol w:w="283"/>
        <w:gridCol w:w="7600"/>
      </w:tblGrid>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bookmarkStart w:id="41" w:name="_Toc249866322"/>
            <w:bookmarkStart w:id="42" w:name="_Toc210102994"/>
            <w:r w:rsidRPr="00863CD3">
              <w:rPr>
                <w:b/>
                <w:lang w:eastAsia="tr-TR" w:bidi="ar-SA"/>
              </w:rPr>
              <w:t>AB</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Avrupa Birliği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ADNKS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Adrese Dayalı Nüfus Kayıt Sistemi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DM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Dolaylı Maliyet</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DPT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Devlet Planlama Teşkilatı Müsteşarlığı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EĞT</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Eğitim</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F</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Faaliyet</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GZFT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Güçlü, Zayıf, Fırsatlar ve Tehditler</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HEM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Halk Eğitimi Merkezi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İ.O</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İlköğretim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LYS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Lisans Yerleştirme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MEB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MEBBİS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 Yönetim Bilgi Sistemi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MEİS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 İstatistik Bilgi Yazılımı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Milli Eğitim Müdürlüğü</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MERK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Merkez</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OKS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Ortaöğretim Kurumları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ÖSS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Öğrenci Seçme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P</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Proje</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P.HEDEFİ</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 xml:space="preserve">:    </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Performans Hedefi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RAM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Rehberlik Araştırma Merkezi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REH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Rehberlik</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SAM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Amaç</w:t>
            </w:r>
          </w:p>
        </w:tc>
      </w:tr>
      <w:tr w:rsidR="00863CD3" w:rsidRPr="00863CD3" w:rsidTr="00863CD3">
        <w:trPr>
          <w:trHeight w:val="66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SBS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Seviye Belirleme Sınavı(İlköğretim öğrencilerinin seviyelerini beli</w:t>
            </w:r>
            <w:r w:rsidRPr="00863CD3">
              <w:rPr>
                <w:lang w:eastAsia="tr-TR" w:bidi="ar-SA"/>
              </w:rPr>
              <w:t>r</w:t>
            </w:r>
            <w:r w:rsidRPr="00863CD3">
              <w:rPr>
                <w:lang w:eastAsia="tr-TR" w:bidi="ar-SA"/>
              </w:rPr>
              <w:t>lemeye yönelik yapılan sınav)</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Hedef</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Hedef</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SP</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Plan</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SPE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Planlama Ekibi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STK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Sivil Toplum Kuruluşları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lastRenderedPageBreak/>
              <w:t>TEOG</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Temel Eğitimden Ortaöğretime Geçiş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TÜBİTAK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Türkiye Bilimsel ve Teknik Araştırma Kurumu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TÜİK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Türkiye İstatistik Kurumu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UYG. OK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Uygulama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YGS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Yükseköğretime Giriş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YİBO</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Yatılı İlköğretim Bölge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ZİH. ENG</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Zihinsel Engelliler</w:t>
            </w:r>
          </w:p>
        </w:tc>
      </w:tr>
    </w:tbl>
    <w:p w:rsidR="007E2703" w:rsidRPr="006B03FA" w:rsidRDefault="007E2703" w:rsidP="00753687">
      <w:pPr>
        <w:pStyle w:val="Balk2"/>
      </w:pPr>
    </w:p>
    <w:p w:rsidR="00D957C8" w:rsidRPr="0049223C" w:rsidRDefault="00D957C8" w:rsidP="00753687"/>
    <w:p w:rsidR="007E2703" w:rsidRPr="0049223C" w:rsidRDefault="007E2703" w:rsidP="00753687"/>
    <w:p w:rsidR="007E2703" w:rsidRPr="0049223C" w:rsidRDefault="007E2703" w:rsidP="00753687"/>
    <w:p w:rsidR="00087B7E" w:rsidRPr="00B622A8" w:rsidRDefault="00122E18" w:rsidP="00520867">
      <w:pPr>
        <w:pStyle w:val="Balk1"/>
      </w:pPr>
      <w:r w:rsidRPr="00A40B25">
        <w:br w:type="page"/>
      </w:r>
      <w:bookmarkStart w:id="43" w:name="_Toc423304228"/>
      <w:r w:rsidR="00087B7E" w:rsidRPr="00B622A8">
        <w:lastRenderedPageBreak/>
        <w:t>TANIMLAR</w:t>
      </w:r>
      <w:bookmarkEnd w:id="43"/>
    </w:p>
    <w:p w:rsidR="00863CD3" w:rsidRPr="00B622A8" w:rsidRDefault="00863CD3" w:rsidP="00863CD3">
      <w:pPr>
        <w:rPr>
          <w:szCs w:val="26"/>
        </w:rPr>
      </w:pPr>
    </w:p>
    <w:p w:rsidR="00711281" w:rsidRPr="00B622A8" w:rsidRDefault="00711281" w:rsidP="00854D0E">
      <w:pPr>
        <w:rPr>
          <w:szCs w:val="26"/>
        </w:rPr>
      </w:pPr>
      <w:r w:rsidRPr="00B622A8">
        <w:rPr>
          <w:b/>
          <w:szCs w:val="26"/>
        </w:rPr>
        <w:t>Bütçe:</w:t>
      </w:r>
      <w:r w:rsidRPr="00B622A8">
        <w:rPr>
          <w:szCs w:val="26"/>
        </w:rPr>
        <w:t xml:space="preserve"> Milli Eğitim Müdürlüğünün, belirli bir dönemdeki gelir ve giderler</w:t>
      </w:r>
      <w:r w:rsidRPr="00B622A8">
        <w:rPr>
          <w:szCs w:val="26"/>
        </w:rPr>
        <w:t>i</w:t>
      </w:r>
      <w:r w:rsidRPr="00B622A8">
        <w:rPr>
          <w:szCs w:val="26"/>
        </w:rPr>
        <w:t>ni, tahminleri ile bunların uygulanmasına ilişkin hususları gösteren belgeyi, </w:t>
      </w:r>
    </w:p>
    <w:p w:rsidR="00711281" w:rsidRPr="00B622A8" w:rsidRDefault="00711281" w:rsidP="00854D0E">
      <w:pPr>
        <w:rPr>
          <w:szCs w:val="26"/>
        </w:rPr>
      </w:pPr>
      <w:r w:rsidRPr="00B622A8">
        <w:rPr>
          <w:szCs w:val="26"/>
        </w:rPr>
        <w:t> </w:t>
      </w:r>
      <w:r w:rsidRPr="00B622A8">
        <w:rPr>
          <w:b/>
          <w:szCs w:val="26"/>
        </w:rPr>
        <w:t>Cari Harcamalar:</w:t>
      </w:r>
      <w:r w:rsidRPr="00B622A8">
        <w:rPr>
          <w:szCs w:val="26"/>
        </w:rPr>
        <w:t xml:space="preserve"> Personel için yapılan ödemeler (sosyal güvenlik dâhil) ile bütçe Kanunlarıyla belirlenmiş (E Cetveli) asgari değeri aşmayan ve normal ömrü bir yıl veya daha uzun olmayan mal ve hizmet alımları ve faiz giderlerini,</w:t>
      </w:r>
    </w:p>
    <w:p w:rsidR="00711281" w:rsidRPr="00B622A8" w:rsidRDefault="00711281" w:rsidP="00854D0E">
      <w:pPr>
        <w:rPr>
          <w:szCs w:val="26"/>
        </w:rPr>
      </w:pPr>
      <w:r w:rsidRPr="00B622A8">
        <w:rPr>
          <w:b/>
          <w:szCs w:val="26"/>
        </w:rPr>
        <w:t xml:space="preserve">Çevre Değerlendirme: </w:t>
      </w:r>
      <w:r w:rsidRPr="00B622A8">
        <w:rPr>
          <w:szCs w:val="26"/>
        </w:rPr>
        <w:t xml:space="preserve">Milli Eğitim </w:t>
      </w:r>
      <w:r w:rsidR="00850492" w:rsidRPr="00B622A8">
        <w:rPr>
          <w:szCs w:val="26"/>
        </w:rPr>
        <w:t>Müdürlüğünün, Stratejik</w:t>
      </w:r>
      <w:r w:rsidRPr="00B622A8">
        <w:rPr>
          <w:szCs w:val="26"/>
        </w:rPr>
        <w:t xml:space="preserve"> Planlama s</w:t>
      </w:r>
      <w:r w:rsidRPr="00B622A8">
        <w:rPr>
          <w:szCs w:val="26"/>
        </w:rPr>
        <w:t>ü</w:t>
      </w:r>
      <w:r w:rsidRPr="00B622A8">
        <w:rPr>
          <w:szCs w:val="26"/>
        </w:rPr>
        <w:t>recinde etkilendiği ve etkilediği çevresel koşulların değerlendirilmesini,</w:t>
      </w:r>
    </w:p>
    <w:p w:rsidR="00711281" w:rsidRPr="00B622A8" w:rsidRDefault="00711281" w:rsidP="00854D0E">
      <w:pPr>
        <w:rPr>
          <w:rStyle w:val="AklamaBavurusu"/>
          <w:rFonts w:ascii="Garamond" w:hAnsi="Garamond"/>
          <w:i/>
          <w:sz w:val="26"/>
          <w:szCs w:val="26"/>
        </w:rPr>
      </w:pPr>
      <w:r w:rsidRPr="00B622A8">
        <w:rPr>
          <w:b/>
          <w:szCs w:val="26"/>
        </w:rPr>
        <w:t>Dolaylı Maliyet:</w:t>
      </w:r>
      <w:r w:rsidRPr="00B622A8">
        <w:rPr>
          <w:szCs w:val="26"/>
        </w:rPr>
        <w:t xml:space="preserve"> Bir işletmenin ürettiği ürünlere doğrudan doğruya yükl</w:t>
      </w:r>
      <w:r w:rsidRPr="00B622A8">
        <w:rPr>
          <w:szCs w:val="26"/>
        </w:rPr>
        <w:t>e</w:t>
      </w:r>
      <w:r w:rsidRPr="00B622A8">
        <w:rPr>
          <w:szCs w:val="26"/>
        </w:rPr>
        <w:t>nemeyen tüm maliyet unsurlarını,</w:t>
      </w:r>
    </w:p>
    <w:p w:rsidR="00711281" w:rsidRPr="00B622A8" w:rsidRDefault="00711281" w:rsidP="00854D0E">
      <w:pPr>
        <w:rPr>
          <w:szCs w:val="26"/>
        </w:rPr>
      </w:pPr>
      <w:r w:rsidRPr="00B622A8">
        <w:rPr>
          <w:rStyle w:val="DzYazCharKalnChar"/>
          <w:sz w:val="26"/>
          <w:szCs w:val="26"/>
        </w:rPr>
        <w:t>Dolaysız Maliyet:</w:t>
      </w:r>
      <w:r w:rsidRPr="00B622A8">
        <w:rPr>
          <w:szCs w:val="26"/>
        </w:rPr>
        <w:t xml:space="preserve"> Birim maliyetinin saptanabilmesi amacıyla, bir işletm</w:t>
      </w:r>
      <w:r w:rsidRPr="00B622A8">
        <w:rPr>
          <w:szCs w:val="26"/>
        </w:rPr>
        <w:t>e</w:t>
      </w:r>
      <w:r w:rsidRPr="00B622A8">
        <w:rPr>
          <w:szCs w:val="26"/>
        </w:rPr>
        <w:t>nin ürettiği ürünlere doğrudan doğruya yüklenebilen maliyetleri,</w:t>
      </w:r>
    </w:p>
    <w:p w:rsidR="00711281" w:rsidRPr="00B622A8" w:rsidRDefault="00711281" w:rsidP="00854D0E">
      <w:pPr>
        <w:rPr>
          <w:szCs w:val="26"/>
        </w:rPr>
      </w:pPr>
      <w:r w:rsidRPr="00B622A8">
        <w:rPr>
          <w:b/>
          <w:szCs w:val="26"/>
        </w:rPr>
        <w:t xml:space="preserve">Eğitim Öğretim Şube </w:t>
      </w:r>
      <w:r w:rsidR="00850492" w:rsidRPr="00B622A8">
        <w:rPr>
          <w:b/>
          <w:szCs w:val="26"/>
        </w:rPr>
        <w:t>Müdürlükleri: Temel</w:t>
      </w:r>
      <w:r w:rsidRPr="00B622A8">
        <w:rPr>
          <w:szCs w:val="26"/>
        </w:rPr>
        <w:t xml:space="preserve"> Eğitim Şube Müdürlüğü, O</w:t>
      </w:r>
      <w:r w:rsidRPr="00B622A8">
        <w:rPr>
          <w:szCs w:val="26"/>
        </w:rPr>
        <w:t>r</w:t>
      </w:r>
      <w:r w:rsidRPr="00B622A8">
        <w:rPr>
          <w:szCs w:val="26"/>
        </w:rPr>
        <w:t>taöğretim Şube Müdürlüğü, Din Öğretimi Şube Müdürlüğü, Mesleki ve Teknik Eğ</w:t>
      </w:r>
      <w:r w:rsidRPr="00B622A8">
        <w:rPr>
          <w:szCs w:val="26"/>
        </w:rPr>
        <w:t>i</w:t>
      </w:r>
      <w:r w:rsidRPr="00B622A8">
        <w:rPr>
          <w:szCs w:val="26"/>
        </w:rPr>
        <w:t>tim Şube Müdürlüğü, Özel Eğitim ve Rehberlik Hizmetleri Şube Müdürlüğü, Özel Öğretim Kurumları Şube Müdürlüğü</w:t>
      </w:r>
    </w:p>
    <w:p w:rsidR="00711281" w:rsidRPr="00B622A8" w:rsidRDefault="00711281" w:rsidP="00854D0E">
      <w:pPr>
        <w:rPr>
          <w:b/>
          <w:szCs w:val="26"/>
        </w:rPr>
      </w:pPr>
      <w:r w:rsidRPr="00B622A8">
        <w:rPr>
          <w:rStyle w:val="DzYazCharChar"/>
          <w:rFonts w:cs="Times New Roman"/>
          <w:sz w:val="26"/>
          <w:szCs w:val="26"/>
        </w:rPr>
        <w:t xml:space="preserve">Faaliyet </w:t>
      </w:r>
      <w:r w:rsidR="00850492" w:rsidRPr="00B622A8">
        <w:rPr>
          <w:rStyle w:val="DzYazCharChar"/>
          <w:rFonts w:cs="Times New Roman"/>
          <w:sz w:val="26"/>
          <w:szCs w:val="26"/>
        </w:rPr>
        <w:t>Raporu:</w:t>
      </w:r>
      <w:r w:rsidR="00850492" w:rsidRPr="00B622A8">
        <w:rPr>
          <w:szCs w:val="26"/>
        </w:rPr>
        <w:t xml:space="preserve"> Kurumların</w:t>
      </w:r>
      <w:r w:rsidRPr="00B622A8">
        <w:rPr>
          <w:szCs w:val="26"/>
        </w:rPr>
        <w:t xml:space="preserve"> stratejik plan ve performans programları uy</w:t>
      </w:r>
      <w:r w:rsidRPr="00B622A8">
        <w:rPr>
          <w:szCs w:val="26"/>
        </w:rPr>
        <w:t>a</w:t>
      </w:r>
      <w:r w:rsidRPr="00B622A8">
        <w:rPr>
          <w:szCs w:val="26"/>
        </w:rPr>
        <w:t>rınca yürüttükleri faaliyetleri, belirlenmiş performans göstergelerini kullanarak öng</w:t>
      </w:r>
      <w:r w:rsidRPr="00B622A8">
        <w:rPr>
          <w:szCs w:val="26"/>
        </w:rPr>
        <w:t>ö</w:t>
      </w:r>
      <w:r w:rsidRPr="00B622A8">
        <w:rPr>
          <w:szCs w:val="26"/>
        </w:rPr>
        <w:t>rülen Performans Hedefi ile gerçekleşme değerlerini kıyaslayıp meydana gelen sa</w:t>
      </w:r>
      <w:r w:rsidRPr="00B622A8">
        <w:rPr>
          <w:szCs w:val="26"/>
        </w:rPr>
        <w:t>p</w:t>
      </w:r>
      <w:r w:rsidRPr="00B622A8">
        <w:rPr>
          <w:szCs w:val="26"/>
        </w:rPr>
        <w:t>maların nedenlerini açıklayan, idare hakkındaki genel ve mali bilgileri içeren raporu</w:t>
      </w:r>
      <w:r w:rsidRPr="00B622A8">
        <w:rPr>
          <w:b/>
          <w:szCs w:val="26"/>
        </w:rPr>
        <w:t>,</w:t>
      </w:r>
    </w:p>
    <w:p w:rsidR="00711281" w:rsidRPr="00B622A8" w:rsidRDefault="00711281" w:rsidP="00854D0E">
      <w:pPr>
        <w:rPr>
          <w:szCs w:val="26"/>
        </w:rPr>
      </w:pPr>
      <w:r w:rsidRPr="00B622A8">
        <w:rPr>
          <w:b/>
          <w:szCs w:val="26"/>
        </w:rPr>
        <w:t>Faaliyet ve Projeler:</w:t>
      </w:r>
      <w:r w:rsidRPr="00B622A8">
        <w:rPr>
          <w:szCs w:val="26"/>
        </w:rPr>
        <w:t xml:space="preserve"> Milli Eğitim Müdürlüğünün, Stratejilerini hayata g</w:t>
      </w:r>
      <w:r w:rsidRPr="00B622A8">
        <w:rPr>
          <w:szCs w:val="26"/>
        </w:rPr>
        <w:t>e</w:t>
      </w:r>
      <w:r w:rsidRPr="00B622A8">
        <w:rPr>
          <w:szCs w:val="26"/>
        </w:rPr>
        <w:t>çirmelerini sağlayan ve performanslarını gösteren faaliyetleri ve projelerini,</w:t>
      </w:r>
    </w:p>
    <w:p w:rsidR="00221AB6" w:rsidRPr="00B622A8" w:rsidRDefault="00711281" w:rsidP="00854D0E">
      <w:pPr>
        <w:rPr>
          <w:szCs w:val="26"/>
        </w:rPr>
      </w:pPr>
      <w:r w:rsidRPr="00B622A8">
        <w:rPr>
          <w:b/>
          <w:szCs w:val="26"/>
        </w:rPr>
        <w:t>Gelir:</w:t>
      </w:r>
      <w:r w:rsidRPr="00B622A8">
        <w:rPr>
          <w:szCs w:val="26"/>
        </w:rPr>
        <w:t xml:space="preserve"> Genel bütçe ile İl Özel İdaresince sağlanan gelirleri ile % 100 Eğitime Destek Kampanyası yapılan bağış ve</w:t>
      </w:r>
      <w:r w:rsidR="00221AB6" w:rsidRPr="00B622A8">
        <w:rPr>
          <w:szCs w:val="26"/>
        </w:rPr>
        <w:t xml:space="preserve"> yardımlar ile diğer gelirleri,</w:t>
      </w:r>
    </w:p>
    <w:p w:rsidR="00711281" w:rsidRPr="00B622A8" w:rsidRDefault="00711281" w:rsidP="00854D0E">
      <w:pPr>
        <w:rPr>
          <w:szCs w:val="26"/>
        </w:rPr>
      </w:pPr>
      <w:r w:rsidRPr="00B622A8">
        <w:rPr>
          <w:b/>
          <w:szCs w:val="26"/>
        </w:rPr>
        <w:t>Gider:</w:t>
      </w:r>
      <w:r w:rsidRPr="00B622A8">
        <w:rPr>
          <w:szCs w:val="26"/>
        </w:rPr>
        <w:t xml:space="preserve"> Kanunlarına dayanılarak yaptırılan iş, alınan mal ve hizmet alımları ile diğer giderleri, </w:t>
      </w:r>
    </w:p>
    <w:p w:rsidR="00711281" w:rsidRPr="00B622A8" w:rsidRDefault="00711281" w:rsidP="00854D0E">
      <w:pPr>
        <w:rPr>
          <w:szCs w:val="26"/>
        </w:rPr>
      </w:pPr>
      <w:r w:rsidRPr="00B622A8">
        <w:rPr>
          <w:b/>
          <w:szCs w:val="26"/>
        </w:rPr>
        <w:t xml:space="preserve">GZFT Analizi: </w:t>
      </w:r>
      <w:r w:rsidRPr="00B622A8">
        <w:rPr>
          <w:szCs w:val="26"/>
        </w:rPr>
        <w:t xml:space="preserve">Milli Eğitim Müdürlüğünün, </w:t>
      </w:r>
      <w:r w:rsidRPr="00B622A8">
        <w:rPr>
          <w:b/>
          <w:szCs w:val="26"/>
        </w:rPr>
        <w:t xml:space="preserve">Güçlü ve Zayıf </w:t>
      </w:r>
      <w:r w:rsidRPr="00B622A8">
        <w:rPr>
          <w:szCs w:val="26"/>
        </w:rPr>
        <w:t xml:space="preserve">yönlerini, önündeki </w:t>
      </w:r>
      <w:r w:rsidRPr="00B622A8">
        <w:rPr>
          <w:b/>
          <w:szCs w:val="26"/>
        </w:rPr>
        <w:t xml:space="preserve">Fırsat ve Tehditleri </w:t>
      </w:r>
      <w:r w:rsidRPr="00B622A8">
        <w:rPr>
          <w:szCs w:val="26"/>
        </w:rPr>
        <w:t>ortaya koyan analizi,</w:t>
      </w:r>
    </w:p>
    <w:p w:rsidR="00711281" w:rsidRPr="00B622A8" w:rsidRDefault="00711281" w:rsidP="00854D0E">
      <w:pPr>
        <w:rPr>
          <w:szCs w:val="26"/>
        </w:rPr>
      </w:pPr>
      <w:r w:rsidRPr="00B622A8">
        <w:rPr>
          <w:b/>
          <w:szCs w:val="26"/>
        </w:rPr>
        <w:t>Harcama Birimi:</w:t>
      </w:r>
      <w:r w:rsidRPr="00B622A8">
        <w:rPr>
          <w:szCs w:val="26"/>
        </w:rPr>
        <w:t xml:space="preserve"> Milli Eğitim Müdürlüğünün bütçesinde ödenek tahsis ed</w:t>
      </w:r>
      <w:r w:rsidRPr="00B622A8">
        <w:rPr>
          <w:szCs w:val="26"/>
        </w:rPr>
        <w:t>i</w:t>
      </w:r>
      <w:r w:rsidRPr="00B622A8">
        <w:rPr>
          <w:szCs w:val="26"/>
        </w:rPr>
        <w:t xml:space="preserve">len ve harcama  yetkisi bulunan birimi, </w:t>
      </w:r>
    </w:p>
    <w:p w:rsidR="00711281" w:rsidRPr="00B622A8" w:rsidRDefault="00711281" w:rsidP="00854D0E">
      <w:pPr>
        <w:rPr>
          <w:szCs w:val="26"/>
        </w:rPr>
      </w:pPr>
      <w:r w:rsidRPr="00B622A8">
        <w:rPr>
          <w:b/>
          <w:szCs w:val="26"/>
        </w:rPr>
        <w:lastRenderedPageBreak/>
        <w:t xml:space="preserve">Hedefler: </w:t>
      </w:r>
      <w:r w:rsidRPr="00B622A8">
        <w:rPr>
          <w:szCs w:val="26"/>
        </w:rPr>
        <w:t>Milli Eğitim Müdürlüğünün kendi Stratejilerini yaşama geçirmek için kurumca belirlediği ölçülebilir nitelikte faaliyet ve projelerini,</w:t>
      </w:r>
    </w:p>
    <w:p w:rsidR="00711281" w:rsidRPr="00B622A8" w:rsidRDefault="00711281" w:rsidP="00854D0E">
      <w:pPr>
        <w:rPr>
          <w:szCs w:val="26"/>
        </w:rPr>
      </w:pPr>
      <w:r w:rsidRPr="00B622A8">
        <w:rPr>
          <w:rStyle w:val="DzYazCharChar"/>
          <w:rFonts w:cs="Times New Roman"/>
          <w:sz w:val="26"/>
          <w:szCs w:val="26"/>
        </w:rPr>
        <w:t>İlke:</w:t>
      </w:r>
      <w:r w:rsidRPr="00B622A8">
        <w:rPr>
          <w:szCs w:val="26"/>
        </w:rPr>
        <w:t xml:space="preserve"> Bilimsel yöntemde nesnel gerçeğin belirgin özelliklerinin ve yasaların genelleştirilmesi ile elde edilen ve insana hem teorik çalışmalarında, hem de uyg</w:t>
      </w:r>
      <w:r w:rsidRPr="00B622A8">
        <w:rPr>
          <w:szCs w:val="26"/>
        </w:rPr>
        <w:t>u</w:t>
      </w:r>
      <w:r w:rsidRPr="00B622A8">
        <w:rPr>
          <w:szCs w:val="26"/>
        </w:rPr>
        <w:t>lama faaliyetlerinde yol gösteren genel dayanak noktasını,</w:t>
      </w:r>
    </w:p>
    <w:p w:rsidR="00711281" w:rsidRPr="00B622A8" w:rsidRDefault="00711281" w:rsidP="00854D0E">
      <w:pPr>
        <w:rPr>
          <w:szCs w:val="26"/>
        </w:rPr>
      </w:pPr>
      <w:r w:rsidRPr="00B622A8">
        <w:rPr>
          <w:rStyle w:val="DzYazCharChar"/>
          <w:rFonts w:cs="Times New Roman"/>
          <w:sz w:val="26"/>
          <w:szCs w:val="26"/>
        </w:rPr>
        <w:t>İnsan Kaynakları Yönetimi:</w:t>
      </w:r>
      <w:r w:rsidRPr="00B622A8">
        <w:rPr>
          <w:szCs w:val="26"/>
        </w:rPr>
        <w:t xml:space="preserve"> Organizasyonun amaçlarına ulaşabilmesi için, tüm insan kaynaklarının en doğru, etkin ve verimli kullanılması,</w:t>
      </w:r>
    </w:p>
    <w:p w:rsidR="00711281" w:rsidRPr="00B622A8" w:rsidRDefault="00711281" w:rsidP="00854D0E">
      <w:pPr>
        <w:rPr>
          <w:szCs w:val="26"/>
        </w:rPr>
      </w:pPr>
      <w:r w:rsidRPr="00B622A8">
        <w:rPr>
          <w:rStyle w:val="DzYazCharChar"/>
          <w:rFonts w:cs="Times New Roman"/>
          <w:sz w:val="26"/>
          <w:szCs w:val="26"/>
        </w:rPr>
        <w:t>Kamu Yönetimi:</w:t>
      </w:r>
      <w:r w:rsidRPr="00B622A8">
        <w:rPr>
          <w:szCs w:val="26"/>
        </w:rPr>
        <w:t xml:space="preserve"> Kamu gücünü yani egemenlik erkine sahip yönetim sür</w:t>
      </w:r>
      <w:r w:rsidRPr="00B622A8">
        <w:rPr>
          <w:szCs w:val="26"/>
        </w:rPr>
        <w:t>e</w:t>
      </w:r>
      <w:r w:rsidRPr="00B622A8">
        <w:rPr>
          <w:szCs w:val="26"/>
        </w:rPr>
        <w:t>cini,</w:t>
      </w:r>
    </w:p>
    <w:p w:rsidR="00711281" w:rsidRPr="00B622A8" w:rsidRDefault="00711281" w:rsidP="00854D0E">
      <w:pPr>
        <w:rPr>
          <w:szCs w:val="26"/>
        </w:rPr>
      </w:pPr>
      <w:r w:rsidRPr="00B622A8">
        <w:rPr>
          <w:b/>
          <w:szCs w:val="26"/>
        </w:rPr>
        <w:t>Kamu Malî Yönetimi:</w:t>
      </w:r>
      <w:r w:rsidRPr="00B622A8">
        <w:rPr>
          <w:szCs w:val="26"/>
        </w:rPr>
        <w:t xml:space="preserve"> Kamu kaynaklarının tanımlanmış standartlara uygun olarak etkili, ekonomik ve verimli kullanılmasını sağlayacak yasal ve yönetsel sistem ve süreçleri, </w:t>
      </w:r>
    </w:p>
    <w:p w:rsidR="00711281" w:rsidRPr="00B622A8" w:rsidRDefault="00711281" w:rsidP="00854D0E">
      <w:pPr>
        <w:rPr>
          <w:szCs w:val="26"/>
        </w:rPr>
      </w:pPr>
      <w:r w:rsidRPr="00B622A8">
        <w:rPr>
          <w:rStyle w:val="DzYazCharChar"/>
          <w:rFonts w:cs="Times New Roman"/>
          <w:sz w:val="26"/>
          <w:szCs w:val="26"/>
        </w:rPr>
        <w:t>Kurumsal Değer:</w:t>
      </w:r>
      <w:r w:rsidRPr="00B622A8">
        <w:rPr>
          <w:szCs w:val="26"/>
        </w:rPr>
        <w:t xml:space="preserve"> Bir kurumda var olan yüksek ve olumlu nitelikleri,</w:t>
      </w:r>
    </w:p>
    <w:p w:rsidR="00711281" w:rsidRPr="00B622A8" w:rsidRDefault="00711281" w:rsidP="00854D0E">
      <w:pPr>
        <w:rPr>
          <w:szCs w:val="26"/>
        </w:rPr>
      </w:pPr>
      <w:r w:rsidRPr="00B622A8">
        <w:rPr>
          <w:b/>
          <w:szCs w:val="26"/>
        </w:rPr>
        <w:t>Kukla Değişkeni (</w:t>
      </w:r>
      <w:proofErr w:type="spellStart"/>
      <w:r w:rsidRPr="00B622A8">
        <w:rPr>
          <w:b/>
          <w:szCs w:val="26"/>
        </w:rPr>
        <w:t>Dummyvariable</w:t>
      </w:r>
      <w:proofErr w:type="spellEnd"/>
      <w:r w:rsidRPr="00B622A8">
        <w:rPr>
          <w:b/>
          <w:szCs w:val="26"/>
        </w:rPr>
        <w:t>):</w:t>
      </w:r>
      <w:r w:rsidRPr="00B622A8">
        <w:rPr>
          <w:szCs w:val="26"/>
        </w:rPr>
        <w:t xml:space="preserve"> Serilerde mevsimsel etkiyi ortadan kaldırmak veya etkiyi azaltmak için kullanılan istatistiksel yöntemdir,</w:t>
      </w:r>
    </w:p>
    <w:p w:rsidR="00711281" w:rsidRPr="00B622A8" w:rsidRDefault="00711281" w:rsidP="00854D0E">
      <w:pPr>
        <w:rPr>
          <w:szCs w:val="26"/>
        </w:rPr>
      </w:pPr>
      <w:proofErr w:type="spellStart"/>
      <w:r w:rsidRPr="00B622A8">
        <w:rPr>
          <w:b/>
          <w:szCs w:val="26"/>
        </w:rPr>
        <w:t>Likert</w:t>
      </w:r>
      <w:proofErr w:type="spellEnd"/>
      <w:r w:rsidRPr="00B622A8">
        <w:rPr>
          <w:b/>
          <w:szCs w:val="26"/>
        </w:rPr>
        <w:t xml:space="preserve"> Ölçeği (</w:t>
      </w:r>
      <w:proofErr w:type="spellStart"/>
      <w:r w:rsidRPr="00B622A8">
        <w:rPr>
          <w:b/>
          <w:szCs w:val="26"/>
        </w:rPr>
        <w:t>LikertScala</w:t>
      </w:r>
      <w:proofErr w:type="spellEnd"/>
      <w:r w:rsidRPr="00B622A8">
        <w:rPr>
          <w:b/>
          <w:szCs w:val="26"/>
        </w:rPr>
        <w:t xml:space="preserve">): </w:t>
      </w:r>
      <w:r w:rsidRPr="00B622A8">
        <w:rPr>
          <w:szCs w:val="26"/>
        </w:rPr>
        <w:t xml:space="preserve">Bireylerin bir konudaki davranış puanlarını belirlemeyi sağlayan bir </w:t>
      </w:r>
      <w:proofErr w:type="spellStart"/>
      <w:proofErr w:type="gramStart"/>
      <w:r w:rsidRPr="00B622A8">
        <w:rPr>
          <w:szCs w:val="26"/>
        </w:rPr>
        <w:t>ölçektir.</w:t>
      </w:r>
      <w:r w:rsidRPr="00B622A8">
        <w:rPr>
          <w:b/>
          <w:i/>
          <w:szCs w:val="26"/>
        </w:rPr>
        <w:t>k</w:t>
      </w:r>
      <w:proofErr w:type="spellEnd"/>
      <w:proofErr w:type="gramEnd"/>
      <w:r w:rsidRPr="00B622A8">
        <w:rPr>
          <w:szCs w:val="26"/>
        </w:rPr>
        <w:t xml:space="preserve"> sayıda sorunun her biri için farklı sayıda seçene</w:t>
      </w:r>
      <w:r w:rsidRPr="00B622A8">
        <w:rPr>
          <w:szCs w:val="26"/>
        </w:rPr>
        <w:t>k</w:t>
      </w:r>
      <w:r w:rsidRPr="00B622A8">
        <w:rPr>
          <w:szCs w:val="26"/>
        </w:rPr>
        <w:t>ler belirlenir,</w:t>
      </w:r>
    </w:p>
    <w:p w:rsidR="00711281" w:rsidRPr="00B622A8" w:rsidRDefault="00D32B42" w:rsidP="00854D0E">
      <w:pPr>
        <w:rPr>
          <w:szCs w:val="26"/>
        </w:rPr>
      </w:pPr>
      <w:r w:rsidRPr="00B622A8">
        <w:rPr>
          <w:rStyle w:val="DzYazCharChar"/>
          <w:rFonts w:cs="Times New Roman"/>
          <w:sz w:val="26"/>
          <w:szCs w:val="26"/>
        </w:rPr>
        <w:t>Mali</w:t>
      </w:r>
      <w:r w:rsidR="00711281" w:rsidRPr="00B622A8">
        <w:rPr>
          <w:rStyle w:val="DzYazCharChar"/>
          <w:rFonts w:cs="Times New Roman"/>
          <w:sz w:val="26"/>
          <w:szCs w:val="26"/>
        </w:rPr>
        <w:t xml:space="preserve"> Kontrol:</w:t>
      </w:r>
      <w:r w:rsidR="00711281" w:rsidRPr="00B622A8">
        <w:rPr>
          <w:szCs w:val="26"/>
        </w:rPr>
        <w:t xml:space="preserve"> Kamu kaynaklarının belirlenmiş amaçlar doğrultusunda, ilg</w:t>
      </w:r>
      <w:r w:rsidR="00711281" w:rsidRPr="00B622A8">
        <w:rPr>
          <w:szCs w:val="26"/>
        </w:rPr>
        <w:t>i</w:t>
      </w:r>
      <w:r w:rsidR="00711281" w:rsidRPr="00B622A8">
        <w:rPr>
          <w:szCs w:val="26"/>
        </w:rPr>
        <w:t>li mevzuatla belirlenen kurallara uygun, etkili, ekonomik ve verimli bir şekilde ku</w:t>
      </w:r>
      <w:r w:rsidR="00711281" w:rsidRPr="00B622A8">
        <w:rPr>
          <w:szCs w:val="26"/>
        </w:rPr>
        <w:t>l</w:t>
      </w:r>
      <w:r w:rsidR="00711281" w:rsidRPr="00B622A8">
        <w:rPr>
          <w:szCs w:val="26"/>
        </w:rPr>
        <w:t>lanılmasını sağlamak için oluşturulan kontrol sistemi ile kurumsal yapı, yöntem ve süreçleri,</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w:t>
      </w:r>
      <w:r w:rsidR="00711281" w:rsidRPr="00B622A8">
        <w:rPr>
          <w:szCs w:val="26"/>
        </w:rPr>
        <w:t xml:space="preserve"> İktisadi anlamda maliyet, satış değeri olan bir mala ya da hizmete sahip olabilmek için katlanılan ölçülebilir fedakârlıkların toplamını,</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 xml:space="preserve"> Tablosu:</w:t>
      </w:r>
      <w:r w:rsidR="00711281" w:rsidRPr="00B622A8">
        <w:rPr>
          <w:szCs w:val="26"/>
        </w:rPr>
        <w:t xml:space="preserve"> Gelir tablosunda yer alan satışların maliyetini gösteren tabloyu, </w:t>
      </w:r>
    </w:p>
    <w:p w:rsidR="00711281" w:rsidRPr="00B622A8" w:rsidRDefault="00711281" w:rsidP="00854D0E">
      <w:pPr>
        <w:rPr>
          <w:szCs w:val="26"/>
        </w:rPr>
      </w:pPr>
      <w:r w:rsidRPr="00B622A8">
        <w:rPr>
          <w:b/>
          <w:szCs w:val="26"/>
        </w:rPr>
        <w:t>Müşteri:</w:t>
      </w:r>
      <w:r w:rsidRPr="00B622A8">
        <w:rPr>
          <w:szCs w:val="26"/>
        </w:rPr>
        <w:t xml:space="preserve"> Kurumun ürettiği ürün ve hizmetleri alan, kullanan veya bunlardan yararlanan kişi, grup veya kurumları (yararlanıcılar),</w:t>
      </w:r>
    </w:p>
    <w:p w:rsidR="00711281" w:rsidRPr="00B622A8" w:rsidRDefault="00711281" w:rsidP="00854D0E">
      <w:pPr>
        <w:rPr>
          <w:szCs w:val="26"/>
        </w:rPr>
      </w:pPr>
      <w:r w:rsidRPr="00B622A8">
        <w:rPr>
          <w:b/>
          <w:szCs w:val="26"/>
        </w:rPr>
        <w:t>Misyon:</w:t>
      </w:r>
      <w:r w:rsidRPr="00B622A8">
        <w:rPr>
          <w:szCs w:val="26"/>
        </w:rPr>
        <w:t xml:space="preserve"> Milli Eğitim </w:t>
      </w:r>
      <w:r w:rsidR="00850492" w:rsidRPr="00B622A8">
        <w:rPr>
          <w:szCs w:val="26"/>
        </w:rPr>
        <w:t>Müdürlüğünün kendisi</w:t>
      </w:r>
      <w:r w:rsidRPr="00B622A8">
        <w:rPr>
          <w:szCs w:val="26"/>
        </w:rPr>
        <w:t xml:space="preserve"> için belirlediği temel varlık n</w:t>
      </w:r>
      <w:r w:rsidRPr="00B622A8">
        <w:rPr>
          <w:szCs w:val="26"/>
        </w:rPr>
        <w:t>e</w:t>
      </w:r>
      <w:r w:rsidRPr="00B622A8">
        <w:rPr>
          <w:szCs w:val="26"/>
        </w:rPr>
        <w:t xml:space="preserve">denini ve görevlerini, </w:t>
      </w:r>
    </w:p>
    <w:p w:rsidR="00711281" w:rsidRPr="00B622A8" w:rsidRDefault="00711281" w:rsidP="00854D0E">
      <w:pPr>
        <w:rPr>
          <w:szCs w:val="26"/>
        </w:rPr>
      </w:pPr>
      <w:r w:rsidRPr="00B622A8">
        <w:rPr>
          <w:rStyle w:val="DzYazCharChar"/>
          <w:rFonts w:cs="Times New Roman"/>
          <w:sz w:val="26"/>
          <w:szCs w:val="26"/>
        </w:rPr>
        <w:lastRenderedPageBreak/>
        <w:t>Paydaş:</w:t>
      </w:r>
      <w:r w:rsidRPr="00B622A8">
        <w:rPr>
          <w:szCs w:val="26"/>
        </w:rPr>
        <w:t xml:space="preserve"> Kurumun kaynakları veya çıktıları üzerinde hak iddia eden ya da kurumun çıktılarından, ürün ve hizmetlerinden doğrudan veya dolaylı, olumlu veya olumsuz yönde etkilenen veya kurumu etkileyen kişi, grup ve kurumları,</w:t>
      </w:r>
    </w:p>
    <w:p w:rsidR="00711281" w:rsidRPr="00B622A8" w:rsidRDefault="00711281" w:rsidP="00854D0E">
      <w:pPr>
        <w:rPr>
          <w:szCs w:val="26"/>
        </w:rPr>
      </w:pPr>
      <w:r w:rsidRPr="00B622A8">
        <w:rPr>
          <w:rStyle w:val="DzYazCharChar"/>
          <w:rFonts w:cs="Times New Roman"/>
          <w:sz w:val="26"/>
          <w:szCs w:val="26"/>
        </w:rPr>
        <w:t>Paydaş Analizi:</w:t>
      </w:r>
      <w:r w:rsidRPr="00B622A8">
        <w:rPr>
          <w:szCs w:val="26"/>
        </w:rPr>
        <w:t xml:space="preserve"> Kurum faaliyetlerinden etkilenen veya faaliyetleri etkil</w:t>
      </w:r>
      <w:r w:rsidRPr="00B622A8">
        <w:rPr>
          <w:szCs w:val="26"/>
        </w:rPr>
        <w:t>e</w:t>
      </w:r>
      <w:r w:rsidRPr="00B622A8">
        <w:rPr>
          <w:szCs w:val="26"/>
        </w:rPr>
        <w:t>yen tarafların görüş ve memnuniyetlerinin değerlendirilmesini,</w:t>
      </w:r>
    </w:p>
    <w:p w:rsidR="00711281" w:rsidRPr="00B622A8" w:rsidRDefault="00711281" w:rsidP="00854D0E">
      <w:pPr>
        <w:rPr>
          <w:szCs w:val="26"/>
        </w:rPr>
      </w:pPr>
      <w:r w:rsidRPr="00B622A8">
        <w:rPr>
          <w:b/>
          <w:szCs w:val="26"/>
        </w:rPr>
        <w:t>Performans:</w:t>
      </w:r>
      <w:r w:rsidRPr="00B622A8">
        <w:rPr>
          <w:szCs w:val="26"/>
        </w:rPr>
        <w:t xml:space="preserve"> Milli Eğitim Müdürlüğünün belirlediği Stratejik Hedeflerine ulaşabilme derecesini,</w:t>
      </w:r>
    </w:p>
    <w:p w:rsidR="00711281" w:rsidRPr="00B622A8" w:rsidRDefault="00711281" w:rsidP="00854D0E">
      <w:pPr>
        <w:rPr>
          <w:szCs w:val="26"/>
        </w:rPr>
      </w:pPr>
      <w:r w:rsidRPr="00B622A8">
        <w:rPr>
          <w:rStyle w:val="DzYazCharChar"/>
          <w:rFonts w:cs="Times New Roman"/>
          <w:sz w:val="26"/>
          <w:szCs w:val="26"/>
        </w:rPr>
        <w:t>Performans Hedefi:</w:t>
      </w:r>
      <w:r w:rsidRPr="00B622A8">
        <w:rPr>
          <w:szCs w:val="26"/>
        </w:rPr>
        <w:t xml:space="preserve"> Kurumun, stratejik amaçları çerçevesinde, stratejik hedeflerine ulaşmak için yıllar itibariyle yakalamayı öngördükleri performans sev</w:t>
      </w:r>
      <w:r w:rsidRPr="00B622A8">
        <w:rPr>
          <w:szCs w:val="26"/>
        </w:rPr>
        <w:t>i</w:t>
      </w:r>
      <w:r w:rsidRPr="00B622A8">
        <w:rPr>
          <w:szCs w:val="26"/>
        </w:rPr>
        <w:t>yelerini gösteren belirgin (anlaşılır), ölçülebilir, çıktı-sonuç odaklı tatminkâr (belirl</w:t>
      </w:r>
      <w:r w:rsidRPr="00B622A8">
        <w:rPr>
          <w:szCs w:val="26"/>
        </w:rPr>
        <w:t>e</w:t>
      </w:r>
      <w:r w:rsidRPr="00B622A8">
        <w:rPr>
          <w:szCs w:val="26"/>
        </w:rPr>
        <w:t xml:space="preserve">nen hedefe, </w:t>
      </w:r>
      <w:r w:rsidR="00D32B42" w:rsidRPr="00B622A8">
        <w:rPr>
          <w:szCs w:val="26"/>
        </w:rPr>
        <w:t>uluslararası</w:t>
      </w:r>
      <w:r w:rsidRPr="00B622A8">
        <w:rPr>
          <w:szCs w:val="26"/>
        </w:rPr>
        <w:t xml:space="preserve"> standartlara göre, diğer kurumlara göre vb.) performans d</w:t>
      </w:r>
      <w:r w:rsidRPr="00B622A8">
        <w:rPr>
          <w:szCs w:val="26"/>
        </w:rPr>
        <w:t>ü</w:t>
      </w:r>
      <w:r w:rsidRPr="00B622A8">
        <w:rPr>
          <w:szCs w:val="26"/>
        </w:rPr>
        <w:t>zeylerini,</w:t>
      </w:r>
    </w:p>
    <w:p w:rsidR="00711281" w:rsidRPr="00B622A8" w:rsidRDefault="00711281" w:rsidP="00854D0E">
      <w:pPr>
        <w:rPr>
          <w:szCs w:val="26"/>
        </w:rPr>
      </w:pPr>
      <w:r w:rsidRPr="00B622A8">
        <w:rPr>
          <w:rStyle w:val="DzYazCharChar"/>
          <w:rFonts w:cs="Times New Roman"/>
          <w:sz w:val="26"/>
          <w:szCs w:val="26"/>
        </w:rPr>
        <w:t>Performans Göstergesi:</w:t>
      </w:r>
      <w:r w:rsidRPr="00B622A8">
        <w:rPr>
          <w:szCs w:val="26"/>
        </w:rPr>
        <w:t xml:space="preserve"> Hedeflere hangi oranda ulaşıldığını gösteren ölç</w:t>
      </w:r>
      <w:r w:rsidRPr="00B622A8">
        <w:rPr>
          <w:szCs w:val="26"/>
        </w:rPr>
        <w:t>ü</w:t>
      </w:r>
      <w:r w:rsidRPr="00B622A8">
        <w:rPr>
          <w:szCs w:val="26"/>
        </w:rPr>
        <w:t>lebilir nitelikteki unsurları,</w:t>
      </w:r>
    </w:p>
    <w:p w:rsidR="00711281" w:rsidRPr="00B622A8" w:rsidRDefault="00711281" w:rsidP="00854D0E">
      <w:pPr>
        <w:rPr>
          <w:szCs w:val="26"/>
        </w:rPr>
      </w:pPr>
      <w:r w:rsidRPr="00B622A8">
        <w:rPr>
          <w:rStyle w:val="DzYazCharChar"/>
          <w:rFonts w:cs="Times New Roman"/>
          <w:sz w:val="26"/>
          <w:szCs w:val="26"/>
        </w:rPr>
        <w:t>Performans Kriteri:</w:t>
      </w:r>
      <w:r w:rsidRPr="00B622A8">
        <w:rPr>
          <w:szCs w:val="26"/>
        </w:rPr>
        <w:t xml:space="preserve">  Bir kurum veya kuruluşun her tür yatırımının ortaya koyduğu getirilerin, diğer bir deyişle başarı durumunun ölçülmesinde kullanılan ka</w:t>
      </w:r>
      <w:r w:rsidRPr="00B622A8">
        <w:rPr>
          <w:szCs w:val="26"/>
        </w:rPr>
        <w:t>r</w:t>
      </w:r>
      <w:r w:rsidRPr="00B622A8">
        <w:rPr>
          <w:szCs w:val="26"/>
        </w:rPr>
        <w:t xml:space="preserve">şılaştırma parametrelerini, </w:t>
      </w:r>
    </w:p>
    <w:p w:rsidR="00711281" w:rsidRPr="00B622A8" w:rsidRDefault="00711281" w:rsidP="00854D0E">
      <w:pPr>
        <w:rPr>
          <w:szCs w:val="26"/>
        </w:rPr>
      </w:pPr>
      <w:r w:rsidRPr="00B622A8">
        <w:rPr>
          <w:rStyle w:val="DzYazCharChar"/>
          <w:rFonts w:cs="Times New Roman"/>
          <w:sz w:val="26"/>
          <w:szCs w:val="26"/>
        </w:rPr>
        <w:t>Politika:</w:t>
      </w:r>
      <w:r w:rsidRPr="00B622A8">
        <w:rPr>
          <w:szCs w:val="26"/>
        </w:rPr>
        <w:t xml:space="preserve"> Milli Eğitim Müdürlüğünün uygulamalarını yönlendiren yaklaşı</w:t>
      </w:r>
      <w:r w:rsidRPr="00B622A8">
        <w:rPr>
          <w:szCs w:val="26"/>
        </w:rPr>
        <w:t>m</w:t>
      </w:r>
      <w:r w:rsidRPr="00B622A8">
        <w:rPr>
          <w:szCs w:val="26"/>
        </w:rPr>
        <w:t>ları,</w:t>
      </w:r>
    </w:p>
    <w:p w:rsidR="00711281" w:rsidRPr="00B622A8" w:rsidRDefault="00711281" w:rsidP="00854D0E">
      <w:pPr>
        <w:rPr>
          <w:szCs w:val="26"/>
        </w:rPr>
      </w:pPr>
      <w:r w:rsidRPr="00B622A8">
        <w:rPr>
          <w:rStyle w:val="DzYazCharChar"/>
          <w:rFonts w:cs="Times New Roman"/>
          <w:sz w:val="26"/>
          <w:szCs w:val="26"/>
        </w:rPr>
        <w:t>Strateji:</w:t>
      </w:r>
      <w:r w:rsidRPr="00B622A8">
        <w:rPr>
          <w:szCs w:val="26"/>
        </w:rPr>
        <w:t xml:space="preserve"> Belirli bir zaman diliminde kurumun şimdiki durumundan gelece</w:t>
      </w:r>
      <w:r w:rsidRPr="00B622A8">
        <w:rPr>
          <w:szCs w:val="26"/>
        </w:rPr>
        <w:t>k</w:t>
      </w:r>
      <w:r w:rsidRPr="00B622A8">
        <w:rPr>
          <w:szCs w:val="26"/>
        </w:rPr>
        <w:t>teki arzu edilen durumuna dönüşümünü sağlayabilmek için belirlenen amaç ve h</w:t>
      </w:r>
      <w:r w:rsidRPr="00B622A8">
        <w:rPr>
          <w:szCs w:val="26"/>
        </w:rPr>
        <w:t>e</w:t>
      </w:r>
      <w:r w:rsidRPr="00B622A8">
        <w:rPr>
          <w:szCs w:val="26"/>
        </w:rPr>
        <w:t>deflere nasıl ulaşılacağını gösteren kararlar bütününü,</w:t>
      </w:r>
    </w:p>
    <w:p w:rsidR="00711281" w:rsidRPr="00B622A8" w:rsidRDefault="00711281" w:rsidP="00854D0E">
      <w:pPr>
        <w:rPr>
          <w:szCs w:val="26"/>
        </w:rPr>
      </w:pPr>
      <w:r w:rsidRPr="00B622A8">
        <w:rPr>
          <w:rStyle w:val="DzYazCharChar"/>
          <w:rFonts w:cs="Times New Roman"/>
          <w:sz w:val="26"/>
          <w:szCs w:val="26"/>
        </w:rPr>
        <w:t>Stratejik Plan:</w:t>
      </w:r>
      <w:r w:rsidRPr="00B622A8">
        <w:rPr>
          <w:szCs w:val="26"/>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711281" w:rsidRPr="00B622A8" w:rsidRDefault="00711281" w:rsidP="00854D0E">
      <w:pPr>
        <w:rPr>
          <w:szCs w:val="26"/>
        </w:rPr>
      </w:pPr>
      <w:r w:rsidRPr="00B622A8">
        <w:rPr>
          <w:rStyle w:val="DzYazCharChar"/>
          <w:rFonts w:cs="Times New Roman"/>
          <w:sz w:val="26"/>
          <w:szCs w:val="26"/>
        </w:rPr>
        <w:t>Stratejik Planlama:</w:t>
      </w:r>
      <w:r w:rsidRPr="00B622A8">
        <w:rPr>
          <w:szCs w:val="26"/>
        </w:rPr>
        <w:t xml:space="preserve"> Millî Eğitim Müdürlüğünün, iç veya dış değerlendi</w:t>
      </w:r>
      <w:r w:rsidRPr="00B622A8">
        <w:rPr>
          <w:szCs w:val="26"/>
        </w:rPr>
        <w:t>r</w:t>
      </w:r>
      <w:r w:rsidRPr="00B622A8">
        <w:rPr>
          <w:szCs w:val="26"/>
        </w:rPr>
        <w:t>me sonuçlarına göre Zayıf ve Güçlü yönlerini, önündeki Fırsat ve Tehditleri belirl</w:t>
      </w:r>
      <w:r w:rsidRPr="00B622A8">
        <w:rPr>
          <w:szCs w:val="26"/>
        </w:rPr>
        <w:t>e</w:t>
      </w:r>
      <w:r w:rsidRPr="00B622A8">
        <w:rPr>
          <w:szCs w:val="26"/>
        </w:rPr>
        <w:t>mesi, bunların ışığında kalitesini geliştirecek olan stratejilerini oluşturması, bu strat</w:t>
      </w:r>
      <w:r w:rsidRPr="00B622A8">
        <w:rPr>
          <w:szCs w:val="26"/>
        </w:rPr>
        <w:t>e</w:t>
      </w:r>
      <w:r w:rsidRPr="00B622A8">
        <w:rPr>
          <w:szCs w:val="26"/>
        </w:rPr>
        <w:t>jileri ölçülebilir hedeflere dönüştürmesi ve performans göstergelerini belirleyerek onların sürekli izlemesi sürecini,</w:t>
      </w:r>
    </w:p>
    <w:p w:rsidR="00711281" w:rsidRPr="00B622A8" w:rsidRDefault="00711281" w:rsidP="00854D0E">
      <w:pPr>
        <w:rPr>
          <w:szCs w:val="26"/>
        </w:rPr>
      </w:pPr>
      <w:r w:rsidRPr="00B622A8">
        <w:rPr>
          <w:rStyle w:val="DzYazCharChar"/>
          <w:rFonts w:cs="Times New Roman"/>
          <w:sz w:val="26"/>
          <w:szCs w:val="26"/>
        </w:rPr>
        <w:lastRenderedPageBreak/>
        <w:t>Stratejik Yönetim:</w:t>
      </w:r>
      <w:r w:rsidRPr="00B622A8">
        <w:rPr>
          <w:szCs w:val="26"/>
        </w:rPr>
        <w:t xml:space="preserve"> Bir organizasyonun amaçlarını gerçekleştirebilmesi için etkili stratejiler geliştirilmesi, bunların planlanması, uygulanması ve kontrolünü,</w:t>
      </w:r>
    </w:p>
    <w:p w:rsidR="00711281" w:rsidRPr="00B622A8" w:rsidRDefault="00711281" w:rsidP="00854D0E">
      <w:pPr>
        <w:rPr>
          <w:szCs w:val="26"/>
        </w:rPr>
      </w:pPr>
      <w:r w:rsidRPr="00B622A8">
        <w:rPr>
          <w:rStyle w:val="DzYazCharChar"/>
          <w:rFonts w:cs="Times New Roman"/>
          <w:sz w:val="26"/>
          <w:szCs w:val="26"/>
        </w:rPr>
        <w:t>Stratejik Amaç:</w:t>
      </w:r>
      <w:r w:rsidRPr="00B622A8">
        <w:rPr>
          <w:szCs w:val="26"/>
        </w:rPr>
        <w:t xml:space="preserve"> Kişi ve kuruluşun sonraki bütün karar ve davranışının b</w:t>
      </w:r>
      <w:r w:rsidRPr="00B622A8">
        <w:rPr>
          <w:szCs w:val="26"/>
        </w:rPr>
        <w:t>a</w:t>
      </w:r>
      <w:r w:rsidRPr="00B622A8">
        <w:rPr>
          <w:szCs w:val="26"/>
        </w:rPr>
        <w:t>ğımlı olacağı, öncesi olmayan temel başlangıç noktasını,</w:t>
      </w:r>
    </w:p>
    <w:p w:rsidR="00711281" w:rsidRPr="00B622A8" w:rsidRDefault="00711281" w:rsidP="00854D0E">
      <w:pPr>
        <w:rPr>
          <w:szCs w:val="26"/>
        </w:rPr>
      </w:pPr>
      <w:r w:rsidRPr="00B622A8">
        <w:rPr>
          <w:b/>
          <w:szCs w:val="26"/>
        </w:rPr>
        <w:t>Stratejik Hedefler:</w:t>
      </w:r>
      <w:r w:rsidRPr="00B622A8">
        <w:rPr>
          <w:szCs w:val="26"/>
        </w:rPr>
        <w:t xml:space="preserve"> Milli Eğitim Müdürlüğünün, Misyonu doğrultusunda belirlenmiş stratejik önemi olan ölçülebilir alt amaçlarını,</w:t>
      </w:r>
    </w:p>
    <w:p w:rsidR="00711281" w:rsidRPr="00B622A8" w:rsidRDefault="00711281" w:rsidP="00854D0E">
      <w:pPr>
        <w:rPr>
          <w:szCs w:val="26"/>
        </w:rPr>
      </w:pPr>
      <w:r w:rsidRPr="00B622A8">
        <w:rPr>
          <w:rStyle w:val="DzYazCharChar"/>
          <w:rFonts w:cs="Times New Roman"/>
          <w:sz w:val="26"/>
          <w:szCs w:val="26"/>
        </w:rPr>
        <w:t>Üst Belge:</w:t>
      </w:r>
      <w:r w:rsidRPr="00B622A8">
        <w:rPr>
          <w:szCs w:val="26"/>
        </w:rPr>
        <w:t xml:space="preserve"> Plana kaynaklık eden yasal dayanak ve politikaları,</w:t>
      </w:r>
    </w:p>
    <w:p w:rsidR="00711281" w:rsidRPr="00B622A8" w:rsidRDefault="00711281" w:rsidP="00854D0E">
      <w:pPr>
        <w:rPr>
          <w:szCs w:val="26"/>
        </w:rPr>
      </w:pPr>
      <w:r w:rsidRPr="00B622A8">
        <w:rPr>
          <w:rStyle w:val="DzYazCharChar"/>
          <w:rFonts w:cs="Times New Roman"/>
          <w:sz w:val="26"/>
          <w:szCs w:val="26"/>
        </w:rPr>
        <w:t>Ürün / Hizmet:</w:t>
      </w:r>
      <w:r w:rsidRPr="00B622A8">
        <w:rPr>
          <w:szCs w:val="26"/>
        </w:rPr>
        <w:t xml:space="preserve"> Kurumun içinde bulunduğu sektör itibariyle yararlanıcılara yönelik geliştirdiği ürün veya hizmetleri ifade eder.</w:t>
      </w:r>
    </w:p>
    <w:p w:rsidR="002106B0" w:rsidRPr="0049223C" w:rsidRDefault="002106B0" w:rsidP="00854D0E">
      <w:pPr>
        <w:sectPr w:rsidR="002106B0" w:rsidRPr="0049223C" w:rsidSect="00785F4D">
          <w:footerReference w:type="default" r:id="rId23"/>
          <w:pgSz w:w="11906" w:h="16838"/>
          <w:pgMar w:top="1135" w:right="1418" w:bottom="1701" w:left="1418" w:header="357" w:footer="709" w:gutter="0"/>
          <w:pgNumType w:fmt="upperRoman" w:start="1"/>
          <w:cols w:space="708"/>
          <w:docGrid w:linePitch="360"/>
        </w:sectPr>
      </w:pPr>
    </w:p>
    <w:p w:rsidR="00087B7E" w:rsidRPr="00B622A8" w:rsidRDefault="00087B7E" w:rsidP="00520867">
      <w:pPr>
        <w:pStyle w:val="Balk1"/>
      </w:pPr>
      <w:bookmarkStart w:id="44" w:name="_Toc423304229"/>
      <w:bookmarkEnd w:id="41"/>
      <w:r w:rsidRPr="00B622A8">
        <w:lastRenderedPageBreak/>
        <w:t>GİRİŞ</w:t>
      </w:r>
      <w:bookmarkEnd w:id="44"/>
    </w:p>
    <w:p w:rsidR="00863CD3" w:rsidRPr="00B622A8" w:rsidRDefault="00863CD3" w:rsidP="00711281">
      <w:pPr>
        <w:jc w:val="center"/>
        <w:rPr>
          <w:szCs w:val="26"/>
        </w:rPr>
      </w:pPr>
    </w:p>
    <w:p w:rsidR="00711281" w:rsidRPr="00B622A8" w:rsidRDefault="00711281" w:rsidP="00711281">
      <w:pPr>
        <w:rPr>
          <w:szCs w:val="26"/>
        </w:rPr>
      </w:pPr>
      <w:r w:rsidRPr="00B622A8">
        <w:rPr>
          <w:szCs w:val="26"/>
        </w:rPr>
        <w:t>20. yüzyılın sonlarında küreselleşmeye koşut olarak, kamu yönetiminde bir yeniden yapılanma sürecine girilmiştir. Bu yapılanmada sosyal refah devleti anlay</w:t>
      </w:r>
      <w:r w:rsidRPr="00B622A8">
        <w:rPr>
          <w:szCs w:val="26"/>
        </w:rPr>
        <w:t>ı</w:t>
      </w:r>
      <w:r w:rsidRPr="00B622A8">
        <w:rPr>
          <w:szCs w:val="26"/>
        </w:rPr>
        <w:t>şından kalan kamusal mülkiyet ve geniş kamu hizmeti anlayışı terk edilmiştir. Bunun belirgin görünümü, ulusal endüstrilerin özelleştirilmesi ve özel sektör tarafından ür</w:t>
      </w:r>
      <w:r w:rsidRPr="00B622A8">
        <w:rPr>
          <w:szCs w:val="26"/>
        </w:rPr>
        <w:t>e</w:t>
      </w:r>
      <w:r w:rsidRPr="00B622A8">
        <w:rPr>
          <w:szCs w:val="26"/>
        </w:rPr>
        <w:t xml:space="preserve">tilmeye ve sunulmaya uygun kamu hizmetlerinin piyasa koşullarına bırakılmasıdır. </w:t>
      </w:r>
    </w:p>
    <w:p w:rsidR="00711281" w:rsidRPr="00B622A8" w:rsidRDefault="00711281" w:rsidP="00711281">
      <w:pPr>
        <w:rPr>
          <w:szCs w:val="26"/>
        </w:rPr>
      </w:pPr>
      <w:r w:rsidRPr="00B622A8">
        <w:rPr>
          <w:szCs w:val="26"/>
        </w:rPr>
        <w:t>Bir kamu hizmeti mutlaka devlet tarafından yürütülecek nitelikteyse, bu hizmetin kamu yönetimlerince yürütülmesine devam edilmekle birlikte bu kez, ku</w:t>
      </w:r>
      <w:r w:rsidRPr="00B622A8">
        <w:rPr>
          <w:szCs w:val="26"/>
        </w:rPr>
        <w:t>l</w:t>
      </w:r>
      <w:r w:rsidRPr="00B622A8">
        <w:rPr>
          <w:szCs w:val="26"/>
        </w:rPr>
        <w:t>lanılan kamu kaynaklarının verimli, tutumlu, vatandaşa (müşteri) dönük ve etkin ku</w:t>
      </w:r>
      <w:r w:rsidRPr="00B622A8">
        <w:rPr>
          <w:szCs w:val="26"/>
        </w:rPr>
        <w:t>l</w:t>
      </w:r>
      <w:r w:rsidRPr="00B622A8">
        <w:rPr>
          <w:szCs w:val="26"/>
        </w:rPr>
        <w:t>lanılması önerilmiştir. Bunun da ancak işletmecilik ilke ve kurallarının kamu yön</w:t>
      </w:r>
      <w:r w:rsidRPr="00B622A8">
        <w:rPr>
          <w:szCs w:val="26"/>
        </w:rPr>
        <w:t>e</w:t>
      </w:r>
      <w:r w:rsidRPr="00B622A8">
        <w:rPr>
          <w:szCs w:val="26"/>
        </w:rPr>
        <w:t>timinde uygulanmasıyla olabileceği öngörülmüştür. Görevler alanındaki değişimden sonra kamu hizmetlerinin görülmesiyle ilgili bu düşüncenin gelişmesiyle birlikte kamuda, işletmecilikten gelen stratejik yönetim, toplam kalite, performans denetimi ve performansa dayalı bütçeleme uygulamaları yaygınlaşmaya başlamıştır.</w:t>
      </w:r>
    </w:p>
    <w:p w:rsidR="00711281" w:rsidRPr="00B622A8" w:rsidRDefault="00711281" w:rsidP="00711281">
      <w:pPr>
        <w:rPr>
          <w:szCs w:val="26"/>
        </w:rPr>
      </w:pPr>
      <w:r w:rsidRPr="00B622A8">
        <w:rPr>
          <w:szCs w:val="26"/>
        </w:rPr>
        <w:t>Günümüz dünyasının kamu örgütlerinde temel amaç, topluma en iyi hizmeti en verimli ve etkin şekilde sunacak strateji ve yöntemlerinin geliştirilmesi ve böylece hedef ve amaçlara ulaşılmasıdır. Bu da ancak çok hızlı değişen dünyada bu değişi</w:t>
      </w:r>
      <w:r w:rsidRPr="00B622A8">
        <w:rPr>
          <w:szCs w:val="26"/>
        </w:rPr>
        <w:t>m</w:t>
      </w:r>
      <w:r w:rsidRPr="00B622A8">
        <w:rPr>
          <w:szCs w:val="26"/>
        </w:rPr>
        <w:t xml:space="preserve">lere karşı kamu örgütlerinin ayak uydurabilmesi için uzun dönemli </w:t>
      </w:r>
      <w:proofErr w:type="gramStart"/>
      <w:r w:rsidRPr="00B622A8">
        <w:rPr>
          <w:szCs w:val="26"/>
        </w:rPr>
        <w:t>vizyona</w:t>
      </w:r>
      <w:proofErr w:type="gramEnd"/>
      <w:r w:rsidRPr="00B622A8">
        <w:rPr>
          <w:szCs w:val="26"/>
        </w:rPr>
        <w:t xml:space="preserve"> sahip olmaları ve bu uzun dönemli perspektif ile gerekli stratejilerin belirlenerek uygul</w:t>
      </w:r>
      <w:r w:rsidRPr="00B622A8">
        <w:rPr>
          <w:szCs w:val="26"/>
        </w:rPr>
        <w:t>a</w:t>
      </w:r>
      <w:r w:rsidRPr="00B622A8">
        <w:rPr>
          <w:szCs w:val="26"/>
        </w:rPr>
        <w:t>maya konmasıyla mümkündür. Stratejisi olmayan bir örgüt, önünü göremeyen ve yönü olmayan örgüttür. Günlük rutin çalışmalar, uygun ve ahenkli bir hedef oluşt</w:t>
      </w:r>
      <w:r w:rsidRPr="00B622A8">
        <w:rPr>
          <w:szCs w:val="26"/>
        </w:rPr>
        <w:t>u</w:t>
      </w:r>
      <w:r w:rsidRPr="00B622A8">
        <w:rPr>
          <w:szCs w:val="26"/>
        </w:rPr>
        <w:t xml:space="preserve">ramaz. </w:t>
      </w:r>
    </w:p>
    <w:p w:rsidR="00711281" w:rsidRPr="00B622A8" w:rsidRDefault="00711281" w:rsidP="00711281">
      <w:pPr>
        <w:rPr>
          <w:szCs w:val="26"/>
        </w:rPr>
      </w:pPr>
      <w:r w:rsidRPr="00B622A8">
        <w:rPr>
          <w:szCs w:val="26"/>
        </w:rPr>
        <w:t>Yönetim evrensel bir kavramdır. Önceden ne yapacağının kestirilmesi oldu</w:t>
      </w:r>
      <w:r w:rsidRPr="00B622A8">
        <w:rPr>
          <w:szCs w:val="26"/>
        </w:rPr>
        <w:t>k</w:t>
      </w:r>
      <w:r w:rsidRPr="00B622A8">
        <w:rPr>
          <w:szCs w:val="26"/>
        </w:rPr>
        <w:t>ça zor olan insanla uğraşır. İnsanın toplumsal yaşama gereği olan diğer kişilerle ili</w:t>
      </w:r>
      <w:r w:rsidRPr="00B622A8">
        <w:rPr>
          <w:szCs w:val="26"/>
        </w:rPr>
        <w:t>ş</w:t>
      </w:r>
      <w:r w:rsidRPr="00B622A8">
        <w:rPr>
          <w:szCs w:val="26"/>
        </w:rPr>
        <w:t xml:space="preserve">kilerini, onların çeşitli etmenler altındaki davranışlarını inceler. Bu anlamda hepimiz birer yönetici sayılırız. Ustalığımızı, zamanımızı ve faaliyetimizi planlayıp, örgütler, onları yönlendirir ve kontrol ederiz. Böylece kendimizi yönetiriz. Ana-baba işlerini, ev faaliyetlerini ve çocuklarını yönetirler. Öğrenciler okulda çeşitli konu ve derslerde başarılı olmak için zamanını kullanmayı yönetmek ve denetlemek zorundadır. Daha </w:t>
      </w:r>
      <w:r w:rsidRPr="00B622A8">
        <w:rPr>
          <w:szCs w:val="26"/>
        </w:rPr>
        <w:lastRenderedPageBreak/>
        <w:t>üst düzeyde ele alınırsa; müdür okulunu, öğretmen sınıfını,  müsteşar bakanlığını,  genel müdür şirketini yönetmek zorundadır. Bu çeşitli uğraşlar farklı alanlara aitmiş gibi görünse de hepsinin ortak yönü, farklı amaçlara yönelik örgütsel çabanın yön</w:t>
      </w:r>
      <w:r w:rsidRPr="00B622A8">
        <w:rPr>
          <w:szCs w:val="26"/>
        </w:rPr>
        <w:t>e</w:t>
      </w:r>
      <w:r w:rsidRPr="00B622A8">
        <w:rPr>
          <w:szCs w:val="26"/>
        </w:rPr>
        <w:t>tilmesidir.</w:t>
      </w:r>
    </w:p>
    <w:p w:rsidR="00711281" w:rsidRPr="00B622A8" w:rsidRDefault="00711281" w:rsidP="00711281">
      <w:pPr>
        <w:rPr>
          <w:szCs w:val="26"/>
        </w:rPr>
      </w:pPr>
      <w:r w:rsidRPr="00B622A8">
        <w:rPr>
          <w:szCs w:val="26"/>
        </w:rPr>
        <w:t>Tüm dünyada küreselleşmek, hızlı teknolojik değişim, yeni oluşan pazarlar, müşteri beklentilerinin değişmesi vesaire nedenler sonucu ortaya çıkan ve her geçen gün giderek daha da ezici rekabet karşısında organizasyonlar daha stratejik düşü</w:t>
      </w:r>
      <w:r w:rsidRPr="00B622A8">
        <w:rPr>
          <w:szCs w:val="26"/>
        </w:rPr>
        <w:t>n</w:t>
      </w:r>
      <w:r w:rsidRPr="00B622A8">
        <w:rPr>
          <w:szCs w:val="26"/>
        </w:rPr>
        <w:t>mek, stratejik planlamaya ve stratejik karar almaya eskisinden daha fazla önem ve</w:t>
      </w:r>
      <w:r w:rsidRPr="00B622A8">
        <w:rPr>
          <w:szCs w:val="26"/>
        </w:rPr>
        <w:t>r</w:t>
      </w:r>
      <w:r w:rsidRPr="00B622A8">
        <w:rPr>
          <w:szCs w:val="26"/>
        </w:rPr>
        <w:t xml:space="preserve">mek zorunda kalmışlardır. </w:t>
      </w:r>
    </w:p>
    <w:p w:rsidR="00711281" w:rsidRPr="00B622A8" w:rsidRDefault="00711281" w:rsidP="00711281">
      <w:pPr>
        <w:rPr>
          <w:szCs w:val="26"/>
        </w:rPr>
      </w:pPr>
      <w:r w:rsidRPr="00B622A8">
        <w:rPr>
          <w:szCs w:val="26"/>
        </w:rPr>
        <w:t>Stratejik yönetimin en önemli özelliği, organizasyonun hem kendi durumunu, hem de organizasyon dışındaki çevrenin analizine imkân tanımasıdır. Kendi içyapıs</w:t>
      </w:r>
      <w:r w:rsidRPr="00B622A8">
        <w:rPr>
          <w:szCs w:val="26"/>
        </w:rPr>
        <w:t>ı</w:t>
      </w:r>
      <w:r w:rsidRPr="00B622A8">
        <w:rPr>
          <w:szCs w:val="26"/>
        </w:rPr>
        <w:t xml:space="preserve">nı, sistem ve süreçlerini tanımayan bir organizasyonun başarıya ulaşması mümkün değildir. Aynı şekilde organizasyon dışındaki çevrenin de analiz edilmesi gerekir. İç ve dış durum analizi yapıldıktan sonra organizasyonun </w:t>
      </w:r>
      <w:proofErr w:type="gramStart"/>
      <w:r w:rsidRPr="00B622A8">
        <w:rPr>
          <w:szCs w:val="26"/>
        </w:rPr>
        <w:t>vizyon</w:t>
      </w:r>
      <w:proofErr w:type="gramEnd"/>
      <w:r w:rsidRPr="00B622A8">
        <w:rPr>
          <w:szCs w:val="26"/>
        </w:rPr>
        <w:t xml:space="preserve"> ve misyonu belirlenir; daha sonra da strateji ve aksiyon planları oluşturulur. </w:t>
      </w:r>
    </w:p>
    <w:p w:rsidR="00711281" w:rsidRPr="00B622A8" w:rsidRDefault="00711281" w:rsidP="00711281">
      <w:pPr>
        <w:rPr>
          <w:szCs w:val="26"/>
        </w:rPr>
      </w:pPr>
      <w:r w:rsidRPr="00B622A8">
        <w:rPr>
          <w:szCs w:val="26"/>
        </w:rPr>
        <w:t>Stratejik yönetim; stratejik planlama ve denetimi de kapsayacak şekilde, k</w:t>
      </w:r>
      <w:r w:rsidRPr="00B622A8">
        <w:rPr>
          <w:szCs w:val="26"/>
        </w:rPr>
        <w:t>u</w:t>
      </w:r>
      <w:r w:rsidRPr="00B622A8">
        <w:rPr>
          <w:szCs w:val="26"/>
        </w:rPr>
        <w:t>ruluşun bulunduğu nokta ile ulaşmayı arzu ettiği durum arasındaki yolu ifade eder. Kuruluşun amaçlarını, hedeflerini ve bunlara ulaşmayı mümkün kılacak yöntemlerin belirlemesini gerektirir. Uzun vadeli ve geleceğe dönük bir bakış açısı taşır. Kuruluş bütçesinin uzun dönemli amaç ve hedefleri ve öncelikleri ifade edecek şekilde hazı</w:t>
      </w:r>
      <w:r w:rsidRPr="00B622A8">
        <w:rPr>
          <w:szCs w:val="26"/>
        </w:rPr>
        <w:t>r</w:t>
      </w:r>
      <w:r w:rsidRPr="00B622A8">
        <w:rPr>
          <w:szCs w:val="26"/>
        </w:rPr>
        <w:t>lanmasını, kaynak tahsisinin bu önceliklere göre yapılmasını ve sonunda hesap ve</w:t>
      </w:r>
      <w:r w:rsidRPr="00B622A8">
        <w:rPr>
          <w:szCs w:val="26"/>
        </w:rPr>
        <w:t>r</w:t>
      </w:r>
      <w:r w:rsidRPr="00B622A8">
        <w:rPr>
          <w:szCs w:val="26"/>
        </w:rPr>
        <w:t>me sorumluluğunu içerir.</w:t>
      </w:r>
    </w:p>
    <w:p w:rsidR="00711281" w:rsidRPr="00B622A8" w:rsidRDefault="00711281" w:rsidP="00711281">
      <w:pPr>
        <w:rPr>
          <w:szCs w:val="26"/>
        </w:rPr>
      </w:pPr>
      <w:r w:rsidRPr="00B622A8">
        <w:rPr>
          <w:szCs w:val="26"/>
        </w:rPr>
        <w:t xml:space="preserve">Stratejik yönetim geleceğe yönelik çabalardır. Geleceğe nasıl bakıldığı </w:t>
      </w:r>
      <w:proofErr w:type="gramStart"/>
      <w:r w:rsidRPr="00B622A8">
        <w:rPr>
          <w:szCs w:val="26"/>
        </w:rPr>
        <w:t>vi</w:t>
      </w:r>
      <w:r w:rsidRPr="00B622A8">
        <w:rPr>
          <w:szCs w:val="26"/>
        </w:rPr>
        <w:t>z</w:t>
      </w:r>
      <w:r w:rsidRPr="00B622A8">
        <w:rPr>
          <w:szCs w:val="26"/>
        </w:rPr>
        <w:t>yonla</w:t>
      </w:r>
      <w:proofErr w:type="gramEnd"/>
      <w:r w:rsidRPr="00B622A8">
        <w:rPr>
          <w:szCs w:val="26"/>
        </w:rPr>
        <w:t xml:space="preserve"> ifade edilir ve geleceğe dönük çabalar misyonla somutlaştırılır. Örgütün dış çevresinden gelecek fırsat ve tehditleri bilmesinin yanında kendi gücünün veya zayıf yönlerinin farkında olmasını da gerektirir.</w:t>
      </w:r>
    </w:p>
    <w:p w:rsidR="00711281" w:rsidRPr="00B622A8" w:rsidRDefault="00711281" w:rsidP="00711281">
      <w:pPr>
        <w:rPr>
          <w:szCs w:val="26"/>
        </w:rPr>
      </w:pPr>
      <w:r w:rsidRPr="00B622A8">
        <w:rPr>
          <w:szCs w:val="26"/>
        </w:rPr>
        <w:t>Stratejik planlama verilere dayanarak örgütün geleceğiyle ilgili öngörülerde bulunmayı, çıkabilecek fırsatlar ve tehditlere örgütü hazırlamayı amaçlayan planl</w:t>
      </w:r>
      <w:r w:rsidRPr="00B622A8">
        <w:rPr>
          <w:szCs w:val="26"/>
        </w:rPr>
        <w:t>a</w:t>
      </w:r>
      <w:r w:rsidRPr="00B622A8">
        <w:rPr>
          <w:szCs w:val="26"/>
        </w:rPr>
        <w:t>madır. Bu yüzden stratejik planlamanın başarılı olabilmesi için örgütün,  örgüt çevr</w:t>
      </w:r>
      <w:r w:rsidRPr="00B622A8">
        <w:rPr>
          <w:szCs w:val="26"/>
        </w:rPr>
        <w:t>e</w:t>
      </w:r>
      <w:r w:rsidRPr="00B622A8">
        <w:rPr>
          <w:szCs w:val="26"/>
        </w:rPr>
        <w:lastRenderedPageBreak/>
        <w:t>sinin mevcut fotoğrafının çok iyi çekilmesi ve örgütün geleceğiyle ilgili kuvvetli ö</w:t>
      </w:r>
      <w:r w:rsidRPr="00B622A8">
        <w:rPr>
          <w:szCs w:val="26"/>
        </w:rPr>
        <w:t>n</w:t>
      </w:r>
      <w:r w:rsidRPr="00B622A8">
        <w:rPr>
          <w:szCs w:val="26"/>
        </w:rPr>
        <w:t>görülerde bulunulması gereklidir.</w:t>
      </w:r>
    </w:p>
    <w:p w:rsidR="00711281" w:rsidRPr="00B622A8" w:rsidRDefault="00711281" w:rsidP="00711281">
      <w:pPr>
        <w:rPr>
          <w:szCs w:val="26"/>
        </w:rPr>
      </w:pPr>
      <w:r w:rsidRPr="00B622A8">
        <w:rPr>
          <w:szCs w:val="26"/>
        </w:rPr>
        <w:t>Stratejik planların diğer planlardan farkı, bu planların kapsadıkları sürenin daha uzun olması ve içeriklerinin örgütün stratejisi ile ilişkili olmalarıdır.</w:t>
      </w:r>
    </w:p>
    <w:p w:rsidR="00711281" w:rsidRPr="00B622A8" w:rsidRDefault="00711281" w:rsidP="00711281">
      <w:pPr>
        <w:rPr>
          <w:szCs w:val="26"/>
        </w:rPr>
      </w:pPr>
      <w:r w:rsidRPr="00B622A8">
        <w:rPr>
          <w:szCs w:val="26"/>
        </w:rPr>
        <w:t>Eğitimdeki stratejik planlama süreci de endüstriyel ve ticari örgütlerde yer alan sürecin bir benzeridir. Misyon, amaç, üstün ve zayıf yönlerin, fırsat ve tehditl</w:t>
      </w:r>
      <w:r w:rsidRPr="00B622A8">
        <w:rPr>
          <w:szCs w:val="26"/>
        </w:rPr>
        <w:t>e</w:t>
      </w:r>
      <w:r w:rsidRPr="00B622A8">
        <w:rPr>
          <w:szCs w:val="26"/>
        </w:rPr>
        <w:t>rin saptanmasını sağlayan araçlar eğitimde kullanılabilir. Bu araçların kullanımı k</w:t>
      </w:r>
      <w:r w:rsidRPr="00B622A8">
        <w:rPr>
          <w:szCs w:val="26"/>
        </w:rPr>
        <w:t>o</w:t>
      </w:r>
      <w:r w:rsidRPr="00B622A8">
        <w:rPr>
          <w:szCs w:val="26"/>
        </w:rPr>
        <w:t>lay ve basit olup etkili sonuçların alınmasını sağlayan gücünü ise ortak düşünme s</w:t>
      </w:r>
      <w:r w:rsidRPr="00B622A8">
        <w:rPr>
          <w:szCs w:val="26"/>
        </w:rPr>
        <w:t>ü</w:t>
      </w:r>
      <w:r w:rsidRPr="00B622A8">
        <w:rPr>
          <w:szCs w:val="26"/>
        </w:rPr>
        <w:t>recinden alır.</w:t>
      </w:r>
    </w:p>
    <w:p w:rsidR="00711281" w:rsidRPr="00B622A8" w:rsidRDefault="00711281" w:rsidP="00711281">
      <w:pPr>
        <w:rPr>
          <w:szCs w:val="26"/>
        </w:rPr>
      </w:pPr>
      <w:proofErr w:type="gramStart"/>
      <w:r w:rsidRPr="00B622A8">
        <w:rPr>
          <w:szCs w:val="26"/>
        </w:rPr>
        <w:t>“Kamu yönetiminin yeniden yapılandırılmasında verimlilik, etkinlik ve t</w:t>
      </w:r>
      <w:r w:rsidRPr="00B622A8">
        <w:rPr>
          <w:szCs w:val="26"/>
        </w:rPr>
        <w:t>u</w:t>
      </w:r>
      <w:r w:rsidRPr="00B622A8">
        <w:rPr>
          <w:szCs w:val="26"/>
        </w:rPr>
        <w:t>tumluluğun dolayısıyla da performansın artırılması; kamu kurum ve kuruluşlarında görev ve teşkilat yapıları arasında uyum sağlanması, gerekli sayı ve nitelikte personel istihdamı, personelin bilimsel ve teknolojik gelişmeler ışığında eğitiminin sağlanm</w:t>
      </w:r>
      <w:r w:rsidRPr="00B622A8">
        <w:rPr>
          <w:szCs w:val="26"/>
        </w:rPr>
        <w:t>a</w:t>
      </w:r>
      <w:r w:rsidRPr="00B622A8">
        <w:rPr>
          <w:szCs w:val="26"/>
        </w:rPr>
        <w:t>sı, çalışanlarının performansını etkin bir şekilde ölçen bir sisteme kavuşturulması, yetki devri ve esneklikle beraber hesap verme sorumluluğunun ve yönetsel sayda</w:t>
      </w:r>
      <w:r w:rsidRPr="00B622A8">
        <w:rPr>
          <w:szCs w:val="26"/>
        </w:rPr>
        <w:t>m</w:t>
      </w:r>
      <w:r w:rsidRPr="00B622A8">
        <w:rPr>
          <w:szCs w:val="26"/>
        </w:rPr>
        <w:t>lığın güçlendirilmesi; kamu yöneticilerinin ve çalışanlarının politika ve strateji olu</w:t>
      </w:r>
      <w:r w:rsidRPr="00B622A8">
        <w:rPr>
          <w:szCs w:val="26"/>
        </w:rPr>
        <w:t>ş</w:t>
      </w:r>
      <w:r w:rsidRPr="00B622A8">
        <w:rPr>
          <w:szCs w:val="26"/>
        </w:rPr>
        <w:t>turma kapasitesinin geliştirilmesi ve kamu hizmetlerinin sunumunda kalite anlayış</w:t>
      </w:r>
      <w:r w:rsidRPr="00B622A8">
        <w:rPr>
          <w:szCs w:val="26"/>
        </w:rPr>
        <w:t>ı</w:t>
      </w:r>
      <w:r w:rsidRPr="00B622A8">
        <w:rPr>
          <w:szCs w:val="26"/>
        </w:rPr>
        <w:t xml:space="preserve">nın ve bu amaca yönelik yönetsel yöntemlerin yerleştirilmesi temel ilkeler olacaktır.” </w:t>
      </w:r>
      <w:proofErr w:type="gramEnd"/>
      <w:r w:rsidRPr="00B622A8">
        <w:rPr>
          <w:szCs w:val="26"/>
        </w:rPr>
        <w:t>(Uzun Vadeli Strateji ve VIII. Beş Yıllık Kalkınma Planı)</w:t>
      </w:r>
    </w:p>
    <w:p w:rsidR="00711281" w:rsidRPr="00B622A8" w:rsidRDefault="00711281" w:rsidP="00711281">
      <w:pPr>
        <w:rPr>
          <w:szCs w:val="26"/>
        </w:rPr>
      </w:pPr>
      <w:r w:rsidRPr="00B622A8">
        <w:rPr>
          <w:szCs w:val="26"/>
        </w:rPr>
        <w:t>Günümüz okulları çok yönlü bir çevresel değişme ve dalgalanmayla karşı karşıyadır. Ekonomide yaşanan sorunların, siyasal uzlaşmazlıkların ve kültürel d</w:t>
      </w:r>
      <w:r w:rsidRPr="00B622A8">
        <w:rPr>
          <w:szCs w:val="26"/>
        </w:rPr>
        <w:t>e</w:t>
      </w:r>
      <w:r w:rsidRPr="00B622A8">
        <w:rPr>
          <w:szCs w:val="26"/>
        </w:rPr>
        <w:t>ğişmelerin etkisi okullarda anında hissedilebilmektedir. Bu etkenlerin okul işleyişi ile aşırı derecede içli dışlı olması, okulları bir yerden yönlendirilen değil, kendi kendine yönlenebilen kurumlar olma yönünde zorlamaktadır.</w:t>
      </w:r>
    </w:p>
    <w:p w:rsidR="00711281" w:rsidRPr="00B622A8" w:rsidRDefault="00711281" w:rsidP="00711281">
      <w:pPr>
        <w:rPr>
          <w:szCs w:val="26"/>
        </w:rPr>
      </w:pPr>
      <w:r w:rsidRPr="00B622A8">
        <w:rPr>
          <w:szCs w:val="26"/>
        </w:rPr>
        <w:t>Eğitime olan talep ve arzın içeriği değiştikçe, ister merkezi olsun, ister olm</w:t>
      </w:r>
      <w:r w:rsidRPr="00B622A8">
        <w:rPr>
          <w:szCs w:val="26"/>
        </w:rPr>
        <w:t>a</w:t>
      </w:r>
      <w:r w:rsidRPr="00B622A8">
        <w:rPr>
          <w:szCs w:val="26"/>
        </w:rPr>
        <w:t xml:space="preserve">sın ulusal planlamanın rolü de değişmektedir. Gerçekten geleneksel okul eğitiminde belirleyici rol oynamak isteyen planlamanın hem anlamı hem de kapsamı değişmiştir. Buna bağlı olarak eğitim stratejileri de değişmiştir. Bunlar, artık önceden olduğu gibi sistematik, teoriye tutunan, tahmin edilebilir özelliklere sahip olmayıp, değişim ve toplumun derinliğine incelenmesine ait etmenlerin bilgisini taşımaktadır. Bu nedenle </w:t>
      </w:r>
      <w:r w:rsidRPr="00B622A8">
        <w:rPr>
          <w:szCs w:val="26"/>
        </w:rPr>
        <w:lastRenderedPageBreak/>
        <w:t>eğitim planlaması artık geçmişte olduğu gibi tümden gelen, teorik, analitik ve sonuç çıkaran modellere dayanmamaktadır. Artık ülkemizin bu hızlı değişim sürecinde ayakta kalabilmesi ve yenidünya düzeninde gereken yerini alabilmesi için, eğitimde köklü bir yeniden yapılanma hareketine başlaması gerekmektedir. Bunun için de eğ</w:t>
      </w:r>
      <w:r w:rsidRPr="00B622A8">
        <w:rPr>
          <w:szCs w:val="26"/>
        </w:rPr>
        <w:t>i</w:t>
      </w:r>
      <w:r w:rsidRPr="00B622A8">
        <w:rPr>
          <w:szCs w:val="26"/>
        </w:rPr>
        <w:t xml:space="preserve">timin </w:t>
      </w:r>
      <w:proofErr w:type="gramStart"/>
      <w:r w:rsidRPr="00B622A8">
        <w:rPr>
          <w:szCs w:val="26"/>
        </w:rPr>
        <w:t>vizyon</w:t>
      </w:r>
      <w:proofErr w:type="gramEnd"/>
      <w:r w:rsidRPr="00B622A8">
        <w:rPr>
          <w:szCs w:val="26"/>
        </w:rPr>
        <w:t>, misyon ve temel değerlerinin, kısaca stratejik planlamasının yapılması gerekmektedir.</w:t>
      </w:r>
    </w:p>
    <w:p w:rsidR="00711281" w:rsidRPr="00B622A8" w:rsidRDefault="00711281" w:rsidP="00711281">
      <w:pPr>
        <w:rPr>
          <w:szCs w:val="26"/>
        </w:rPr>
      </w:pPr>
      <w:r w:rsidRPr="00B622A8">
        <w:rPr>
          <w:szCs w:val="26"/>
        </w:rPr>
        <w:t>Okullar toplumda oluşan kültürel, siyasal, ekonomik ve yönetsel değişikli</w:t>
      </w:r>
      <w:r w:rsidRPr="00B622A8">
        <w:rPr>
          <w:szCs w:val="26"/>
        </w:rPr>
        <w:t>k</w:t>
      </w:r>
      <w:r w:rsidRPr="00B622A8">
        <w:rPr>
          <w:szCs w:val="26"/>
        </w:rPr>
        <w:t>lerden çok çabuk etkilenirler. Toplumsal yaşamdaki değişmeler ve teknolojik geli</w:t>
      </w:r>
      <w:r w:rsidRPr="00B622A8">
        <w:rPr>
          <w:szCs w:val="26"/>
        </w:rPr>
        <w:t>ş</w:t>
      </w:r>
      <w:r w:rsidRPr="00B622A8">
        <w:rPr>
          <w:szCs w:val="26"/>
        </w:rPr>
        <w:t>meler eğitim sisteminin değişmesini zorunlu kılmaktadır. Diğer yandan okullar b</w:t>
      </w:r>
      <w:r w:rsidRPr="00B622A8">
        <w:rPr>
          <w:szCs w:val="26"/>
        </w:rPr>
        <w:t>u</w:t>
      </w:r>
      <w:r w:rsidRPr="00B622A8">
        <w:rPr>
          <w:szCs w:val="26"/>
        </w:rPr>
        <w:t>lunduğu çevrenin, toplumun değişimine katkıda da bulunurlar. Eğitim örgütlerinin bu değişimlere cevap verebilmesi stratejik planlama ile olanaklıdır.</w:t>
      </w:r>
    </w:p>
    <w:p w:rsidR="00711281" w:rsidRPr="00B622A8" w:rsidRDefault="00711281" w:rsidP="00711281">
      <w:pPr>
        <w:rPr>
          <w:szCs w:val="26"/>
        </w:rPr>
      </w:pPr>
      <w:r w:rsidRPr="00B622A8">
        <w:rPr>
          <w:szCs w:val="26"/>
        </w:rPr>
        <w:t>Bu değişimler ve gelişimler ışığında eğitim anlayışı ve eğitim kurumları da aynı çaba içerisine girmişlerdir. AB süreci ile başlayan köklü değişimler eğitim pro</w:t>
      </w:r>
      <w:r w:rsidRPr="00B622A8">
        <w:rPr>
          <w:szCs w:val="26"/>
        </w:rPr>
        <w:t>g</w:t>
      </w:r>
      <w:r w:rsidRPr="00B622A8">
        <w:rPr>
          <w:szCs w:val="26"/>
        </w:rPr>
        <w:t>ramına da yansımış ve geleneksel eğitimden tamamen vazgeçilmiş; eğitim tam anl</w:t>
      </w:r>
      <w:r w:rsidRPr="00B622A8">
        <w:rPr>
          <w:szCs w:val="26"/>
        </w:rPr>
        <w:t>a</w:t>
      </w:r>
      <w:r w:rsidRPr="00B622A8">
        <w:rPr>
          <w:szCs w:val="26"/>
        </w:rPr>
        <w:t>mıyla işlevsel ve öğrenci merkezli duruma getirilmiştir.</w:t>
      </w:r>
    </w:p>
    <w:p w:rsidR="00711281" w:rsidRPr="00B622A8" w:rsidRDefault="00711281" w:rsidP="00711281">
      <w:pPr>
        <w:rPr>
          <w:szCs w:val="26"/>
        </w:rPr>
      </w:pPr>
      <w:r w:rsidRPr="00B622A8">
        <w:rPr>
          <w:szCs w:val="26"/>
        </w:rPr>
        <w:t>Yenilenen bu eğitim anlayışı ile birlikte, eğitim kurumlarının öğrenci, öğre</w:t>
      </w:r>
      <w:r w:rsidRPr="00B622A8">
        <w:rPr>
          <w:szCs w:val="26"/>
        </w:rPr>
        <w:t>t</w:t>
      </w:r>
      <w:r w:rsidRPr="00B622A8">
        <w:rPr>
          <w:szCs w:val="26"/>
        </w:rPr>
        <w:t>men, veli algılamalarında da devrim niteliğinde değişimler meydana gelmiştir. Okul bilginin verildiği bir merkez, öğretmen bilgiyi aktaran araç olmaktan çıkmış; okul edinilen bilgilerin paylaşıldığı sıcak bir ortam, öğretmense bu paylaşımı yapan ve yöneten bir ekip başı durumuna çevrilmiştir.</w:t>
      </w:r>
    </w:p>
    <w:p w:rsidR="00711281" w:rsidRPr="00B622A8" w:rsidRDefault="00711281" w:rsidP="00711281">
      <w:pPr>
        <w:rPr>
          <w:szCs w:val="26"/>
        </w:rPr>
      </w:pPr>
      <w:r w:rsidRPr="00B622A8">
        <w:rPr>
          <w:szCs w:val="26"/>
        </w:rPr>
        <w:t>Bütün bu köklü değişimler okul idaresi, öğretmen, öğrenci ve veli etkileş</w:t>
      </w:r>
      <w:r w:rsidRPr="00B622A8">
        <w:rPr>
          <w:szCs w:val="26"/>
        </w:rPr>
        <w:t>i</w:t>
      </w:r>
      <w:r w:rsidRPr="00B622A8">
        <w:rPr>
          <w:szCs w:val="26"/>
        </w:rPr>
        <w:t xml:space="preserve">minin daha yoğunluklu olması zorunluluğunu da beraberinde getirmiştir. </w:t>
      </w:r>
      <w:proofErr w:type="spellStart"/>
      <w:r w:rsidRPr="00B622A8">
        <w:rPr>
          <w:szCs w:val="26"/>
        </w:rPr>
        <w:t>Öncelenen</w:t>
      </w:r>
      <w:proofErr w:type="spellEnd"/>
      <w:r w:rsidRPr="00B622A8">
        <w:rPr>
          <w:szCs w:val="26"/>
        </w:rPr>
        <w:t xml:space="preserve"> ve ötelenen yaklaşımların keskinliği karşısında diğer bütün kurumlarda olduğu gibi eğitim kurumlarında da stratejik planlama yapmak, hayati önem taşır hale gelmiştir.</w:t>
      </w:r>
    </w:p>
    <w:p w:rsidR="00711281" w:rsidRPr="00B622A8" w:rsidRDefault="00711281" w:rsidP="00711281">
      <w:pPr>
        <w:rPr>
          <w:szCs w:val="26"/>
        </w:rPr>
      </w:pPr>
      <w:r w:rsidRPr="00B622A8">
        <w:rPr>
          <w:szCs w:val="26"/>
        </w:rPr>
        <w:t>İşimiz eğitim olduğuna göre ve de eğitimin toplumsal öneminin herkesçe b</w:t>
      </w:r>
      <w:r w:rsidRPr="00B622A8">
        <w:rPr>
          <w:szCs w:val="26"/>
        </w:rPr>
        <w:t>e</w:t>
      </w:r>
      <w:r w:rsidRPr="00B622A8">
        <w:rPr>
          <w:szCs w:val="26"/>
        </w:rPr>
        <w:t xml:space="preserve">nimsenmesi gereken bir olgu olduğu düşünüldüğünde, eğitimde stratejik planlamanın önemi daha iyi kavranmış olacaktır. Eğitim bir süreçtir ve bu süreçte </w:t>
      </w:r>
      <w:r w:rsidR="00D32B42" w:rsidRPr="00B622A8">
        <w:rPr>
          <w:szCs w:val="26"/>
        </w:rPr>
        <w:t>asıl olan</w:t>
      </w:r>
      <w:r w:rsidRPr="00B622A8">
        <w:rPr>
          <w:szCs w:val="26"/>
        </w:rPr>
        <w:t>, bir</w:t>
      </w:r>
      <w:r w:rsidRPr="00B622A8">
        <w:rPr>
          <w:szCs w:val="26"/>
        </w:rPr>
        <w:t>e</w:t>
      </w:r>
      <w:r w:rsidRPr="00B622A8">
        <w:rPr>
          <w:szCs w:val="26"/>
        </w:rPr>
        <w:t>yin davranışlarının, toplumsal değerler çerçevesinde yine toplumun beklentileriyle eşleştirilerek istenilen değişimi gerçekleştirmek çabalarıdır. Bu nedenle, eğitim k</w:t>
      </w:r>
      <w:r w:rsidRPr="00B622A8">
        <w:rPr>
          <w:szCs w:val="26"/>
        </w:rPr>
        <w:t>u</w:t>
      </w:r>
      <w:r w:rsidRPr="00B622A8">
        <w:rPr>
          <w:szCs w:val="26"/>
        </w:rPr>
        <w:t xml:space="preserve">rumlarının özellikle de okulların çevre koşullarını inceleyerek değerlendirmeleri ve </w:t>
      </w:r>
      <w:r w:rsidRPr="00B622A8">
        <w:rPr>
          <w:szCs w:val="26"/>
        </w:rPr>
        <w:lastRenderedPageBreak/>
        <w:t>çevreye uyum süreci ile birlikte değişimlere hazır bir alt yapı oluşturarak, toplumun talepleri ile ülkenin gerçekleri çerçevesinde bir sentez yaparak, açık ve dışa dönük stratejiler geliştirmek gerekliliği kaçınılmazdır.</w:t>
      </w:r>
    </w:p>
    <w:p w:rsidR="00711281" w:rsidRPr="00B622A8" w:rsidRDefault="00711281" w:rsidP="00711281">
      <w:pPr>
        <w:rPr>
          <w:szCs w:val="26"/>
        </w:rPr>
      </w:pPr>
      <w:r w:rsidRPr="00B622A8">
        <w:rPr>
          <w:szCs w:val="26"/>
        </w:rPr>
        <w:t xml:space="preserve">Bütün bu amaçların kaynaklar kullanılmak suretiyle gerçekleştirilebileceği ve tüm kaynakların da kıt olduğu gerçeğinden yola çıkacak olursak,  kıt kaynakları en etkin, reel ve ekonomik biçimde kullanabilme yöntem ve organizasyonları başarı ve başarısızlığımızın ölçülebilme kıstası olarak performansımızı belirleyecektir. </w:t>
      </w:r>
    </w:p>
    <w:p w:rsidR="00711281" w:rsidRPr="00B622A8" w:rsidRDefault="00711281" w:rsidP="00711281">
      <w:pPr>
        <w:rPr>
          <w:szCs w:val="26"/>
        </w:rPr>
      </w:pPr>
      <w:r w:rsidRPr="00B622A8">
        <w:rPr>
          <w:szCs w:val="26"/>
        </w:rPr>
        <w:t>Değişimin ve gelişimin sürekli olduğu ortamlarda çağın gerekleri ile uyumlu bir eğitim öğretim anlayışını benimseme kararlılığında olan Millî Eğitim Müdürl</w:t>
      </w:r>
      <w:r w:rsidRPr="00B622A8">
        <w:rPr>
          <w:szCs w:val="26"/>
        </w:rPr>
        <w:t>ü</w:t>
      </w:r>
      <w:r w:rsidRPr="00B622A8">
        <w:rPr>
          <w:szCs w:val="26"/>
        </w:rPr>
        <w:t>ğümüz, katılımcı bir anlayış ile oluşturduğu 2015–2019 dönemini kapsayan stratejik planı geleceğimizi belirleyecek ve bilinçli adımlar atmamızı sağlayacaktır. Bu strat</w:t>
      </w:r>
      <w:r w:rsidRPr="00B622A8">
        <w:rPr>
          <w:szCs w:val="26"/>
        </w:rPr>
        <w:t>e</w:t>
      </w:r>
      <w:r w:rsidRPr="00B622A8">
        <w:rPr>
          <w:szCs w:val="26"/>
        </w:rPr>
        <w:t>jik planın müdürlüğümüzün tüm sorunlarını çözmesini beklemekten ziyade sorunl</w:t>
      </w:r>
      <w:r w:rsidRPr="00B622A8">
        <w:rPr>
          <w:szCs w:val="26"/>
        </w:rPr>
        <w:t>a</w:t>
      </w:r>
      <w:r w:rsidRPr="00B622A8">
        <w:rPr>
          <w:szCs w:val="26"/>
        </w:rPr>
        <w:t>rın çözülmesinde bir rehber olarak kullanılması amaçlanmalıdır.</w:t>
      </w:r>
    </w:p>
    <w:p w:rsidR="00711281" w:rsidRPr="00B622A8" w:rsidRDefault="00711281" w:rsidP="00711281">
      <w:pPr>
        <w:rPr>
          <w:szCs w:val="26"/>
        </w:rPr>
      </w:pPr>
      <w:r w:rsidRPr="00B622A8">
        <w:rPr>
          <w:szCs w:val="26"/>
        </w:rPr>
        <w:t>Stratejik planın, müdürlüğümüzün 2015–2019 döneminde potansiyelini h</w:t>
      </w:r>
      <w:r w:rsidRPr="00B622A8">
        <w:rPr>
          <w:szCs w:val="26"/>
        </w:rPr>
        <w:t>a</w:t>
      </w:r>
      <w:r w:rsidRPr="00B622A8">
        <w:rPr>
          <w:szCs w:val="26"/>
        </w:rPr>
        <w:t>rekete geçirme ve kaynaklarını etkin biçimde kullanma olanağı sağlayacağını d</w:t>
      </w:r>
      <w:r w:rsidRPr="00B622A8">
        <w:rPr>
          <w:szCs w:val="26"/>
        </w:rPr>
        <w:t>ü</w:t>
      </w:r>
      <w:r w:rsidRPr="00B622A8">
        <w:rPr>
          <w:szCs w:val="26"/>
        </w:rPr>
        <w:t>şünmekteyiz.</w:t>
      </w:r>
    </w:p>
    <w:p w:rsidR="00BE01AD" w:rsidRPr="00B622A8" w:rsidRDefault="00965E6A" w:rsidP="00965E6A">
      <w:pPr>
        <w:jc w:val="right"/>
        <w:rPr>
          <w:b/>
          <w:szCs w:val="26"/>
        </w:rPr>
      </w:pPr>
      <w:r w:rsidRPr="00B622A8">
        <w:rPr>
          <w:b/>
          <w:szCs w:val="26"/>
        </w:rPr>
        <w:t>Strateji Geliştirme Birimi</w:t>
      </w:r>
    </w:p>
    <w:p w:rsidR="00A40B25" w:rsidRDefault="00005B6B" w:rsidP="00753687">
      <w:r>
        <w:tab/>
      </w:r>
      <w:r>
        <w:tab/>
      </w:r>
      <w:r>
        <w:tab/>
      </w:r>
      <w:r>
        <w:tab/>
      </w:r>
      <w:r>
        <w:tab/>
      </w:r>
      <w:r>
        <w:tab/>
      </w:r>
    </w:p>
    <w:p w:rsidR="007F7EE8" w:rsidRDefault="007F7EE8" w:rsidP="00753687">
      <w:pPr>
        <w:pStyle w:val="SonnotMetni"/>
      </w:pPr>
      <w:bookmarkStart w:id="45" w:name="_Toc199326569"/>
      <w:bookmarkEnd w:id="42"/>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Default="00663104" w:rsidP="00753687">
      <w:pPr>
        <w:pStyle w:val="SonnotMetni"/>
      </w:pPr>
    </w:p>
    <w:p w:rsidR="00663104" w:rsidRPr="0049223C" w:rsidRDefault="00663104" w:rsidP="00663104">
      <w:pPr>
        <w:pStyle w:val="SonnotMetni"/>
        <w:ind w:firstLine="0"/>
        <w:sectPr w:rsidR="00663104" w:rsidRPr="0049223C" w:rsidSect="007E2703">
          <w:headerReference w:type="default" r:id="rId24"/>
          <w:footerReference w:type="default" r:id="rId25"/>
          <w:type w:val="nextColumn"/>
          <w:pgSz w:w="11906" w:h="16838"/>
          <w:pgMar w:top="1418" w:right="1418" w:bottom="1701" w:left="1418" w:header="357" w:footer="709" w:gutter="0"/>
          <w:pgNumType w:start="1"/>
          <w:cols w:space="708"/>
          <w:docGrid w:linePitch="360"/>
        </w:sectPr>
      </w:pPr>
    </w:p>
    <w:p w:rsidR="00F65AEE" w:rsidRDefault="00F65AEE" w:rsidP="00753687">
      <w:pPr>
        <w:pStyle w:val="Stillksatr085cm"/>
      </w:pPr>
      <w:bookmarkStart w:id="46" w:name="_Toc199216760"/>
      <w:bookmarkEnd w:id="45"/>
    </w:p>
    <w:p w:rsidR="000E33CA" w:rsidRDefault="000E33CA" w:rsidP="00753687">
      <w:pPr>
        <w:pStyle w:val="Stillksatr085cm"/>
      </w:pPr>
    </w:p>
    <w:p w:rsidR="000E33CA" w:rsidRDefault="000E33CA" w:rsidP="0026167B">
      <w:pPr>
        <w:pStyle w:val="Stillksatr085cm"/>
        <w:ind w:left="-284" w:firstLine="0"/>
      </w:pPr>
      <w:r>
        <w:rPr>
          <w:noProof/>
          <w:lang w:eastAsia="tr-TR" w:bidi="ar-SA"/>
        </w:rPr>
        <w:drawing>
          <wp:inline distT="0" distB="0" distL="0" distR="0" wp14:anchorId="65CE3F14" wp14:editId="3456DD73">
            <wp:extent cx="6476104" cy="6454588"/>
            <wp:effectExtent l="0" t="0" r="0" b="0"/>
            <wp:docPr id="12" name="Resim 12" descr="kapılı okulu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apılı okulu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5589" cy="6474009"/>
                    </a:xfrm>
                    <a:prstGeom prst="rect">
                      <a:avLst/>
                    </a:prstGeom>
                    <a:noFill/>
                    <a:ln>
                      <a:noFill/>
                    </a:ln>
                  </pic:spPr>
                </pic:pic>
              </a:graphicData>
            </a:graphic>
          </wp:inline>
        </w:drawing>
      </w: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Default="000E33CA" w:rsidP="00753687">
      <w:pPr>
        <w:pStyle w:val="Stillksatr085cm"/>
      </w:pPr>
    </w:p>
    <w:p w:rsidR="000E33CA" w:rsidRPr="0049223C" w:rsidRDefault="000E33CA" w:rsidP="00753687">
      <w:pPr>
        <w:pStyle w:val="Stillksatr085cm"/>
      </w:pPr>
    </w:p>
    <w:p w:rsidR="002C1CE5" w:rsidRPr="00A40B25" w:rsidRDefault="002C1CE5" w:rsidP="00753687">
      <w:pPr>
        <w:pStyle w:val="KonuBal"/>
        <w:rPr>
          <w:rStyle w:val="DzMetinChar"/>
          <w:sz w:val="52"/>
          <w:szCs w:val="32"/>
          <w:lang w:eastAsia="en-US" w:bidi="en-US"/>
        </w:rPr>
      </w:pPr>
      <w:bookmarkStart w:id="47" w:name="_Toc423304230"/>
      <w:r w:rsidRPr="00A40B25">
        <w:rPr>
          <w:rStyle w:val="DzMetinChar"/>
          <w:sz w:val="52"/>
          <w:szCs w:val="32"/>
          <w:lang w:eastAsia="en-US" w:bidi="en-US"/>
        </w:rPr>
        <w:lastRenderedPageBreak/>
        <w:t>I.</w:t>
      </w:r>
      <w:r w:rsidRPr="00A40B25">
        <w:rPr>
          <w:rStyle w:val="KonuBalChar"/>
          <w:b/>
          <w:bCs/>
        </w:rPr>
        <w:t>BÖLÜM</w:t>
      </w:r>
      <w:bookmarkEnd w:id="47"/>
    </w:p>
    <w:p w:rsidR="002C1CE5" w:rsidRPr="00167D35" w:rsidRDefault="002C1CE5" w:rsidP="00753687">
      <w:pPr>
        <w:pStyle w:val="Stillksatr085cm"/>
      </w:pPr>
    </w:p>
    <w:p w:rsidR="002C1CE5" w:rsidRPr="00167D35" w:rsidRDefault="00D94400" w:rsidP="003B06C2">
      <w:pPr>
        <w:pStyle w:val="ORTALI"/>
      </w:pPr>
      <w:r w:rsidRPr="00167D35">
        <w:rPr>
          <w:noProof/>
          <w:lang w:eastAsia="tr-TR" w:bidi="ar-SA"/>
        </w:rPr>
        <w:drawing>
          <wp:inline distT="0" distB="0" distL="0" distR="0" wp14:anchorId="037A4FEF" wp14:editId="06593E6C">
            <wp:extent cx="5457825" cy="3667125"/>
            <wp:effectExtent l="38100" t="38100" r="47625" b="47625"/>
            <wp:docPr id="8" name="Resim 2" descr="stratejik%20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tratejik%20planla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solidFill>
                      <a:srgbClr val="000000"/>
                    </a:solidFill>
                    <a:ln w="28575" cmpd="sng">
                      <a:solidFill>
                        <a:srgbClr val="000000"/>
                      </a:solidFill>
                      <a:miter lim="800000"/>
                      <a:headEnd/>
                      <a:tailEnd/>
                    </a:ln>
                    <a:effectLst/>
                  </pic:spPr>
                </pic:pic>
              </a:graphicData>
            </a:graphic>
          </wp:inline>
        </w:drawing>
      </w:r>
    </w:p>
    <w:p w:rsidR="002C1CE5" w:rsidRPr="00167D35" w:rsidRDefault="002C1CE5" w:rsidP="00753687">
      <w:pPr>
        <w:pStyle w:val="Stillksatr085cm"/>
      </w:pPr>
    </w:p>
    <w:p w:rsidR="00445426" w:rsidRDefault="00445426" w:rsidP="00445426">
      <w:pPr>
        <w:pStyle w:val="AralkYok"/>
        <w:jc w:val="both"/>
        <w:rPr>
          <w:rStyle w:val="Gl"/>
          <w:rFonts w:cs="Times New Roman"/>
          <w:b/>
          <w:bCs w:val="0"/>
          <w:spacing w:val="2"/>
          <w:szCs w:val="52"/>
        </w:rPr>
      </w:pPr>
      <w:bookmarkStart w:id="48" w:name="_Toc254215882"/>
      <w:bookmarkStart w:id="49" w:name="_Toc254216572"/>
      <w:bookmarkStart w:id="50" w:name="_Toc354961089"/>
      <w:bookmarkStart w:id="51" w:name="_Toc245892095"/>
    </w:p>
    <w:p w:rsidR="00EC2979" w:rsidRPr="00445426" w:rsidRDefault="001A0B55" w:rsidP="00445426">
      <w:pPr>
        <w:pStyle w:val="AralkYok"/>
        <w:rPr>
          <w:rStyle w:val="Gl"/>
          <w:rFonts w:cs="Times New Roman"/>
          <w:b/>
          <w:bCs w:val="0"/>
          <w:spacing w:val="2"/>
          <w:sz w:val="48"/>
          <w:szCs w:val="48"/>
        </w:rPr>
      </w:pPr>
      <w:r w:rsidRPr="00445426">
        <w:rPr>
          <w:rStyle w:val="Gl"/>
          <w:rFonts w:cs="Times New Roman"/>
          <w:b/>
          <w:bCs w:val="0"/>
          <w:spacing w:val="2"/>
          <w:sz w:val="48"/>
          <w:szCs w:val="48"/>
        </w:rPr>
        <w:t>KAPILI İLKOKULU</w:t>
      </w:r>
      <w:r w:rsidR="00445426" w:rsidRPr="00445426">
        <w:rPr>
          <w:rStyle w:val="Gl"/>
          <w:rFonts w:cs="Times New Roman"/>
          <w:b/>
          <w:bCs w:val="0"/>
          <w:spacing w:val="2"/>
          <w:sz w:val="48"/>
          <w:szCs w:val="48"/>
        </w:rPr>
        <w:t xml:space="preserve"> </w:t>
      </w:r>
      <w:r w:rsidR="00EC2979" w:rsidRPr="00445426">
        <w:rPr>
          <w:rStyle w:val="Gl"/>
          <w:rFonts w:cs="Times New Roman"/>
          <w:b/>
          <w:bCs w:val="0"/>
          <w:spacing w:val="2"/>
          <w:sz w:val="48"/>
          <w:szCs w:val="48"/>
        </w:rPr>
        <w:t>MÜDÜRLÜĞÜ</w:t>
      </w:r>
      <w:bookmarkEnd w:id="48"/>
      <w:bookmarkEnd w:id="49"/>
      <w:bookmarkEnd w:id="50"/>
    </w:p>
    <w:p w:rsidR="00167D35" w:rsidRPr="00445426" w:rsidRDefault="00167D35" w:rsidP="00445426">
      <w:pPr>
        <w:pStyle w:val="AralkYok"/>
        <w:rPr>
          <w:rStyle w:val="Gl"/>
          <w:rFonts w:cs="Times New Roman"/>
          <w:b/>
          <w:bCs w:val="0"/>
          <w:spacing w:val="2"/>
          <w:sz w:val="48"/>
          <w:szCs w:val="48"/>
        </w:rPr>
      </w:pPr>
    </w:p>
    <w:p w:rsidR="002C1CE5" w:rsidRPr="00445426" w:rsidRDefault="002C1CE5" w:rsidP="00445426">
      <w:pPr>
        <w:pStyle w:val="AralkYok"/>
        <w:rPr>
          <w:rStyle w:val="Gl"/>
          <w:rFonts w:cs="Times New Roman"/>
          <w:b/>
          <w:bCs w:val="0"/>
          <w:spacing w:val="2"/>
          <w:sz w:val="48"/>
          <w:szCs w:val="48"/>
        </w:rPr>
      </w:pPr>
      <w:bookmarkStart w:id="52" w:name="_Toc254216573"/>
      <w:bookmarkStart w:id="53" w:name="_Toc354961090"/>
      <w:r w:rsidRPr="00445426">
        <w:rPr>
          <w:rStyle w:val="Gl"/>
          <w:rFonts w:cs="Times New Roman"/>
          <w:b/>
          <w:bCs w:val="0"/>
          <w:spacing w:val="2"/>
          <w:sz w:val="48"/>
          <w:szCs w:val="48"/>
        </w:rPr>
        <w:t>STRATEJİK PLANLAMA</w:t>
      </w:r>
      <w:bookmarkStart w:id="54" w:name="_Toc245892096"/>
      <w:bookmarkEnd w:id="51"/>
      <w:r w:rsidR="00445426" w:rsidRPr="00445426">
        <w:rPr>
          <w:rStyle w:val="Gl"/>
          <w:rFonts w:cs="Times New Roman"/>
          <w:b/>
          <w:bCs w:val="0"/>
          <w:spacing w:val="2"/>
          <w:sz w:val="48"/>
          <w:szCs w:val="48"/>
        </w:rPr>
        <w:t xml:space="preserve"> </w:t>
      </w:r>
      <w:r w:rsidRPr="00445426">
        <w:rPr>
          <w:rStyle w:val="Gl"/>
          <w:rFonts w:cs="Times New Roman"/>
          <w:b/>
          <w:bCs w:val="0"/>
          <w:spacing w:val="2"/>
          <w:sz w:val="48"/>
          <w:szCs w:val="48"/>
        </w:rPr>
        <w:t>SÜRECİ</w:t>
      </w:r>
      <w:bookmarkEnd w:id="52"/>
      <w:bookmarkEnd w:id="53"/>
      <w:bookmarkEnd w:id="54"/>
    </w:p>
    <w:p w:rsidR="00033168" w:rsidRDefault="00B25C18" w:rsidP="00520867">
      <w:pPr>
        <w:pStyle w:val="Balk1"/>
      </w:pPr>
      <w:r w:rsidRPr="00A40B25">
        <w:rPr>
          <w:rStyle w:val="Gl"/>
        </w:rPr>
        <w:br w:type="page"/>
      </w:r>
      <w:bookmarkStart w:id="55" w:name="_Toc423304231"/>
      <w:r w:rsidR="00033168" w:rsidRPr="002C3774">
        <w:lastRenderedPageBreak/>
        <w:t>1.STRATEJİK PLANLAMA SÜRECİ</w:t>
      </w:r>
      <w:bookmarkEnd w:id="55"/>
    </w:p>
    <w:p w:rsidR="00715E7D" w:rsidRPr="00715E7D" w:rsidRDefault="00715E7D" w:rsidP="00715E7D"/>
    <w:p w:rsidR="002C1CE5" w:rsidRPr="00BE7BB7" w:rsidRDefault="004E3A08" w:rsidP="00753687">
      <w:pPr>
        <w:rPr>
          <w:szCs w:val="26"/>
        </w:rPr>
      </w:pPr>
      <w:r w:rsidRPr="004E3A08">
        <w:rPr>
          <w:b/>
          <w:szCs w:val="26"/>
        </w:rPr>
        <w:t>Kapılı ilkokulu</w:t>
      </w:r>
      <w:r w:rsidR="00965E6A" w:rsidRPr="00BE7BB7">
        <w:rPr>
          <w:szCs w:val="26"/>
        </w:rPr>
        <w:t xml:space="preserve"> Müdürlüğü Stratejik Planlama sürecinde, mümkün olan en geniş katılım sağlanmıştır. Bunun için, değişen çevre koşullarını göz önüne alan m</w:t>
      </w:r>
      <w:r w:rsidR="00965E6A" w:rsidRPr="00BE7BB7">
        <w:rPr>
          <w:szCs w:val="26"/>
        </w:rPr>
        <w:t>ü</w:t>
      </w:r>
      <w:r w:rsidR="00965E6A" w:rsidRPr="00BE7BB7">
        <w:rPr>
          <w:szCs w:val="26"/>
        </w:rPr>
        <w:t xml:space="preserve">dürlüğümüze bağlı </w:t>
      </w:r>
      <w:r>
        <w:rPr>
          <w:szCs w:val="26"/>
        </w:rPr>
        <w:t>sınıfların</w:t>
      </w:r>
      <w:r w:rsidR="00965E6A" w:rsidRPr="00BE7BB7">
        <w:rPr>
          <w:szCs w:val="26"/>
        </w:rPr>
        <w:t xml:space="preserve"> katılımıyla Millî Eğitim Müdürlüğünün amaç/hedeflerini, faaliyet önceliklerini ve stratejilerini belirleyen bir yapı oluşturu</w:t>
      </w:r>
      <w:r w:rsidR="00965E6A" w:rsidRPr="00BE7BB7">
        <w:rPr>
          <w:szCs w:val="26"/>
        </w:rPr>
        <w:t>l</w:t>
      </w:r>
      <w:r w:rsidR="00965E6A" w:rsidRPr="00BE7BB7">
        <w:rPr>
          <w:szCs w:val="26"/>
        </w:rPr>
        <w:t xml:space="preserve">muştur. </w:t>
      </w:r>
      <w:r>
        <w:rPr>
          <w:szCs w:val="26"/>
        </w:rPr>
        <w:t>Kapılı İlkokulu</w:t>
      </w:r>
      <w:r w:rsidR="00965E6A" w:rsidRPr="00BE7BB7">
        <w:rPr>
          <w:szCs w:val="26"/>
        </w:rPr>
        <w:t xml:space="preserve"> Müdürlüğü, 2015–2019 stratejik planlama süreci üç aşam</w:t>
      </w:r>
      <w:r w:rsidR="00965E6A" w:rsidRPr="00BE7BB7">
        <w:rPr>
          <w:szCs w:val="26"/>
        </w:rPr>
        <w:t>a</w:t>
      </w:r>
      <w:r w:rsidR="00965E6A" w:rsidRPr="00BE7BB7">
        <w:rPr>
          <w:szCs w:val="26"/>
        </w:rPr>
        <w:t>dan oluşmaktadır. Bu aşamalar hazırlık, analiz ve stratejik plan içeriği oluşturma ç</w:t>
      </w:r>
      <w:r w:rsidR="00965E6A" w:rsidRPr="00BE7BB7">
        <w:rPr>
          <w:szCs w:val="26"/>
        </w:rPr>
        <w:t>a</w:t>
      </w:r>
      <w:r w:rsidR="00965E6A" w:rsidRPr="00BE7BB7">
        <w:rPr>
          <w:szCs w:val="26"/>
        </w:rPr>
        <w:t>lışmalarıdır.</w:t>
      </w:r>
    </w:p>
    <w:p w:rsidR="002C1CE5" w:rsidRPr="00BE7BB7" w:rsidRDefault="002C1CE5" w:rsidP="00753687">
      <w:pPr>
        <w:pStyle w:val="Balk2"/>
        <w:rPr>
          <w:szCs w:val="26"/>
        </w:rPr>
      </w:pPr>
      <w:bookmarkStart w:id="56" w:name="_Toc208993553"/>
      <w:bookmarkStart w:id="57" w:name="_Toc423304232"/>
      <w:r w:rsidRPr="00BE7BB7">
        <w:rPr>
          <w:szCs w:val="26"/>
        </w:rPr>
        <w:t>1.1. Hazırlık-Analiz Çalışmaları</w:t>
      </w:r>
      <w:bookmarkEnd w:id="56"/>
      <w:bookmarkEnd w:id="57"/>
    </w:p>
    <w:p w:rsidR="00965E6A" w:rsidRPr="00BE7BB7" w:rsidRDefault="00965E6A" w:rsidP="00965E6A">
      <w:pPr>
        <w:ind w:firstLine="708"/>
        <w:rPr>
          <w:szCs w:val="26"/>
        </w:rPr>
      </w:pPr>
      <w:r w:rsidRPr="00BE7BB7">
        <w:rPr>
          <w:szCs w:val="26"/>
        </w:rPr>
        <w:t xml:space="preserve">Millî Eğitim Bakanlığı Strateji Geliştirme Başkanlığının 16.09.2013 tarih ve 2013/26No’lu Genelgesi hükümleri gereği Eylül 2013 tarihinde “Hazırlık </w:t>
      </w:r>
      <w:proofErr w:type="spellStart"/>
      <w:r w:rsidRPr="00BE7BB7">
        <w:rPr>
          <w:szCs w:val="26"/>
        </w:rPr>
        <w:t>Çalışmal</w:t>
      </w:r>
      <w:r w:rsidRPr="00BE7BB7">
        <w:rPr>
          <w:szCs w:val="26"/>
        </w:rPr>
        <w:t>a</w:t>
      </w:r>
      <w:r w:rsidRPr="00BE7BB7">
        <w:rPr>
          <w:szCs w:val="26"/>
        </w:rPr>
        <w:t>rı”na</w:t>
      </w:r>
      <w:proofErr w:type="spellEnd"/>
      <w:r w:rsidRPr="00BE7BB7">
        <w:rPr>
          <w:szCs w:val="26"/>
        </w:rPr>
        <w:t xml:space="preserve"> başlanmıştır. Hazırlık çalışmaları kapsamında, stratejik planlama oluşturulu</w:t>
      </w:r>
      <w:r w:rsidRPr="00BE7BB7">
        <w:rPr>
          <w:szCs w:val="26"/>
        </w:rPr>
        <w:t>r</w:t>
      </w:r>
      <w:r w:rsidRPr="00BE7BB7">
        <w:rPr>
          <w:szCs w:val="26"/>
        </w:rPr>
        <w:t>ken izlenilecek yöntem ve ihtiyaçlar belirlenmiş, planlama çalışmalarında sahiple</w:t>
      </w:r>
      <w:r w:rsidRPr="00BE7BB7">
        <w:rPr>
          <w:szCs w:val="26"/>
        </w:rPr>
        <w:t>n</w:t>
      </w:r>
      <w:r w:rsidRPr="00BE7BB7">
        <w:rPr>
          <w:szCs w:val="26"/>
        </w:rPr>
        <w:t>menin sağlanması amacıyla stratejik planlama çalışmaları kurum içerisinde duyuru</w:t>
      </w:r>
      <w:r w:rsidRPr="00BE7BB7">
        <w:rPr>
          <w:szCs w:val="26"/>
        </w:rPr>
        <w:t>l</w:t>
      </w:r>
      <w:r w:rsidRPr="00BE7BB7">
        <w:rPr>
          <w:szCs w:val="26"/>
        </w:rPr>
        <w:t>muş,  çalışmalarda yer alacak ekipleri kurulmuş, zaman ve faaliyet planları oluşt</w:t>
      </w:r>
      <w:r w:rsidRPr="00BE7BB7">
        <w:rPr>
          <w:szCs w:val="26"/>
        </w:rPr>
        <w:t>u</w:t>
      </w:r>
      <w:r w:rsidRPr="00BE7BB7">
        <w:rPr>
          <w:szCs w:val="26"/>
        </w:rPr>
        <w:t>rulmuştur.</w:t>
      </w:r>
    </w:p>
    <w:p w:rsidR="00965E6A" w:rsidRPr="00BE7BB7" w:rsidRDefault="004E3A08" w:rsidP="00965E6A">
      <w:pPr>
        <w:ind w:firstLine="708"/>
        <w:rPr>
          <w:szCs w:val="26"/>
        </w:rPr>
      </w:pPr>
      <w:r w:rsidRPr="003D73D1">
        <w:rPr>
          <w:b/>
          <w:szCs w:val="26"/>
        </w:rPr>
        <w:t>Kapılı İlkokulu</w:t>
      </w:r>
      <w:r w:rsidR="00965E6A" w:rsidRPr="00BE7BB7">
        <w:rPr>
          <w:szCs w:val="26"/>
        </w:rPr>
        <w:t xml:space="preserve"> Müdürlüğünün yol haritasını şekillendirmek amacıyla, önc</w:t>
      </w:r>
      <w:r w:rsidR="00965E6A" w:rsidRPr="00BE7BB7">
        <w:rPr>
          <w:szCs w:val="26"/>
        </w:rPr>
        <w:t>e</w:t>
      </w:r>
      <w:r w:rsidR="00965E6A" w:rsidRPr="00BE7BB7">
        <w:rPr>
          <w:szCs w:val="26"/>
        </w:rPr>
        <w:t>likle “durum analizi” çalışmaları yapılmıştır.2013 yılında müdürlüğümüz bünyesinde “Stratejik Planlama Komisyonu” oluşturuldu,</w:t>
      </w:r>
    </w:p>
    <w:p w:rsidR="00965E6A" w:rsidRPr="00BE7BB7" w:rsidRDefault="00965E6A" w:rsidP="00965E6A">
      <w:pPr>
        <w:pStyle w:val="ListeParagraf"/>
        <w:numPr>
          <w:ilvl w:val="0"/>
          <w:numId w:val="5"/>
        </w:numPr>
        <w:rPr>
          <w:szCs w:val="26"/>
        </w:rPr>
      </w:pPr>
      <w:r w:rsidRPr="00BE7BB7">
        <w:rPr>
          <w:szCs w:val="26"/>
        </w:rPr>
        <w:t>2014 yılı Ocak - Aralık döneminde 2015–2019 ilçe stratejik planına veri olu</w:t>
      </w:r>
      <w:r w:rsidRPr="00BE7BB7">
        <w:rPr>
          <w:szCs w:val="26"/>
        </w:rPr>
        <w:t>ş</w:t>
      </w:r>
      <w:r w:rsidRPr="00BE7BB7">
        <w:rPr>
          <w:szCs w:val="26"/>
        </w:rPr>
        <w:t>turabilmek için tüm okul ve kurumlardan stratejik plan yapmaları istendi,</w:t>
      </w:r>
    </w:p>
    <w:p w:rsidR="00965E6A" w:rsidRPr="00BE7BB7" w:rsidRDefault="00965E6A" w:rsidP="00965E6A">
      <w:pPr>
        <w:pStyle w:val="ListeParagraf"/>
        <w:numPr>
          <w:ilvl w:val="0"/>
          <w:numId w:val="5"/>
        </w:numPr>
        <w:rPr>
          <w:szCs w:val="26"/>
        </w:rPr>
      </w:pPr>
      <w:r w:rsidRPr="00BE7BB7">
        <w:rPr>
          <w:szCs w:val="26"/>
        </w:rPr>
        <w:t>2014 yılı Mart ayında İl Milli Eğitim Müdürlüğü tarafından ilçe yöneticilerine Stratejik Planlama seminerleri verildi,</w:t>
      </w:r>
    </w:p>
    <w:p w:rsidR="00965E6A" w:rsidRPr="00BE7BB7" w:rsidRDefault="00965E6A" w:rsidP="00965E6A">
      <w:pPr>
        <w:pStyle w:val="ListeParagraf"/>
        <w:numPr>
          <w:ilvl w:val="0"/>
          <w:numId w:val="5"/>
        </w:numPr>
        <w:rPr>
          <w:szCs w:val="26"/>
        </w:rPr>
      </w:pPr>
      <w:r w:rsidRPr="00BE7BB7">
        <w:rPr>
          <w:szCs w:val="26"/>
        </w:rPr>
        <w:t>2014 yılı Nisan- Mayıs ayında paydaş analiz çalışmaları değerlendirildi.</w:t>
      </w:r>
    </w:p>
    <w:p w:rsidR="00EF6ED3" w:rsidRPr="00BE7BB7" w:rsidRDefault="00965E6A" w:rsidP="00965E6A">
      <w:pPr>
        <w:pStyle w:val="ListeParagraf"/>
        <w:numPr>
          <w:ilvl w:val="0"/>
          <w:numId w:val="5"/>
        </w:numPr>
        <w:rPr>
          <w:szCs w:val="26"/>
        </w:rPr>
      </w:pPr>
      <w:r w:rsidRPr="00BE7BB7">
        <w:rPr>
          <w:szCs w:val="26"/>
        </w:rPr>
        <w:t>2015 yılı şubat ayında İl Milli Eğitim Müdürlüğü tarafından İlçe Milli Eğitim Müdürlükleri ile Stratejik Plan toplantısı yapılarak İlçelere rehberlik yapılarak eğitim verildi.</w:t>
      </w:r>
    </w:p>
    <w:p w:rsidR="00EF6ED3" w:rsidRPr="00BE7BB7" w:rsidRDefault="007F165D" w:rsidP="007F165D">
      <w:pPr>
        <w:pStyle w:val="Balk2"/>
        <w:rPr>
          <w:szCs w:val="26"/>
        </w:rPr>
      </w:pPr>
      <w:bookmarkStart w:id="58" w:name="_Toc423304233"/>
      <w:r w:rsidRPr="00BE7BB7">
        <w:rPr>
          <w:szCs w:val="26"/>
        </w:rPr>
        <w:lastRenderedPageBreak/>
        <w:t xml:space="preserve">1.2. </w:t>
      </w:r>
      <w:r w:rsidR="002C1CE5" w:rsidRPr="00BE7BB7">
        <w:rPr>
          <w:szCs w:val="26"/>
        </w:rPr>
        <w:t>Stratejik Plan İçerik Oluşturma Süreci</w:t>
      </w:r>
      <w:r w:rsidR="00EF6ED3" w:rsidRPr="00BE7BB7">
        <w:rPr>
          <w:szCs w:val="26"/>
        </w:rPr>
        <w:t>;</w:t>
      </w:r>
      <w:bookmarkEnd w:id="58"/>
    </w:p>
    <w:p w:rsidR="0018628C" w:rsidRPr="00BE7BB7" w:rsidRDefault="00965E6A" w:rsidP="0018628C">
      <w:pPr>
        <w:rPr>
          <w:szCs w:val="26"/>
        </w:rPr>
      </w:pPr>
      <w:r w:rsidRPr="00BE7BB7">
        <w:rPr>
          <w:szCs w:val="26"/>
        </w:rPr>
        <w:t>Nisan2014’de Stratejik Plan hazırlamak üzere komisyon kurulmuştur. Bu komisyon hazırlık aşamasında elde edilen verileri bilimsel yöntemlerle değerlendi</w:t>
      </w:r>
      <w:r w:rsidRPr="00BE7BB7">
        <w:rPr>
          <w:szCs w:val="26"/>
        </w:rPr>
        <w:t>r</w:t>
      </w:r>
      <w:r w:rsidRPr="00BE7BB7">
        <w:rPr>
          <w:szCs w:val="26"/>
        </w:rPr>
        <w:t>miş, çalışmalarını yürütürken tamamen ilçemize özgün bir plan ortaya çıkarabilmek için çaba gösterilmiştir. Üst belgelerde yer alan politika ve stratejiler ışığında, alt b</w:t>
      </w:r>
      <w:r w:rsidRPr="00BE7BB7">
        <w:rPr>
          <w:szCs w:val="26"/>
        </w:rPr>
        <w:t>i</w:t>
      </w:r>
      <w:r w:rsidRPr="00BE7BB7">
        <w:rPr>
          <w:szCs w:val="26"/>
        </w:rPr>
        <w:t>rimlerden gelen stratejik planlar, paydaş analiz çalışmaları ve istatistikî verilerden de yararlanılarak stratejik plan taslağı hazırlanmıştır.</w:t>
      </w:r>
    </w:p>
    <w:p w:rsidR="00F65AEE" w:rsidRPr="00BE7BB7" w:rsidRDefault="002C1CE5" w:rsidP="007943FD">
      <w:pPr>
        <w:ind w:firstLine="0"/>
        <w:outlineLvl w:val="1"/>
        <w:rPr>
          <w:szCs w:val="26"/>
        </w:rPr>
      </w:pPr>
      <w:bookmarkStart w:id="59" w:name="_Toc423304234"/>
      <w:r w:rsidRPr="00BE7BB7">
        <w:rPr>
          <w:b/>
          <w:szCs w:val="26"/>
        </w:rPr>
        <w:t>1.3. Stratejik Planlama Üst Kurulu</w:t>
      </w:r>
      <w:bookmarkEnd w:id="59"/>
    </w:p>
    <w:tbl>
      <w:tblPr>
        <w:tblW w:w="5271" w:type="pct"/>
        <w:tblCellMar>
          <w:left w:w="70" w:type="dxa"/>
          <w:right w:w="70" w:type="dxa"/>
        </w:tblCellMar>
        <w:tblLook w:val="04A0" w:firstRow="1" w:lastRow="0" w:firstColumn="1" w:lastColumn="0" w:noHBand="0" w:noVBand="1"/>
      </w:tblPr>
      <w:tblGrid>
        <w:gridCol w:w="688"/>
        <w:gridCol w:w="2687"/>
        <w:gridCol w:w="3109"/>
        <w:gridCol w:w="3225"/>
      </w:tblGrid>
      <w:tr w:rsidR="00D92867" w:rsidRPr="002D2AE5" w:rsidTr="003850EB">
        <w:trPr>
          <w:trHeight w:val="257"/>
        </w:trPr>
        <w:tc>
          <w:tcPr>
            <w:tcW w:w="35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32B42" w:rsidRDefault="00D32B42" w:rsidP="00D32B42">
            <w:pPr>
              <w:spacing w:line="240" w:lineRule="auto"/>
              <w:ind w:firstLine="0"/>
              <w:jc w:val="center"/>
              <w:rPr>
                <w:b/>
                <w:bCs/>
                <w:spacing w:val="0"/>
                <w:kern w:val="0"/>
                <w:sz w:val="24"/>
                <w:lang w:eastAsia="tr-TR" w:bidi="ar-SA"/>
              </w:rPr>
            </w:pPr>
            <w:bookmarkStart w:id="60" w:name="_Toc240099078"/>
            <w:bookmarkStart w:id="61" w:name="_Toc240210142"/>
            <w:bookmarkStart w:id="62" w:name="_Toc242063188"/>
            <w:bookmarkStart w:id="63" w:name="_Toc242063697"/>
            <w:bookmarkStart w:id="64" w:name="_Toc245892103"/>
            <w:bookmarkStart w:id="65" w:name="_Toc245893038"/>
            <w:bookmarkStart w:id="66" w:name="_Toc245893237"/>
            <w:bookmarkStart w:id="67" w:name="_Toc245894177"/>
            <w:bookmarkStart w:id="68" w:name="_Toc246125200"/>
            <w:bookmarkStart w:id="69" w:name="_Toc246125359"/>
            <w:bookmarkStart w:id="70" w:name="_Toc246125520"/>
            <w:bookmarkStart w:id="71" w:name="_Toc246125677"/>
            <w:bookmarkStart w:id="72" w:name="_Toc246125834"/>
            <w:bookmarkStart w:id="73" w:name="_Toc246126177"/>
            <w:bookmarkStart w:id="74" w:name="_Toc246126335"/>
            <w:bookmarkStart w:id="75" w:name="_Toc246126492"/>
            <w:bookmarkStart w:id="76" w:name="_Toc246126650"/>
            <w:bookmarkStart w:id="77" w:name="_Toc246126808"/>
            <w:bookmarkStart w:id="78" w:name="_Toc246130973"/>
            <w:bookmarkStart w:id="79" w:name="_Toc246131167"/>
            <w:bookmarkStart w:id="80" w:name="_Toc246473354"/>
            <w:bookmarkStart w:id="81" w:name="_Toc249866331"/>
            <w:bookmarkStart w:id="82" w:name="_Toc252430436"/>
            <w:bookmarkStart w:id="83" w:name="_Toc252954252"/>
            <w:bookmarkStart w:id="84" w:name="_Toc254215888"/>
            <w:bookmarkStart w:id="85" w:name="_Toc254216578"/>
            <w:bookmarkStart w:id="86" w:name="_Toc354961095"/>
            <w:bookmarkStart w:id="87" w:name="_Toc386795131"/>
            <w:bookmarkStart w:id="88" w:name="_Toc387403725"/>
            <w:bookmarkStart w:id="89" w:name="_Toc387403809"/>
            <w:bookmarkStart w:id="90" w:name="_Toc390071862"/>
            <w:bookmarkStart w:id="91" w:name="_Toc390072393"/>
            <w:bookmarkStart w:id="92" w:name="_Toc411512195"/>
            <w:bookmarkStart w:id="93" w:name="_Toc411532981"/>
            <w:bookmarkStart w:id="94" w:name="_Toc411533384"/>
            <w:bookmarkStart w:id="95" w:name="_Toc415126304"/>
            <w:bookmarkStart w:id="96" w:name="_Toc418078115"/>
            <w:bookmarkStart w:id="97" w:name="_Toc421970840"/>
            <w:bookmarkStart w:id="98" w:name="_Toc423089999"/>
            <w:bookmarkStart w:id="99" w:name="_Toc423090345"/>
            <w:bookmarkStart w:id="100" w:name="_Toc423303979"/>
            <w:bookmarkStart w:id="101" w:name="_Toc423304107"/>
            <w:bookmarkStart w:id="102" w:name="_Toc423304235"/>
            <w:bookmarkStart w:id="103" w:name="_Toc423304412"/>
            <w:r w:rsidRPr="00D32B42">
              <w:rPr>
                <w:b/>
                <w:bCs/>
                <w:spacing w:val="0"/>
                <w:kern w:val="0"/>
                <w:sz w:val="24"/>
                <w:lang w:eastAsia="tr-TR" w:bidi="ar-SA"/>
              </w:rPr>
              <w:t>Sıra</w:t>
            </w:r>
          </w:p>
        </w:tc>
        <w:tc>
          <w:tcPr>
            <w:tcW w:w="1384"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601"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661"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 Yeri</w:t>
            </w:r>
          </w:p>
        </w:tc>
      </w:tr>
      <w:tr w:rsidR="00D92867" w:rsidRPr="002D2AE5" w:rsidTr="003850EB">
        <w:trPr>
          <w:trHeight w:val="25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1</w:t>
            </w:r>
          </w:p>
        </w:tc>
        <w:tc>
          <w:tcPr>
            <w:tcW w:w="1384" w:type="pct"/>
            <w:tcBorders>
              <w:top w:val="nil"/>
              <w:left w:val="nil"/>
              <w:bottom w:val="single" w:sz="4" w:space="0" w:color="auto"/>
              <w:right w:val="single" w:sz="4" w:space="0" w:color="auto"/>
            </w:tcBorders>
            <w:shd w:val="clear" w:color="000000" w:fill="DBE5F1"/>
            <w:noWrap/>
            <w:vAlign w:val="center"/>
            <w:hideMark/>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Şenol AKTAŞ</w:t>
            </w:r>
          </w:p>
        </w:tc>
        <w:tc>
          <w:tcPr>
            <w:tcW w:w="1601" w:type="pct"/>
            <w:tcBorders>
              <w:top w:val="nil"/>
              <w:left w:val="nil"/>
              <w:bottom w:val="single" w:sz="4" w:space="0" w:color="auto"/>
              <w:right w:val="single" w:sz="4" w:space="0" w:color="auto"/>
            </w:tcBorders>
            <w:shd w:val="clear" w:color="000000" w:fill="DBE5F1"/>
            <w:noWrap/>
            <w:vAlign w:val="center"/>
            <w:hideMark/>
          </w:tcPr>
          <w:p w:rsidR="00D92867" w:rsidRPr="002D2AE5" w:rsidRDefault="008D0B00" w:rsidP="00D32B42">
            <w:pPr>
              <w:spacing w:line="240" w:lineRule="auto"/>
              <w:ind w:firstLine="0"/>
              <w:jc w:val="left"/>
              <w:rPr>
                <w:spacing w:val="0"/>
                <w:kern w:val="0"/>
                <w:sz w:val="24"/>
                <w:lang w:eastAsia="tr-TR" w:bidi="ar-SA"/>
              </w:rPr>
            </w:pPr>
            <w:r>
              <w:rPr>
                <w:spacing w:val="0"/>
                <w:kern w:val="0"/>
                <w:sz w:val="24"/>
                <w:lang w:eastAsia="tr-TR" w:bidi="ar-SA"/>
              </w:rPr>
              <w:t>Okul Müdür V.</w:t>
            </w:r>
          </w:p>
        </w:tc>
        <w:tc>
          <w:tcPr>
            <w:tcW w:w="1661" w:type="pct"/>
            <w:tcBorders>
              <w:top w:val="nil"/>
              <w:left w:val="nil"/>
              <w:bottom w:val="single" w:sz="4" w:space="0" w:color="auto"/>
              <w:right w:val="single" w:sz="4" w:space="0" w:color="auto"/>
            </w:tcBorders>
            <w:shd w:val="clear" w:color="000000" w:fill="DBE5F1"/>
            <w:noWrap/>
            <w:vAlign w:val="center"/>
            <w:hideMark/>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Kapılı İlkokulu</w:t>
            </w:r>
          </w:p>
        </w:tc>
      </w:tr>
      <w:tr w:rsidR="00D92867" w:rsidRPr="002D2AE5" w:rsidTr="003850EB">
        <w:trPr>
          <w:trHeight w:val="257"/>
        </w:trPr>
        <w:tc>
          <w:tcPr>
            <w:tcW w:w="354" w:type="pct"/>
            <w:tcBorders>
              <w:top w:val="nil"/>
              <w:left w:val="single" w:sz="4" w:space="0" w:color="auto"/>
              <w:bottom w:val="single" w:sz="4" w:space="0" w:color="auto"/>
              <w:right w:val="single" w:sz="4" w:space="0" w:color="auto"/>
            </w:tcBorders>
            <w:shd w:val="clear" w:color="000000" w:fill="EDF6F9"/>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2</w:t>
            </w:r>
          </w:p>
        </w:tc>
        <w:tc>
          <w:tcPr>
            <w:tcW w:w="1384"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Recep KESKİN</w:t>
            </w:r>
          </w:p>
        </w:tc>
        <w:tc>
          <w:tcPr>
            <w:tcW w:w="1601"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D32B42">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Kapılı İlkokulu</w:t>
            </w:r>
          </w:p>
        </w:tc>
      </w:tr>
      <w:tr w:rsidR="00D92867" w:rsidRPr="002D2AE5" w:rsidTr="003850EB">
        <w:trPr>
          <w:trHeight w:val="25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3</w:t>
            </w:r>
          </w:p>
        </w:tc>
        <w:tc>
          <w:tcPr>
            <w:tcW w:w="1384"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Yakup KARABULUT</w:t>
            </w:r>
          </w:p>
        </w:tc>
        <w:tc>
          <w:tcPr>
            <w:tcW w:w="1601"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32B42">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Kapılı İlkokulu</w:t>
            </w:r>
          </w:p>
        </w:tc>
      </w:tr>
      <w:tr w:rsidR="00D92867" w:rsidRPr="002D2AE5" w:rsidTr="003850EB">
        <w:trPr>
          <w:trHeight w:val="257"/>
        </w:trPr>
        <w:tc>
          <w:tcPr>
            <w:tcW w:w="354" w:type="pct"/>
            <w:tcBorders>
              <w:top w:val="nil"/>
              <w:left w:val="single" w:sz="4" w:space="0" w:color="auto"/>
              <w:bottom w:val="single" w:sz="4" w:space="0" w:color="auto"/>
              <w:right w:val="single" w:sz="4" w:space="0" w:color="auto"/>
            </w:tcBorders>
            <w:shd w:val="clear" w:color="000000" w:fill="EDF6F9"/>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4</w:t>
            </w:r>
          </w:p>
        </w:tc>
        <w:tc>
          <w:tcPr>
            <w:tcW w:w="1384"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8D0B00">
            <w:pPr>
              <w:spacing w:line="240" w:lineRule="auto"/>
              <w:ind w:firstLine="0"/>
              <w:jc w:val="left"/>
              <w:rPr>
                <w:spacing w:val="0"/>
                <w:kern w:val="0"/>
                <w:sz w:val="24"/>
                <w:lang w:eastAsia="tr-TR" w:bidi="ar-SA"/>
              </w:rPr>
            </w:pPr>
            <w:r>
              <w:rPr>
                <w:spacing w:val="0"/>
                <w:kern w:val="0"/>
                <w:sz w:val="24"/>
                <w:lang w:eastAsia="tr-TR" w:bidi="ar-SA"/>
              </w:rPr>
              <w:t xml:space="preserve">Muhammet </w:t>
            </w:r>
            <w:proofErr w:type="spellStart"/>
            <w:r>
              <w:rPr>
                <w:spacing w:val="0"/>
                <w:kern w:val="0"/>
                <w:sz w:val="24"/>
                <w:lang w:eastAsia="tr-TR" w:bidi="ar-SA"/>
              </w:rPr>
              <w:t>Cihad</w:t>
            </w:r>
            <w:proofErr w:type="spellEnd"/>
            <w:r>
              <w:rPr>
                <w:spacing w:val="0"/>
                <w:kern w:val="0"/>
                <w:sz w:val="24"/>
                <w:lang w:eastAsia="tr-TR" w:bidi="ar-SA"/>
              </w:rPr>
              <w:t xml:space="preserve"> ÇAKIR</w:t>
            </w:r>
          </w:p>
        </w:tc>
        <w:tc>
          <w:tcPr>
            <w:tcW w:w="1601"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D32B42">
            <w:pPr>
              <w:spacing w:line="240" w:lineRule="auto"/>
              <w:ind w:firstLine="0"/>
              <w:jc w:val="left"/>
              <w:rPr>
                <w:spacing w:val="0"/>
                <w:kern w:val="0"/>
                <w:sz w:val="24"/>
                <w:lang w:eastAsia="tr-TR" w:bidi="ar-SA"/>
              </w:rPr>
            </w:pPr>
            <w:r>
              <w:rPr>
                <w:spacing w:val="0"/>
                <w:kern w:val="0"/>
                <w:sz w:val="24"/>
                <w:lang w:eastAsia="tr-TR" w:bidi="ar-SA"/>
              </w:rPr>
              <w:t>Okul Öncesi Öğretmeni</w:t>
            </w:r>
          </w:p>
        </w:tc>
        <w:tc>
          <w:tcPr>
            <w:tcW w:w="1661" w:type="pct"/>
            <w:tcBorders>
              <w:top w:val="nil"/>
              <w:left w:val="nil"/>
              <w:bottom w:val="single" w:sz="4" w:space="0" w:color="auto"/>
              <w:right w:val="single" w:sz="4" w:space="0" w:color="auto"/>
            </w:tcBorders>
            <w:shd w:val="clear" w:color="000000" w:fill="EDF6F9"/>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Kapılı İlkokulu</w:t>
            </w:r>
          </w:p>
        </w:tc>
      </w:tr>
      <w:tr w:rsidR="00D92867" w:rsidRPr="002D2AE5" w:rsidTr="003850EB">
        <w:trPr>
          <w:trHeight w:val="25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5</w:t>
            </w:r>
          </w:p>
        </w:tc>
        <w:tc>
          <w:tcPr>
            <w:tcW w:w="1384"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Mehmet İKİNCİ</w:t>
            </w:r>
          </w:p>
        </w:tc>
        <w:tc>
          <w:tcPr>
            <w:tcW w:w="1601"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32B42">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DBE5F1"/>
            <w:noWrap/>
            <w:vAlign w:val="center"/>
          </w:tcPr>
          <w:p w:rsidR="00D92867" w:rsidRPr="002D2AE5" w:rsidRDefault="008D0B00" w:rsidP="00D92867">
            <w:pPr>
              <w:spacing w:line="240" w:lineRule="auto"/>
              <w:ind w:firstLine="0"/>
              <w:jc w:val="left"/>
              <w:rPr>
                <w:spacing w:val="0"/>
                <w:kern w:val="0"/>
                <w:sz w:val="24"/>
                <w:lang w:eastAsia="tr-TR" w:bidi="ar-SA"/>
              </w:rPr>
            </w:pPr>
            <w:r>
              <w:rPr>
                <w:spacing w:val="0"/>
                <w:kern w:val="0"/>
                <w:sz w:val="24"/>
                <w:lang w:eastAsia="tr-TR" w:bidi="ar-SA"/>
              </w:rPr>
              <w:t>Kapılı İlkokulu</w:t>
            </w:r>
          </w:p>
        </w:tc>
      </w:tr>
    </w:tbl>
    <w:p w:rsidR="002C1CE5" w:rsidRPr="003D3699" w:rsidRDefault="002C1CE5" w:rsidP="00753687">
      <w:pPr>
        <w:pStyle w:val="ResimYazs"/>
        <w:rPr>
          <w:b w:val="0"/>
        </w:rPr>
      </w:pPr>
      <w:r w:rsidRPr="00D53534">
        <w:t xml:space="preserve">Tablo </w:t>
      </w:r>
      <w:r w:rsidR="007F05DE" w:rsidRPr="00D53534">
        <w:fldChar w:fldCharType="begin"/>
      </w:r>
      <w:r w:rsidR="00A9143D" w:rsidRPr="00D53534">
        <w:instrText xml:space="preserve"> SEQ Tablo \* ARABIC </w:instrText>
      </w:r>
      <w:r w:rsidR="007F05DE" w:rsidRPr="00D53534">
        <w:fldChar w:fldCharType="separate"/>
      </w:r>
      <w:r w:rsidR="00AE71AA">
        <w:rPr>
          <w:noProof/>
        </w:rPr>
        <w:t>1</w:t>
      </w:r>
      <w:r w:rsidR="007F05DE" w:rsidRPr="00D53534">
        <w:rPr>
          <w:noProof/>
        </w:rPr>
        <w:fldChar w:fldCharType="end"/>
      </w:r>
      <w:r w:rsidRPr="00D53534">
        <w:t xml:space="preserve"> – </w:t>
      </w:r>
      <w:r w:rsidR="00096576" w:rsidRPr="003D3699">
        <w:rPr>
          <w:b w:val="0"/>
        </w:rPr>
        <w:t>Stratejik P</w:t>
      </w:r>
      <w:r w:rsidRPr="003D3699">
        <w:rPr>
          <w:b w:val="0"/>
        </w:rPr>
        <w:t xml:space="preserve">lanlama </w:t>
      </w:r>
      <w:r w:rsidR="00096576" w:rsidRPr="003D3699">
        <w:rPr>
          <w:b w:val="0"/>
        </w:rPr>
        <w:t>Üst K</w:t>
      </w:r>
      <w:r w:rsidRPr="003D3699">
        <w:rPr>
          <w:b w:val="0"/>
        </w:rPr>
        <w:t>urulu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F65AEE" w:rsidRPr="006B03FA" w:rsidRDefault="002C1CE5" w:rsidP="0018628C">
      <w:pPr>
        <w:pStyle w:val="Balk2"/>
      </w:pPr>
      <w:bookmarkStart w:id="104" w:name="_Toc423304236"/>
      <w:r w:rsidRPr="006B03FA">
        <w:t xml:space="preserve">1.4. Stratejik Plan </w:t>
      </w:r>
      <w:r w:rsidR="00F60B47" w:rsidRPr="006B03FA">
        <w:t>Ekibi</w:t>
      </w:r>
      <w:bookmarkEnd w:id="104"/>
    </w:p>
    <w:tbl>
      <w:tblPr>
        <w:tblW w:w="5271" w:type="pct"/>
        <w:tblLayout w:type="fixed"/>
        <w:tblCellMar>
          <w:left w:w="70" w:type="dxa"/>
          <w:right w:w="70" w:type="dxa"/>
        </w:tblCellMar>
        <w:tblLook w:val="04A0" w:firstRow="1" w:lastRow="0" w:firstColumn="1" w:lastColumn="0" w:noHBand="0" w:noVBand="1"/>
      </w:tblPr>
      <w:tblGrid>
        <w:gridCol w:w="638"/>
        <w:gridCol w:w="2682"/>
        <w:gridCol w:w="1847"/>
        <w:gridCol w:w="8"/>
        <w:gridCol w:w="4534"/>
      </w:tblGrid>
      <w:tr w:rsidR="00D92867" w:rsidRPr="002D2AE5" w:rsidTr="003850EB">
        <w:trPr>
          <w:trHeight w:val="300"/>
        </w:trPr>
        <w:tc>
          <w:tcPr>
            <w:tcW w:w="329"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92867" w:rsidRDefault="00D32B42" w:rsidP="00D32B42">
            <w:pPr>
              <w:spacing w:line="240" w:lineRule="auto"/>
              <w:ind w:firstLine="0"/>
              <w:jc w:val="center"/>
              <w:rPr>
                <w:b/>
                <w:bCs/>
                <w:spacing w:val="0"/>
                <w:kern w:val="0"/>
                <w:sz w:val="20"/>
                <w:szCs w:val="20"/>
                <w:lang w:eastAsia="tr-TR" w:bidi="ar-SA"/>
              </w:rPr>
            </w:pPr>
            <w:bookmarkStart w:id="105" w:name="_Toc386795133"/>
            <w:bookmarkStart w:id="106" w:name="_Toc387403727"/>
            <w:bookmarkStart w:id="107" w:name="_Toc387403811"/>
            <w:bookmarkStart w:id="108" w:name="_Toc390071864"/>
            <w:bookmarkStart w:id="109" w:name="_Toc390072395"/>
            <w:bookmarkStart w:id="110" w:name="_Toc411512197"/>
            <w:bookmarkStart w:id="111" w:name="_Toc411532983"/>
            <w:bookmarkStart w:id="112" w:name="_Toc411533386"/>
            <w:bookmarkStart w:id="113" w:name="_Toc415126306"/>
            <w:bookmarkStart w:id="114" w:name="_Toc418078117"/>
            <w:bookmarkStart w:id="115" w:name="_Toc421970842"/>
            <w:bookmarkStart w:id="116" w:name="_Toc423090001"/>
            <w:bookmarkStart w:id="117" w:name="_Toc423090347"/>
            <w:bookmarkStart w:id="118" w:name="_Toc423303981"/>
            <w:bookmarkStart w:id="119" w:name="_Toc423304109"/>
            <w:bookmarkStart w:id="120" w:name="_Toc423304237"/>
            <w:bookmarkStart w:id="121" w:name="_Toc423304413"/>
            <w:r w:rsidRPr="00D92867">
              <w:rPr>
                <w:b/>
                <w:bCs/>
                <w:spacing w:val="0"/>
                <w:kern w:val="0"/>
                <w:sz w:val="20"/>
                <w:szCs w:val="20"/>
                <w:lang w:eastAsia="tr-TR" w:bidi="ar-SA"/>
              </w:rPr>
              <w:t>Sı</w:t>
            </w:r>
            <w:r>
              <w:rPr>
                <w:b/>
                <w:bCs/>
                <w:spacing w:val="0"/>
                <w:kern w:val="0"/>
                <w:sz w:val="20"/>
                <w:szCs w:val="20"/>
                <w:lang w:eastAsia="tr-TR" w:bidi="ar-SA"/>
              </w:rPr>
              <w:t>r</w:t>
            </w:r>
            <w:r w:rsidRPr="00D92867">
              <w:rPr>
                <w:b/>
                <w:bCs/>
                <w:spacing w:val="0"/>
                <w:kern w:val="0"/>
                <w:sz w:val="20"/>
                <w:szCs w:val="20"/>
                <w:lang w:eastAsia="tr-TR" w:bidi="ar-SA"/>
              </w:rPr>
              <w:t>a</w:t>
            </w:r>
          </w:p>
        </w:tc>
        <w:tc>
          <w:tcPr>
            <w:tcW w:w="1381"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Adı Soyadı</w:t>
            </w:r>
          </w:p>
        </w:tc>
        <w:tc>
          <w:tcPr>
            <w:tcW w:w="955" w:type="pct"/>
            <w:gridSpan w:val="2"/>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hanging="58"/>
              <w:jc w:val="center"/>
              <w:rPr>
                <w:b/>
                <w:bCs/>
                <w:spacing w:val="0"/>
                <w:kern w:val="0"/>
                <w:sz w:val="24"/>
                <w:lang w:eastAsia="tr-TR" w:bidi="ar-SA"/>
              </w:rPr>
            </w:pPr>
            <w:r w:rsidRPr="002D2AE5">
              <w:rPr>
                <w:b/>
                <w:bCs/>
                <w:spacing w:val="0"/>
                <w:kern w:val="0"/>
                <w:sz w:val="24"/>
                <w:lang w:eastAsia="tr-TR" w:bidi="ar-SA"/>
              </w:rPr>
              <w:t>Unvanı/Görevi</w:t>
            </w:r>
          </w:p>
        </w:tc>
        <w:tc>
          <w:tcPr>
            <w:tcW w:w="2335"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Bölümü</w:t>
            </w:r>
          </w:p>
        </w:tc>
      </w:tr>
      <w:tr w:rsidR="003850EB" w:rsidRPr="002D2AE5" w:rsidTr="003850EB">
        <w:trPr>
          <w:trHeight w:val="300"/>
        </w:trPr>
        <w:tc>
          <w:tcPr>
            <w:tcW w:w="329" w:type="pct"/>
            <w:tcBorders>
              <w:top w:val="nil"/>
              <w:left w:val="single" w:sz="4" w:space="0" w:color="auto"/>
              <w:bottom w:val="single" w:sz="4" w:space="0" w:color="auto"/>
              <w:right w:val="single" w:sz="4" w:space="0" w:color="auto"/>
            </w:tcBorders>
            <w:shd w:val="clear" w:color="000000" w:fill="DBE5F1"/>
            <w:vAlign w:val="center"/>
            <w:hideMark/>
          </w:tcPr>
          <w:p w:rsidR="003850EB" w:rsidRPr="00D92867" w:rsidRDefault="003850EB"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1</w:t>
            </w:r>
          </w:p>
        </w:tc>
        <w:tc>
          <w:tcPr>
            <w:tcW w:w="1381" w:type="pct"/>
            <w:tcBorders>
              <w:top w:val="nil"/>
              <w:left w:val="nil"/>
              <w:bottom w:val="single" w:sz="4" w:space="0" w:color="auto"/>
              <w:right w:val="single" w:sz="4" w:space="0" w:color="auto"/>
            </w:tcBorders>
            <w:shd w:val="clear" w:color="000000" w:fill="DBE5F1"/>
            <w:vAlign w:val="center"/>
            <w:hideMark/>
          </w:tcPr>
          <w:p w:rsidR="003850EB"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Fatma BAHADIR</w:t>
            </w:r>
          </w:p>
        </w:tc>
        <w:tc>
          <w:tcPr>
            <w:tcW w:w="951" w:type="pct"/>
            <w:tcBorders>
              <w:top w:val="single" w:sz="4" w:space="0" w:color="auto"/>
              <w:left w:val="nil"/>
              <w:bottom w:val="single" w:sz="4" w:space="0" w:color="auto"/>
              <w:right w:val="single" w:sz="4" w:space="0" w:color="auto"/>
            </w:tcBorders>
            <w:shd w:val="clear" w:color="000000" w:fill="DBE5F1"/>
            <w:vAlign w:val="center"/>
            <w:hideMark/>
          </w:tcPr>
          <w:p w:rsidR="003850EB" w:rsidRPr="002D2AE5" w:rsidRDefault="003850EB" w:rsidP="003850EB">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2339" w:type="pct"/>
            <w:gridSpan w:val="2"/>
            <w:tcBorders>
              <w:top w:val="single" w:sz="4" w:space="0" w:color="auto"/>
              <w:left w:val="nil"/>
              <w:bottom w:val="single" w:sz="4" w:space="0" w:color="auto"/>
              <w:right w:val="single" w:sz="4" w:space="0" w:color="auto"/>
            </w:tcBorders>
            <w:shd w:val="clear" w:color="000000" w:fill="DBE5F1"/>
            <w:vAlign w:val="center"/>
          </w:tcPr>
          <w:p w:rsidR="003850EB" w:rsidRPr="002D2AE5" w:rsidRDefault="003850EB" w:rsidP="00C9628D">
            <w:pPr>
              <w:spacing w:line="240" w:lineRule="auto"/>
              <w:ind w:firstLine="0"/>
              <w:jc w:val="left"/>
              <w:rPr>
                <w:spacing w:val="0"/>
                <w:kern w:val="0"/>
                <w:sz w:val="24"/>
                <w:lang w:eastAsia="tr-TR" w:bidi="ar-SA"/>
              </w:rPr>
            </w:pPr>
            <w:r>
              <w:rPr>
                <w:spacing w:val="0"/>
                <w:kern w:val="0"/>
                <w:sz w:val="24"/>
                <w:lang w:eastAsia="tr-TR" w:bidi="ar-SA"/>
              </w:rPr>
              <w:t xml:space="preserve">(Stratejik Planlama Koordinasyon Ekip </w:t>
            </w:r>
            <w:proofErr w:type="spellStart"/>
            <w:r>
              <w:rPr>
                <w:spacing w:val="0"/>
                <w:kern w:val="0"/>
                <w:sz w:val="24"/>
                <w:lang w:eastAsia="tr-TR" w:bidi="ar-SA"/>
              </w:rPr>
              <w:t>Başk</w:t>
            </w:r>
            <w:proofErr w:type="spellEnd"/>
            <w:r>
              <w:rPr>
                <w:spacing w:val="0"/>
                <w:kern w:val="0"/>
                <w:sz w:val="24"/>
                <w:lang w:eastAsia="tr-TR" w:bidi="ar-SA"/>
              </w:rPr>
              <w:t>)</w:t>
            </w:r>
          </w:p>
        </w:tc>
      </w:tr>
      <w:tr w:rsidR="00D92867" w:rsidRPr="002D2AE5" w:rsidTr="003850EB">
        <w:trPr>
          <w:trHeight w:val="300"/>
        </w:trPr>
        <w:tc>
          <w:tcPr>
            <w:tcW w:w="329" w:type="pct"/>
            <w:tcBorders>
              <w:top w:val="nil"/>
              <w:left w:val="single" w:sz="4" w:space="0" w:color="auto"/>
              <w:bottom w:val="single" w:sz="4" w:space="0" w:color="auto"/>
              <w:right w:val="single" w:sz="4" w:space="0" w:color="auto"/>
            </w:tcBorders>
            <w:shd w:val="clear" w:color="000000" w:fill="EDF6F9"/>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2</w:t>
            </w:r>
          </w:p>
        </w:tc>
        <w:tc>
          <w:tcPr>
            <w:tcW w:w="1381" w:type="pct"/>
            <w:tcBorders>
              <w:top w:val="nil"/>
              <w:left w:val="nil"/>
              <w:bottom w:val="single" w:sz="4" w:space="0" w:color="auto"/>
              <w:right w:val="single" w:sz="4" w:space="0" w:color="auto"/>
            </w:tcBorders>
            <w:shd w:val="clear" w:color="000000" w:fill="EDF6F9"/>
            <w:vAlign w:val="center"/>
          </w:tcPr>
          <w:p w:rsidR="00D92867" w:rsidRPr="002D2AE5" w:rsidRDefault="005D3BAF" w:rsidP="00D92867">
            <w:pPr>
              <w:spacing w:line="240" w:lineRule="auto"/>
              <w:ind w:firstLine="0"/>
              <w:jc w:val="left"/>
              <w:rPr>
                <w:spacing w:val="0"/>
                <w:kern w:val="0"/>
                <w:sz w:val="24"/>
                <w:lang w:eastAsia="tr-TR" w:bidi="ar-SA"/>
              </w:rPr>
            </w:pPr>
            <w:r>
              <w:rPr>
                <w:spacing w:val="0"/>
                <w:kern w:val="0"/>
                <w:sz w:val="24"/>
                <w:lang w:eastAsia="tr-TR" w:bidi="ar-SA"/>
              </w:rPr>
              <w:t>Hanife SENCAR</w:t>
            </w:r>
          </w:p>
        </w:tc>
        <w:tc>
          <w:tcPr>
            <w:tcW w:w="955" w:type="pct"/>
            <w:gridSpan w:val="2"/>
            <w:tcBorders>
              <w:top w:val="nil"/>
              <w:left w:val="nil"/>
              <w:bottom w:val="single" w:sz="4" w:space="0" w:color="auto"/>
              <w:right w:val="single" w:sz="4" w:space="0" w:color="auto"/>
            </w:tcBorders>
            <w:shd w:val="clear" w:color="000000" w:fill="EDF6F9"/>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2335" w:type="pct"/>
            <w:tcBorders>
              <w:top w:val="nil"/>
              <w:left w:val="nil"/>
              <w:bottom w:val="single" w:sz="4" w:space="0" w:color="auto"/>
              <w:right w:val="single" w:sz="4" w:space="0" w:color="auto"/>
            </w:tcBorders>
            <w:shd w:val="clear" w:color="000000" w:fill="EDF6F9"/>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Stratejik Planlama Ekip Üyesi</w:t>
            </w:r>
          </w:p>
        </w:tc>
      </w:tr>
      <w:tr w:rsidR="00D92867" w:rsidRPr="002D2AE5" w:rsidTr="003850EB">
        <w:trPr>
          <w:trHeight w:val="300"/>
        </w:trPr>
        <w:tc>
          <w:tcPr>
            <w:tcW w:w="329" w:type="pct"/>
            <w:tcBorders>
              <w:top w:val="nil"/>
              <w:left w:val="single" w:sz="4" w:space="0" w:color="auto"/>
              <w:bottom w:val="single" w:sz="4" w:space="0" w:color="auto"/>
              <w:right w:val="single" w:sz="4" w:space="0" w:color="auto"/>
            </w:tcBorders>
            <w:shd w:val="clear" w:color="000000" w:fill="DBE5F1"/>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3</w:t>
            </w:r>
          </w:p>
        </w:tc>
        <w:tc>
          <w:tcPr>
            <w:tcW w:w="1381" w:type="pct"/>
            <w:tcBorders>
              <w:top w:val="nil"/>
              <w:left w:val="nil"/>
              <w:bottom w:val="single" w:sz="4" w:space="0" w:color="auto"/>
              <w:right w:val="single" w:sz="4" w:space="0" w:color="auto"/>
            </w:tcBorders>
            <w:shd w:val="clear" w:color="000000" w:fill="DBE5F1"/>
            <w:vAlign w:val="center"/>
          </w:tcPr>
          <w:p w:rsidR="00D92867" w:rsidRPr="002D2AE5" w:rsidRDefault="005D3BAF" w:rsidP="00D92867">
            <w:pPr>
              <w:spacing w:line="240" w:lineRule="auto"/>
              <w:ind w:firstLine="0"/>
              <w:jc w:val="left"/>
              <w:rPr>
                <w:spacing w:val="0"/>
                <w:kern w:val="0"/>
                <w:sz w:val="24"/>
                <w:lang w:eastAsia="tr-TR" w:bidi="ar-SA"/>
              </w:rPr>
            </w:pPr>
            <w:r>
              <w:rPr>
                <w:spacing w:val="0"/>
                <w:kern w:val="0"/>
                <w:sz w:val="24"/>
                <w:lang w:eastAsia="tr-TR" w:bidi="ar-SA"/>
              </w:rPr>
              <w:t>Havva SULUK</w:t>
            </w:r>
          </w:p>
        </w:tc>
        <w:tc>
          <w:tcPr>
            <w:tcW w:w="955" w:type="pct"/>
            <w:gridSpan w:val="2"/>
            <w:tcBorders>
              <w:top w:val="nil"/>
              <w:left w:val="nil"/>
              <w:bottom w:val="single" w:sz="4" w:space="0" w:color="auto"/>
              <w:right w:val="single" w:sz="4" w:space="0" w:color="auto"/>
            </w:tcBorders>
            <w:shd w:val="clear" w:color="000000" w:fill="DBE5F1"/>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2335" w:type="pct"/>
            <w:tcBorders>
              <w:top w:val="nil"/>
              <w:left w:val="nil"/>
              <w:bottom w:val="single" w:sz="4" w:space="0" w:color="auto"/>
              <w:right w:val="single" w:sz="4" w:space="0" w:color="auto"/>
            </w:tcBorders>
            <w:shd w:val="clear" w:color="000000" w:fill="DBE5F1"/>
            <w:vAlign w:val="center"/>
          </w:tcPr>
          <w:p w:rsidR="00D92867" w:rsidRPr="002D2AE5" w:rsidRDefault="00C9628D" w:rsidP="00D92867">
            <w:pPr>
              <w:spacing w:line="240" w:lineRule="auto"/>
              <w:ind w:firstLine="0"/>
              <w:jc w:val="left"/>
              <w:rPr>
                <w:spacing w:val="0"/>
                <w:kern w:val="0"/>
                <w:sz w:val="24"/>
                <w:lang w:eastAsia="tr-TR" w:bidi="ar-SA"/>
              </w:rPr>
            </w:pPr>
            <w:r w:rsidRPr="00C9628D">
              <w:rPr>
                <w:spacing w:val="0"/>
                <w:kern w:val="0"/>
                <w:sz w:val="24"/>
                <w:lang w:eastAsia="tr-TR" w:bidi="ar-SA"/>
              </w:rPr>
              <w:t>Stratejik Planlama Ekip Üyesi</w:t>
            </w:r>
          </w:p>
        </w:tc>
      </w:tr>
      <w:tr w:rsidR="00D92867" w:rsidRPr="002D2AE5" w:rsidTr="003850EB">
        <w:trPr>
          <w:trHeight w:val="300"/>
        </w:trPr>
        <w:tc>
          <w:tcPr>
            <w:tcW w:w="329" w:type="pct"/>
            <w:tcBorders>
              <w:top w:val="nil"/>
              <w:left w:val="single" w:sz="4" w:space="0" w:color="auto"/>
              <w:bottom w:val="single" w:sz="4" w:space="0" w:color="auto"/>
              <w:right w:val="single" w:sz="4" w:space="0" w:color="auto"/>
            </w:tcBorders>
            <w:shd w:val="clear" w:color="000000" w:fill="EDF6F9"/>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4</w:t>
            </w:r>
          </w:p>
        </w:tc>
        <w:tc>
          <w:tcPr>
            <w:tcW w:w="1381" w:type="pct"/>
            <w:tcBorders>
              <w:top w:val="nil"/>
              <w:left w:val="nil"/>
              <w:bottom w:val="single" w:sz="4" w:space="0" w:color="auto"/>
              <w:right w:val="single" w:sz="4" w:space="0" w:color="auto"/>
            </w:tcBorders>
            <w:shd w:val="clear" w:color="000000" w:fill="EDF6F9"/>
            <w:vAlign w:val="center"/>
          </w:tcPr>
          <w:p w:rsidR="00D92867" w:rsidRPr="002D2AE5" w:rsidRDefault="005D3BAF" w:rsidP="00D92867">
            <w:pPr>
              <w:spacing w:line="240" w:lineRule="auto"/>
              <w:ind w:firstLine="0"/>
              <w:jc w:val="left"/>
              <w:rPr>
                <w:spacing w:val="0"/>
                <w:kern w:val="0"/>
                <w:sz w:val="24"/>
                <w:lang w:eastAsia="tr-TR" w:bidi="ar-SA"/>
              </w:rPr>
            </w:pPr>
            <w:r>
              <w:rPr>
                <w:spacing w:val="0"/>
                <w:kern w:val="0"/>
                <w:sz w:val="24"/>
                <w:lang w:eastAsia="tr-TR" w:bidi="ar-SA"/>
              </w:rPr>
              <w:t>Gökçe ÇALI</w:t>
            </w:r>
          </w:p>
        </w:tc>
        <w:tc>
          <w:tcPr>
            <w:tcW w:w="955" w:type="pct"/>
            <w:gridSpan w:val="2"/>
            <w:tcBorders>
              <w:top w:val="nil"/>
              <w:left w:val="nil"/>
              <w:bottom w:val="single" w:sz="4" w:space="0" w:color="auto"/>
              <w:right w:val="single" w:sz="4" w:space="0" w:color="auto"/>
            </w:tcBorders>
            <w:shd w:val="clear" w:color="000000" w:fill="EDF6F9"/>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2335" w:type="pct"/>
            <w:tcBorders>
              <w:top w:val="nil"/>
              <w:left w:val="nil"/>
              <w:bottom w:val="single" w:sz="4" w:space="0" w:color="auto"/>
              <w:right w:val="single" w:sz="4" w:space="0" w:color="auto"/>
            </w:tcBorders>
            <w:shd w:val="clear" w:color="000000" w:fill="EDF6F9"/>
            <w:vAlign w:val="center"/>
          </w:tcPr>
          <w:p w:rsidR="00D92867" w:rsidRPr="002D2AE5" w:rsidRDefault="00C9628D" w:rsidP="00D92867">
            <w:pPr>
              <w:spacing w:line="240" w:lineRule="auto"/>
              <w:ind w:firstLine="0"/>
              <w:jc w:val="left"/>
              <w:rPr>
                <w:spacing w:val="0"/>
                <w:kern w:val="0"/>
                <w:sz w:val="24"/>
                <w:lang w:eastAsia="tr-TR" w:bidi="ar-SA"/>
              </w:rPr>
            </w:pPr>
            <w:r w:rsidRPr="00C9628D">
              <w:rPr>
                <w:spacing w:val="0"/>
                <w:kern w:val="0"/>
                <w:sz w:val="24"/>
                <w:lang w:eastAsia="tr-TR" w:bidi="ar-SA"/>
              </w:rPr>
              <w:t>Stratejik Planlama Ekip Üyesi</w:t>
            </w:r>
          </w:p>
        </w:tc>
      </w:tr>
      <w:tr w:rsidR="00D92867" w:rsidRPr="002D2AE5" w:rsidTr="003850EB">
        <w:trPr>
          <w:trHeight w:val="300"/>
        </w:trPr>
        <w:tc>
          <w:tcPr>
            <w:tcW w:w="329" w:type="pct"/>
            <w:tcBorders>
              <w:top w:val="nil"/>
              <w:left w:val="single" w:sz="4" w:space="0" w:color="auto"/>
              <w:bottom w:val="single" w:sz="4" w:space="0" w:color="auto"/>
              <w:right w:val="single" w:sz="4" w:space="0" w:color="auto"/>
            </w:tcBorders>
            <w:shd w:val="clear" w:color="000000" w:fill="DBE5F1"/>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5</w:t>
            </w:r>
          </w:p>
        </w:tc>
        <w:tc>
          <w:tcPr>
            <w:tcW w:w="1381" w:type="pct"/>
            <w:tcBorders>
              <w:top w:val="nil"/>
              <w:left w:val="nil"/>
              <w:bottom w:val="single" w:sz="4" w:space="0" w:color="auto"/>
              <w:right w:val="single" w:sz="4" w:space="0" w:color="auto"/>
            </w:tcBorders>
            <w:shd w:val="clear" w:color="000000" w:fill="DBE5F1"/>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Sevim GÜL</w:t>
            </w:r>
          </w:p>
        </w:tc>
        <w:tc>
          <w:tcPr>
            <w:tcW w:w="955" w:type="pct"/>
            <w:gridSpan w:val="2"/>
            <w:tcBorders>
              <w:top w:val="nil"/>
              <w:left w:val="nil"/>
              <w:bottom w:val="single" w:sz="4" w:space="0" w:color="auto"/>
              <w:right w:val="single" w:sz="4" w:space="0" w:color="auto"/>
            </w:tcBorders>
            <w:shd w:val="clear" w:color="000000" w:fill="DBE5F1"/>
            <w:vAlign w:val="center"/>
          </w:tcPr>
          <w:p w:rsidR="00D92867" w:rsidRPr="002D2AE5" w:rsidRDefault="003850EB" w:rsidP="00D92867">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2335" w:type="pct"/>
            <w:tcBorders>
              <w:top w:val="nil"/>
              <w:left w:val="nil"/>
              <w:bottom w:val="single" w:sz="4" w:space="0" w:color="auto"/>
              <w:right w:val="single" w:sz="4" w:space="0" w:color="auto"/>
            </w:tcBorders>
            <w:shd w:val="clear" w:color="000000" w:fill="DBE5F1"/>
            <w:vAlign w:val="center"/>
          </w:tcPr>
          <w:p w:rsidR="00D92867" w:rsidRPr="002D2AE5" w:rsidRDefault="00C9628D" w:rsidP="00D92867">
            <w:pPr>
              <w:spacing w:line="240" w:lineRule="auto"/>
              <w:ind w:firstLine="0"/>
              <w:jc w:val="left"/>
              <w:rPr>
                <w:spacing w:val="0"/>
                <w:kern w:val="0"/>
                <w:sz w:val="24"/>
                <w:lang w:eastAsia="tr-TR" w:bidi="ar-SA"/>
              </w:rPr>
            </w:pPr>
            <w:r w:rsidRPr="00C9628D">
              <w:rPr>
                <w:spacing w:val="0"/>
                <w:kern w:val="0"/>
                <w:sz w:val="24"/>
                <w:lang w:eastAsia="tr-TR" w:bidi="ar-SA"/>
              </w:rPr>
              <w:t>Stratejik Planlama Ekip Üyesi</w:t>
            </w:r>
          </w:p>
        </w:tc>
      </w:tr>
    </w:tbl>
    <w:p w:rsidR="0018628C" w:rsidRDefault="00F60B47" w:rsidP="00753687">
      <w:pPr>
        <w:pStyle w:val="ResimYazs"/>
      </w:pPr>
      <w:r w:rsidRPr="00D53534">
        <w:t xml:space="preserve">Tablo </w:t>
      </w:r>
      <w:r w:rsidR="007F05DE" w:rsidRPr="00D53534">
        <w:fldChar w:fldCharType="begin"/>
      </w:r>
      <w:r w:rsidR="00432590" w:rsidRPr="00D53534">
        <w:instrText xml:space="preserve"> SEQ Tablo \* ARABIC </w:instrText>
      </w:r>
      <w:r w:rsidR="007F05DE" w:rsidRPr="00D53534">
        <w:fldChar w:fldCharType="separate"/>
      </w:r>
      <w:r w:rsidR="00AE71AA">
        <w:rPr>
          <w:noProof/>
        </w:rPr>
        <w:t>2</w:t>
      </w:r>
      <w:r w:rsidR="007F05DE" w:rsidRPr="00D53534">
        <w:rPr>
          <w:noProof/>
        </w:rPr>
        <w:fldChar w:fldCharType="end"/>
      </w:r>
      <w:r w:rsidRPr="00D53534">
        <w:t xml:space="preserve"> – </w:t>
      </w:r>
      <w:r w:rsidRPr="003D3699">
        <w:rPr>
          <w:b w:val="0"/>
        </w:rPr>
        <w:t>Stratejik Planlama Ekibi</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18628C" w:rsidRDefault="0018628C" w:rsidP="0018628C"/>
    <w:p w:rsidR="000B2664" w:rsidRPr="006B03FA" w:rsidRDefault="000B2664" w:rsidP="00753687">
      <w:pPr>
        <w:pStyle w:val="Balk2"/>
      </w:pPr>
      <w:bookmarkStart w:id="122" w:name="_Toc208993554"/>
      <w:bookmarkStart w:id="123" w:name="_Toc354961100"/>
      <w:bookmarkStart w:id="124" w:name="_Toc423304238"/>
      <w:r w:rsidRPr="006B03FA">
        <w:t>1.5. Stratejik Planların Hazırlanmasında İzlenen Yöntem</w:t>
      </w:r>
      <w:bookmarkEnd w:id="122"/>
      <w:bookmarkEnd w:id="123"/>
      <w:bookmarkEnd w:id="124"/>
    </w:p>
    <w:p w:rsidR="000B2664" w:rsidRPr="00D53534" w:rsidRDefault="000B2664" w:rsidP="00753687">
      <w:r w:rsidRPr="00D53534">
        <w:t>Stratejik Plan, mevcut durum analizi, paydaş görüş ve önerileri dikkate alın</w:t>
      </w:r>
      <w:r w:rsidRPr="00D53534">
        <w:t>a</w:t>
      </w:r>
      <w:r w:rsidRPr="00D53534">
        <w:t>rak titiz bir çalışma sonunda hazırlanmıştır. Bu çalışmalar yapılırken;</w:t>
      </w:r>
    </w:p>
    <w:p w:rsidR="000B2664" w:rsidRPr="00D53534" w:rsidRDefault="000B2664" w:rsidP="00753687">
      <w:r w:rsidRPr="00D53534">
        <w:t>1. Kurumun varoluş nedeni (</w:t>
      </w:r>
      <w:proofErr w:type="gramStart"/>
      <w:r w:rsidRPr="00D53534">
        <w:t>misyon</w:t>
      </w:r>
      <w:proofErr w:type="gramEnd"/>
      <w:r w:rsidRPr="00D53534">
        <w:t>), ulaşmak istenilen nokta  (vizyon) b</w:t>
      </w:r>
      <w:r w:rsidRPr="00D53534">
        <w:t>e</w:t>
      </w:r>
      <w:r w:rsidRPr="00D53534">
        <w:t xml:space="preserve">lirlendikten sonra bağlı kurumlarımızın görüşleri ve önerileri alınmıştır. Milli Eğitim Bakanlığımızın önerileri doğrultusunda temalar, temalarımızda yer alan kısa, orta ve uzun vadede </w:t>
      </w:r>
      <w:proofErr w:type="gramStart"/>
      <w:r w:rsidRPr="00D53534">
        <w:t>vizyona</w:t>
      </w:r>
      <w:proofErr w:type="gramEnd"/>
      <w:r w:rsidRPr="00D53534">
        <w:t xml:space="preserve"> ulaşmak için gerekli olan stratejik amaç, hedef ve stratejiler belirlenmiştir.</w:t>
      </w:r>
    </w:p>
    <w:p w:rsidR="000B2664" w:rsidRPr="00D53534" w:rsidRDefault="000B2664" w:rsidP="00145267">
      <w:pPr>
        <w:ind w:left="567" w:firstLine="567"/>
      </w:pPr>
      <w:proofErr w:type="gramStart"/>
      <w:r w:rsidRPr="00D53534">
        <w:lastRenderedPageBreak/>
        <w:t>a</w:t>
      </w:r>
      <w:proofErr w:type="gramEnd"/>
      <w:r w:rsidRPr="00D53534">
        <w:t>. Kurum içinde ve faaliyetlerimiz kapsamında iyileştirilmesi, korunması veya önlem alınması gereken alanlarla ilgili olan stratejik amaçlar,</w:t>
      </w:r>
    </w:p>
    <w:p w:rsidR="000B2664" w:rsidRPr="00D53534" w:rsidRDefault="000B2664" w:rsidP="00145267">
      <w:pPr>
        <w:ind w:left="567" w:firstLine="567"/>
      </w:pPr>
      <w:proofErr w:type="gramStart"/>
      <w:r w:rsidRPr="00D53534">
        <w:t>b</w:t>
      </w:r>
      <w:proofErr w:type="gramEnd"/>
      <w:r w:rsidRPr="00D53534">
        <w:t>. Kurum içinde ve faaliyetler kapsamında yapılması düşünülen yenilikler ve atılımlarla ilgili olan stratejik amaçlar,</w:t>
      </w:r>
    </w:p>
    <w:p w:rsidR="000B2664" w:rsidRPr="00D53534" w:rsidRDefault="000B2664" w:rsidP="00145267">
      <w:pPr>
        <w:ind w:left="567" w:firstLine="567"/>
      </w:pPr>
      <w:proofErr w:type="gramStart"/>
      <w:r w:rsidRPr="00D53534">
        <w:t>c</w:t>
      </w:r>
      <w:proofErr w:type="gramEnd"/>
      <w:r w:rsidRPr="00D53534">
        <w:t>. Yasalar kapsamında yapmak zorunda olduğumuz faaliyetlere ilişkin stratejik amaçlar olarak da ele alınmıştır.</w:t>
      </w:r>
    </w:p>
    <w:p w:rsidR="000B2664" w:rsidRPr="00D53534" w:rsidRDefault="000B2664" w:rsidP="00753687">
      <w:r w:rsidRPr="00D53534">
        <w:t>2. Stratejik amaçların gerçekleştirilebilmesi için hedefler konulmuştur. H</w:t>
      </w:r>
      <w:r w:rsidRPr="00D53534">
        <w:t>e</w:t>
      </w:r>
      <w:r w:rsidRPr="00D53534">
        <w:t xml:space="preserve">defler stratejik amaçla ilgili olarak belirlenmiştir. Hedeflerin </w:t>
      </w:r>
      <w:proofErr w:type="gramStart"/>
      <w:r w:rsidRPr="00D53534">
        <w:t>spesifik</w:t>
      </w:r>
      <w:proofErr w:type="gramEnd"/>
      <w:r w:rsidRPr="00D53534">
        <w:t>, ölçülebilir, ul</w:t>
      </w:r>
      <w:r w:rsidRPr="00D53534">
        <w:t>a</w:t>
      </w:r>
      <w:r w:rsidRPr="00D53534">
        <w:t>şılabili</w:t>
      </w:r>
      <w:r w:rsidR="00EF6ED3" w:rsidRPr="00D53534">
        <w:t xml:space="preserve">r, gerçekçi, zamana bağlı, sonuç </w:t>
      </w:r>
      <w:r w:rsidRPr="00D53534">
        <w:t>odaklı, açık ve anlaşılabilir olmasına özellikle dikkat edilmiştir.</w:t>
      </w:r>
    </w:p>
    <w:p w:rsidR="000B2664" w:rsidRPr="00D53534" w:rsidRDefault="000B2664" w:rsidP="00753687">
      <w:r w:rsidRPr="00D53534">
        <w:t>3. Hedeflere uygun belli bir amaca ve hedefe yönelen, başlı başına bir bütü</w:t>
      </w:r>
      <w:r w:rsidRPr="00D53534">
        <w:t>n</w:t>
      </w:r>
      <w:r w:rsidRPr="00D53534">
        <w:t xml:space="preserve">lük oluşturan,  yönetilebilir, </w:t>
      </w:r>
      <w:proofErr w:type="spellStart"/>
      <w:r w:rsidRPr="00D53534">
        <w:t>maliyetlendirilebilir</w:t>
      </w:r>
      <w:proofErr w:type="spellEnd"/>
      <w:r w:rsidRPr="00D53534">
        <w:t xml:space="preserve"> faaliyetler</w:t>
      </w:r>
      <w:r w:rsidR="009823B2" w:rsidRPr="00D53534">
        <w:t>(tedbirler)</w:t>
      </w:r>
      <w:r w:rsidRPr="00D53534">
        <w:t xml:space="preserve"> belirlenmiştir. Her bir faaliyet yazılırken; bu f</w:t>
      </w:r>
      <w:r w:rsidR="00C82D90" w:rsidRPr="00D53534">
        <w:t>aaliyet “amacımıza ulaştırır mı</w:t>
      </w:r>
      <w:r w:rsidRPr="00D53534">
        <w:t>?” sorgulaması yapı</w:t>
      </w:r>
      <w:r w:rsidRPr="00D53534">
        <w:t>l</w:t>
      </w:r>
      <w:r w:rsidRPr="00D53534">
        <w:t>mıştır.</w:t>
      </w:r>
    </w:p>
    <w:p w:rsidR="000B2664" w:rsidRPr="00D53534" w:rsidRDefault="000B2664" w:rsidP="00753687">
      <w:r w:rsidRPr="00D53534">
        <w:t>4. Faaliyetlerin gerçekleştirilebilmesi için sorumlu birimler ve zaman beli</w:t>
      </w:r>
      <w:r w:rsidRPr="00D53534">
        <w:t>r</w:t>
      </w:r>
      <w:r w:rsidRPr="00D53534">
        <w:t>tilmiştir.</w:t>
      </w:r>
    </w:p>
    <w:p w:rsidR="000B2664" w:rsidRPr="00D53534" w:rsidRDefault="000B2664" w:rsidP="00753687">
      <w:r w:rsidRPr="00D53534">
        <w:t xml:space="preserve">5. Faaliyetlerin başarısını ölçmek için performans </w:t>
      </w:r>
      <w:proofErr w:type="gramStart"/>
      <w:r w:rsidRPr="00D53534">
        <w:t>kriterleri</w:t>
      </w:r>
      <w:proofErr w:type="gramEnd"/>
      <w:r w:rsidRPr="00D53534">
        <w:t xml:space="preserve"> tanımlanmıştır.</w:t>
      </w:r>
    </w:p>
    <w:p w:rsidR="000B2664" w:rsidRPr="00D53534" w:rsidRDefault="000B2664" w:rsidP="00753687">
      <w:r w:rsidRPr="00D53534">
        <w:t>6. Strateji, alt hedefler ve faaliyet/projeler belirlenirken yasalar kapsamında yapmak zorunda olunan faaliyetler, paydaşların önerileri, çalışanların önerileri, ön</w:t>
      </w:r>
      <w:r w:rsidRPr="00D53534">
        <w:t>ü</w:t>
      </w:r>
      <w:r w:rsidRPr="00D53534">
        <w:t>müzdeki dönemde beklenen değişiklikler ve GZFT (SWOT) çalışması göz önünde bulundurulmuştur.</w:t>
      </w:r>
    </w:p>
    <w:p w:rsidR="000B2664" w:rsidRPr="00D53534" w:rsidRDefault="000B2664" w:rsidP="00753687">
      <w:r w:rsidRPr="00D53534">
        <w:t>7. GZFT çalışmasında ortaya çıkan zayıf yanlar iyileştirilmeye, tehditler be</w:t>
      </w:r>
      <w:r w:rsidRPr="00D53534">
        <w:t>r</w:t>
      </w:r>
      <w:r w:rsidRPr="00D53534">
        <w:t>taraf edilmeye; güçlü yanlar ve fırsatlar değerlendirilerek kurumun faaliyetlerinde fark yaratılmaya; önümüzdeki dönemlerde beklenen değişikliklere göre de önlemler alınmaya çalışılmıştır.</w:t>
      </w:r>
    </w:p>
    <w:p w:rsidR="000B2664" w:rsidRPr="00D53534" w:rsidRDefault="000B2664" w:rsidP="00753687">
      <w:r w:rsidRPr="00D53534">
        <w:t xml:space="preserve">Yukarıdaki çalışmalar gerçekleştirildikten sonra </w:t>
      </w:r>
      <w:r w:rsidR="003A69B2">
        <w:t xml:space="preserve">Çaybaşı İlçe </w:t>
      </w:r>
      <w:r w:rsidRPr="00D53534">
        <w:t xml:space="preserve">Millî Eğitim Müdürlüğünün stratejik planını tamamlamak üzere çalışmalar yapılmıştır. </w:t>
      </w:r>
    </w:p>
    <w:p w:rsidR="000B2664" w:rsidRDefault="000B2664" w:rsidP="00753687">
      <w:r w:rsidRPr="00D53534">
        <w:t>Bilimsel yöntem kullanılarak stratejik yaklaşımlarda ortak hareket etmek üzere, üst belgelerdeki hedef ve politikalar ışığında, il</w:t>
      </w:r>
      <w:r w:rsidR="003A69B2">
        <w:t>çe</w:t>
      </w:r>
      <w:r w:rsidRPr="00D53534">
        <w:t>mizin genel durumu, ekon</w:t>
      </w:r>
      <w:r w:rsidRPr="00D53534">
        <w:t>o</w:t>
      </w:r>
      <w:r w:rsidRPr="00D53534">
        <w:lastRenderedPageBreak/>
        <w:t xml:space="preserve">mik şartları, doğal konumu, nüfus hareketleri, </w:t>
      </w:r>
      <w:r w:rsidR="003A69B2">
        <w:t>İlçe</w:t>
      </w:r>
      <w:r w:rsidRPr="00D53534">
        <w:t xml:space="preserve"> Millî Eğitim Müdürlüğünün ma</w:t>
      </w:r>
      <w:r w:rsidRPr="00D53534">
        <w:t>d</w:t>
      </w:r>
      <w:r w:rsidRPr="00D53534">
        <w:t xml:space="preserve">di kaynakları da </w:t>
      </w:r>
      <w:r w:rsidR="00C85293" w:rsidRPr="00D53534">
        <w:t xml:space="preserve">dikkate </w:t>
      </w:r>
      <w:r w:rsidR="00C85293">
        <w:t>alınarak</w:t>
      </w:r>
      <w:r w:rsidRPr="00D53534">
        <w:t xml:space="preserve"> önceliklerin belirlenmesi sağlanmıştır.</w:t>
      </w:r>
    </w:p>
    <w:p w:rsidR="007943FD" w:rsidRDefault="007943FD" w:rsidP="00753687"/>
    <w:p w:rsidR="007943FD" w:rsidRDefault="007943FD" w:rsidP="00753687">
      <w:pPr>
        <w:sectPr w:rsidR="007943FD" w:rsidSect="00863CD3">
          <w:footerReference w:type="first" r:id="rId28"/>
          <w:pgSz w:w="11906" w:h="16838" w:code="9"/>
          <w:pgMar w:top="1418" w:right="1418" w:bottom="1701" w:left="1418" w:header="709" w:footer="442" w:gutter="0"/>
          <w:cols w:space="708"/>
          <w:titlePg/>
          <w:docGrid w:linePitch="360"/>
        </w:sectPr>
      </w:pPr>
    </w:p>
    <w:p w:rsidR="00F60B47" w:rsidRPr="00167D35" w:rsidRDefault="00F60B47" w:rsidP="00753687"/>
    <w:p w:rsidR="00F60B47" w:rsidRPr="00167D35" w:rsidRDefault="00F60B47" w:rsidP="00753687"/>
    <w:p w:rsidR="002C1CE5" w:rsidRPr="00753687" w:rsidRDefault="0068645B" w:rsidP="00753687">
      <w:pPr>
        <w:pStyle w:val="KonuBal"/>
        <w:rPr>
          <w:rStyle w:val="DzMetinChar"/>
          <w:sz w:val="52"/>
          <w:szCs w:val="32"/>
          <w:lang w:eastAsia="en-US" w:bidi="en-US"/>
        </w:rPr>
      </w:pPr>
      <w:bookmarkStart w:id="125" w:name="_Toc421970844"/>
      <w:bookmarkStart w:id="126" w:name="_Toc423304239"/>
      <w:r w:rsidRPr="00753687">
        <w:rPr>
          <w:rStyle w:val="DzMetinChar"/>
          <w:sz w:val="52"/>
          <w:szCs w:val="32"/>
          <w:lang w:eastAsia="en-US" w:bidi="en-US"/>
        </w:rPr>
        <w:t>II. BÖLÜM</w:t>
      </w:r>
      <w:bookmarkEnd w:id="125"/>
      <w:bookmarkEnd w:id="126"/>
    </w:p>
    <w:p w:rsidR="002C1CE5" w:rsidRPr="00167D35" w:rsidRDefault="002C1CE5" w:rsidP="00753687">
      <w:pPr>
        <w:pStyle w:val="DzYazChar"/>
      </w:pPr>
    </w:p>
    <w:p w:rsidR="002C1CE5" w:rsidRPr="00167D35" w:rsidRDefault="00D94400" w:rsidP="003B06C2">
      <w:pPr>
        <w:pStyle w:val="ORTALI"/>
      </w:pPr>
      <w:r w:rsidRPr="00167D35">
        <w:rPr>
          <w:noProof/>
          <w:lang w:eastAsia="tr-TR" w:bidi="ar-SA"/>
        </w:rPr>
        <w:drawing>
          <wp:inline distT="0" distB="0" distL="0" distR="0" wp14:anchorId="28BC6A5C" wp14:editId="5F491CF1">
            <wp:extent cx="5684400" cy="3225600"/>
            <wp:effectExtent l="76200" t="76200" r="126365" b="127635"/>
            <wp:docPr id="22" name="Resim 8" descr="strate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4400" cy="322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DzYazChar"/>
      </w:pPr>
    </w:p>
    <w:p w:rsidR="002C1CE5" w:rsidRPr="00167D35" w:rsidRDefault="002C1CE5" w:rsidP="00753687">
      <w:pPr>
        <w:pStyle w:val="DzYazChar"/>
      </w:pPr>
    </w:p>
    <w:p w:rsidR="002C1CE5" w:rsidRPr="00167D35" w:rsidRDefault="002C1CE5" w:rsidP="00753687"/>
    <w:p w:rsidR="002D1EA3" w:rsidRPr="00167D35" w:rsidRDefault="002D1EA3" w:rsidP="00753687"/>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DURUM</w:t>
      </w:r>
    </w:p>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ANALİZİ</w:t>
      </w:r>
    </w:p>
    <w:p w:rsidR="00C064F1" w:rsidRPr="00167D35" w:rsidRDefault="00C064F1" w:rsidP="00753687">
      <w:pPr>
        <w:rPr>
          <w:rStyle w:val="DzMetinChar"/>
        </w:rPr>
      </w:pPr>
    </w:p>
    <w:p w:rsidR="009E0D57" w:rsidRDefault="009E3625" w:rsidP="00520867">
      <w:pPr>
        <w:pStyle w:val="Balk1"/>
      </w:pPr>
      <w:r>
        <w:rPr>
          <w:noProof/>
          <w:lang w:eastAsia="tr-TR" w:bidi="ar-SA"/>
        </w:rPr>
        <w:lastRenderedPageBreak/>
        <w:drawing>
          <wp:anchor distT="0" distB="0" distL="114300" distR="114300" simplePos="0" relativeHeight="251659264" behindDoc="0" locked="0" layoutInCell="1" allowOverlap="1" wp14:anchorId="2FEE8978" wp14:editId="6D1C8D8B">
            <wp:simplePos x="0" y="0"/>
            <wp:positionH relativeFrom="column">
              <wp:posOffset>-657860</wp:posOffset>
            </wp:positionH>
            <wp:positionV relativeFrom="paragraph">
              <wp:posOffset>1457325</wp:posOffset>
            </wp:positionV>
            <wp:extent cx="6924040" cy="5432425"/>
            <wp:effectExtent l="0" t="0" r="0" b="0"/>
            <wp:wrapSquare wrapText="bothSides"/>
            <wp:docPr id="7" name="Resim 7" descr="kapılı okulu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apılı okulu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4040" cy="543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D57" w:rsidRPr="009E0D57" w:rsidRDefault="009E0D57" w:rsidP="009E0D57"/>
    <w:p w:rsidR="009E0D57" w:rsidRDefault="009E0D57" w:rsidP="00520867">
      <w:pPr>
        <w:pStyle w:val="Balk1"/>
      </w:pPr>
    </w:p>
    <w:p w:rsidR="009E0D57" w:rsidRDefault="009E0D57" w:rsidP="009E0D57">
      <w:pPr>
        <w:pStyle w:val="Balk1"/>
        <w:tabs>
          <w:tab w:val="clear" w:pos="4535"/>
          <w:tab w:val="clear" w:pos="4956"/>
          <w:tab w:val="clear" w:pos="5664"/>
          <w:tab w:val="clear" w:pos="6372"/>
          <w:tab w:val="left" w:pos="3761"/>
        </w:tabs>
      </w:pPr>
      <w:r>
        <w:tab/>
      </w:r>
    </w:p>
    <w:p w:rsidR="00C064F1" w:rsidRDefault="0033136E" w:rsidP="00520867">
      <w:pPr>
        <w:pStyle w:val="Balk1"/>
      </w:pPr>
      <w:r w:rsidRPr="009E0D57">
        <w:br w:type="page"/>
      </w:r>
      <w:bookmarkStart w:id="127" w:name="_Toc423304240"/>
      <w:bookmarkStart w:id="128" w:name="_Toc210102998"/>
      <w:r w:rsidR="00E72DAB" w:rsidRPr="00E72DAB">
        <w:lastRenderedPageBreak/>
        <w:t>1</w:t>
      </w:r>
      <w:r w:rsidR="00496BC0">
        <w:t>. TARİHİ</w:t>
      </w:r>
      <w:r w:rsidR="00E72DAB" w:rsidRPr="00E72DAB">
        <w:t xml:space="preserve"> GELİŞİM</w:t>
      </w:r>
      <w:bookmarkEnd w:id="127"/>
    </w:p>
    <w:bookmarkEnd w:id="128"/>
    <w:p w:rsidR="00C85293" w:rsidRDefault="009E3625" w:rsidP="003B06C2">
      <w:pPr>
        <w:pStyle w:val="ORTALI"/>
        <w:rPr>
          <w:noProof/>
          <w:lang w:eastAsia="tr-TR" w:bidi="ar-SA"/>
        </w:rPr>
      </w:pPr>
      <w:r>
        <w:rPr>
          <w:noProof/>
          <w:lang w:eastAsia="tr-TR" w:bidi="ar-SA"/>
        </w:rPr>
        <w:drawing>
          <wp:inline distT="0" distB="0" distL="0" distR="0" wp14:anchorId="6C31BBDB" wp14:editId="4B00A077">
            <wp:extent cx="6400158" cy="4377793"/>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d.PNG"/>
                    <pic:cNvPicPr/>
                  </pic:nvPicPr>
                  <pic:blipFill>
                    <a:blip r:embed="rId30">
                      <a:extLst>
                        <a:ext uri="{28A0092B-C50C-407E-A947-70E740481C1C}">
                          <a14:useLocalDpi xmlns:a14="http://schemas.microsoft.com/office/drawing/2010/main" val="0"/>
                        </a:ext>
                      </a:extLst>
                    </a:blip>
                    <a:stretch>
                      <a:fillRect/>
                    </a:stretch>
                  </pic:blipFill>
                  <pic:spPr>
                    <a:xfrm>
                      <a:off x="0" y="0"/>
                      <a:ext cx="6400158" cy="4377793"/>
                    </a:xfrm>
                    <a:prstGeom prst="rect">
                      <a:avLst/>
                    </a:prstGeom>
                  </pic:spPr>
                </pic:pic>
              </a:graphicData>
            </a:graphic>
          </wp:inline>
        </w:drawing>
      </w:r>
    </w:p>
    <w:p w:rsidR="002F1EC8" w:rsidRDefault="00E453BC" w:rsidP="00CB7601">
      <w:pPr>
        <w:pStyle w:val="ORTALI"/>
        <w:tabs>
          <w:tab w:val="left" w:pos="2287"/>
        </w:tabs>
        <w:jc w:val="both"/>
        <w:rPr>
          <w:noProof/>
          <w:lang w:eastAsia="tr-TR" w:bidi="ar-SA"/>
        </w:rPr>
      </w:pPr>
      <w:r>
        <w:rPr>
          <w:noProof/>
          <w:lang w:eastAsia="tr-TR" w:bidi="ar-SA"/>
        </w:rPr>
        <w:tab/>
      </w:r>
    </w:p>
    <w:p w:rsidR="002F1EC8" w:rsidRDefault="002F1EC8" w:rsidP="003B06C2">
      <w:pPr>
        <w:pStyle w:val="ORTALI"/>
      </w:pPr>
    </w:p>
    <w:p w:rsidR="001A72E8" w:rsidRDefault="001A72E8" w:rsidP="00C55814">
      <w:pPr>
        <w:spacing w:before="100" w:beforeAutospacing="1" w:after="100" w:afterAutospacing="1" w:line="240" w:lineRule="auto"/>
        <w:ind w:firstLine="0"/>
        <w:jc w:val="left"/>
        <w:rPr>
          <w:color w:val="auto"/>
          <w:spacing w:val="0"/>
          <w:kern w:val="0"/>
          <w:sz w:val="24"/>
          <w:lang w:eastAsia="tr-TR" w:bidi="ar-SA"/>
        </w:rPr>
      </w:pPr>
      <w:bookmarkStart w:id="129" w:name="_Toc210098428"/>
      <w:bookmarkStart w:id="130" w:name="_Toc210102999"/>
    </w:p>
    <w:p w:rsidR="001A72E8" w:rsidRPr="00C55814" w:rsidRDefault="001A72E8" w:rsidP="00C55814">
      <w:pPr>
        <w:spacing w:before="100" w:beforeAutospacing="1" w:after="100" w:afterAutospacing="1" w:line="240" w:lineRule="auto"/>
        <w:ind w:firstLine="0"/>
        <w:jc w:val="left"/>
        <w:rPr>
          <w:color w:val="auto"/>
          <w:spacing w:val="0"/>
          <w:kern w:val="0"/>
          <w:sz w:val="24"/>
          <w:lang w:eastAsia="tr-TR" w:bidi="ar-SA"/>
        </w:rPr>
      </w:pPr>
      <w:r>
        <w:rPr>
          <w:noProof/>
          <w:color w:val="auto"/>
          <w:spacing w:val="0"/>
          <w:kern w:val="0"/>
          <w:sz w:val="24"/>
          <w:lang w:eastAsia="tr-TR" w:bidi="ar-SA"/>
        </w:rPr>
        <w:lastRenderedPageBreak/>
        <w:drawing>
          <wp:inline distT="0" distB="0" distL="0" distR="0" wp14:anchorId="59A8633A" wp14:editId="2BF3995D">
            <wp:extent cx="5759450" cy="4319588"/>
            <wp:effectExtent l="0" t="0" r="0" b="0"/>
            <wp:docPr id="5" name="Resim 5" descr="F:\2014-2015 Kapılı İlkokulu+++\2015-2019 stratejik plan\Kapılı 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2015 Kapılı İlkokulu+++\2015-2019 stratejik plan\Kapılı okul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C55814" w:rsidRPr="00C55814" w:rsidRDefault="00C55814" w:rsidP="00C55814">
      <w:pPr>
        <w:keepNext/>
        <w:ind w:firstLine="0"/>
        <w:jc w:val="left"/>
        <w:outlineLvl w:val="2"/>
        <w:rPr>
          <w:rFonts w:cs="Arial"/>
          <w:b/>
          <w:bCs/>
          <w:color w:val="auto"/>
          <w:kern w:val="0"/>
          <w:sz w:val="28"/>
          <w:szCs w:val="28"/>
          <w:lang w:val="x-none"/>
        </w:rPr>
      </w:pPr>
      <w:r w:rsidRPr="00C55814">
        <w:rPr>
          <w:rFonts w:cs="Arial"/>
          <w:b/>
          <w:bCs/>
          <w:color w:val="auto"/>
          <w:kern w:val="0"/>
          <w:sz w:val="28"/>
          <w:szCs w:val="28"/>
          <w:lang w:val="x-none"/>
        </w:rPr>
        <w:t>1.1.2.Kapılı   İlkokulu Müdürlüğünün Tarihsel Gelişimi</w:t>
      </w:r>
    </w:p>
    <w:p w:rsidR="00C55814" w:rsidRPr="00C55814" w:rsidRDefault="00C55814" w:rsidP="00C55814">
      <w:pPr>
        <w:spacing w:line="276" w:lineRule="auto"/>
        <w:ind w:firstLine="0"/>
        <w:rPr>
          <w:rFonts w:eastAsia="Calibri"/>
          <w:bCs/>
          <w:color w:val="auto"/>
          <w:spacing w:val="0"/>
          <w:kern w:val="0"/>
          <w:sz w:val="24"/>
          <w:lang w:bidi="ar-SA"/>
        </w:rPr>
      </w:pPr>
      <w:r w:rsidRPr="00C55814">
        <w:rPr>
          <w:rFonts w:eastAsia="Calibri"/>
          <w:bCs/>
          <w:color w:val="auto"/>
          <w:spacing w:val="0"/>
          <w:kern w:val="0"/>
          <w:sz w:val="24"/>
          <w:lang w:bidi="ar-SA"/>
        </w:rPr>
        <w:t xml:space="preserve">             Okulumuz Çaybaşı ilçesine </w:t>
      </w:r>
      <w:smartTag w:uri="urn:schemas-microsoft-com:office:smarttags" w:element="metricconverter">
        <w:smartTagPr>
          <w:attr w:name="ProductID" w:val="20 km"/>
        </w:smartTagPr>
        <w:r w:rsidRPr="00C55814">
          <w:rPr>
            <w:rFonts w:eastAsia="Calibri"/>
            <w:bCs/>
            <w:color w:val="auto"/>
            <w:spacing w:val="0"/>
            <w:kern w:val="0"/>
            <w:sz w:val="24"/>
            <w:lang w:bidi="ar-SA"/>
          </w:rPr>
          <w:t>20 km</w:t>
        </w:r>
      </w:smartTag>
      <w:r w:rsidRPr="00C55814">
        <w:rPr>
          <w:rFonts w:eastAsia="Calibri"/>
          <w:bCs/>
          <w:color w:val="auto"/>
          <w:spacing w:val="0"/>
          <w:kern w:val="0"/>
          <w:sz w:val="24"/>
          <w:lang w:bidi="ar-SA"/>
        </w:rPr>
        <w:t xml:space="preserve"> mesafede olup bir yamaçta kurulmuştur. 4 katlı betonarme binadan oluşan okulumuz köyün biraz dışında Çubuklu mevkiindedir.  Okulumuz fiziki kapasite olarak yetersiz olup ihtiyacımıza karşılık vermemektedir.  12 derslik olarak planlanan okulda şu an 18 derslik ile faaliyet göstermekte, boş bulunan bütün bölümler ner</w:t>
      </w:r>
      <w:r w:rsidRPr="00C55814">
        <w:rPr>
          <w:rFonts w:eastAsia="Calibri"/>
          <w:bCs/>
          <w:color w:val="auto"/>
          <w:spacing w:val="0"/>
          <w:kern w:val="0"/>
          <w:sz w:val="24"/>
          <w:lang w:bidi="ar-SA"/>
        </w:rPr>
        <w:t>e</w:t>
      </w:r>
      <w:r w:rsidRPr="00C55814">
        <w:rPr>
          <w:rFonts w:eastAsia="Calibri"/>
          <w:bCs/>
          <w:color w:val="auto"/>
          <w:spacing w:val="0"/>
          <w:kern w:val="0"/>
          <w:sz w:val="24"/>
          <w:lang w:bidi="ar-SA"/>
        </w:rPr>
        <w:t xml:space="preserve">deyse sınıf olarak kullanılmaktadır. </w:t>
      </w:r>
    </w:p>
    <w:p w:rsidR="00C55814" w:rsidRPr="00C55814" w:rsidRDefault="00C55814" w:rsidP="00C55814">
      <w:pPr>
        <w:spacing w:line="276" w:lineRule="auto"/>
        <w:ind w:firstLine="0"/>
        <w:rPr>
          <w:rFonts w:eastAsia="Calibri"/>
          <w:bCs/>
          <w:color w:val="auto"/>
          <w:spacing w:val="0"/>
          <w:kern w:val="0"/>
          <w:sz w:val="24"/>
          <w:lang w:bidi="ar-SA"/>
        </w:rPr>
      </w:pPr>
      <w:r w:rsidRPr="00C55814">
        <w:rPr>
          <w:color w:val="auto"/>
          <w:spacing w:val="0"/>
          <w:kern w:val="0"/>
          <w:sz w:val="24"/>
          <w:lang w:eastAsia="tr-TR" w:bidi="ar-SA"/>
        </w:rPr>
        <w:t xml:space="preserve">Okulumuz ilk defa 1963 yılında eğitim öğretime </w:t>
      </w:r>
      <w:proofErr w:type="spellStart"/>
      <w:proofErr w:type="gramStart"/>
      <w:r w:rsidRPr="00C55814">
        <w:rPr>
          <w:color w:val="auto"/>
          <w:spacing w:val="0"/>
          <w:kern w:val="0"/>
          <w:sz w:val="24"/>
          <w:lang w:eastAsia="tr-TR" w:bidi="ar-SA"/>
        </w:rPr>
        <w:t>açılmıştır.Okul</w:t>
      </w:r>
      <w:proofErr w:type="spellEnd"/>
      <w:proofErr w:type="gramEnd"/>
      <w:r w:rsidRPr="00C55814">
        <w:rPr>
          <w:color w:val="auto"/>
          <w:spacing w:val="0"/>
          <w:kern w:val="0"/>
          <w:sz w:val="24"/>
          <w:lang w:eastAsia="tr-TR" w:bidi="ar-SA"/>
        </w:rPr>
        <w:t xml:space="preserve"> ilk olarak köy merkezindeki binada 2(iki) derslikle hizmete girmiş daha sonra bina ihtiyaca cevap vermediği için halkın kendi imkanlarıyla1996 yılında ek dershane </w:t>
      </w:r>
      <w:proofErr w:type="spellStart"/>
      <w:r w:rsidRPr="00C55814">
        <w:rPr>
          <w:color w:val="auto"/>
          <w:spacing w:val="0"/>
          <w:kern w:val="0"/>
          <w:sz w:val="24"/>
          <w:lang w:eastAsia="tr-TR" w:bidi="ar-SA"/>
        </w:rPr>
        <w:t>yapılmıştır.Daha</w:t>
      </w:r>
      <w:proofErr w:type="spellEnd"/>
      <w:r w:rsidRPr="00C55814">
        <w:rPr>
          <w:color w:val="auto"/>
          <w:spacing w:val="0"/>
          <w:kern w:val="0"/>
          <w:sz w:val="24"/>
          <w:lang w:eastAsia="tr-TR" w:bidi="ar-SA"/>
        </w:rPr>
        <w:t xml:space="preserve"> sonra çevrenin nüfus potansiy</w:t>
      </w:r>
      <w:r w:rsidRPr="00C55814">
        <w:rPr>
          <w:color w:val="auto"/>
          <w:spacing w:val="0"/>
          <w:kern w:val="0"/>
          <w:sz w:val="24"/>
          <w:lang w:eastAsia="tr-TR" w:bidi="ar-SA"/>
        </w:rPr>
        <w:t>e</w:t>
      </w:r>
      <w:r w:rsidRPr="00C55814">
        <w:rPr>
          <w:color w:val="auto"/>
          <w:spacing w:val="0"/>
          <w:kern w:val="0"/>
          <w:sz w:val="24"/>
          <w:lang w:eastAsia="tr-TR" w:bidi="ar-SA"/>
        </w:rPr>
        <w:t xml:space="preserve">linin fazla olması sebebiyle bu derslikler de ihtiyaca cevap vermeyince 1998 yılında devlet tarafından derslikli prefabrik bina </w:t>
      </w:r>
      <w:proofErr w:type="spellStart"/>
      <w:r w:rsidRPr="00C55814">
        <w:rPr>
          <w:color w:val="auto"/>
          <w:spacing w:val="0"/>
          <w:kern w:val="0"/>
          <w:sz w:val="24"/>
          <w:lang w:eastAsia="tr-TR" w:bidi="ar-SA"/>
        </w:rPr>
        <w:t>yapılmıştır.Okul</w:t>
      </w:r>
      <w:proofErr w:type="spellEnd"/>
      <w:r w:rsidRPr="00C55814">
        <w:rPr>
          <w:color w:val="auto"/>
          <w:spacing w:val="0"/>
          <w:kern w:val="0"/>
          <w:sz w:val="24"/>
          <w:lang w:eastAsia="tr-TR" w:bidi="ar-SA"/>
        </w:rPr>
        <w:t xml:space="preserve"> hizmetini 2006 yılına kadar bu binada sü</w:t>
      </w:r>
      <w:r w:rsidRPr="00C55814">
        <w:rPr>
          <w:color w:val="auto"/>
          <w:spacing w:val="0"/>
          <w:kern w:val="0"/>
          <w:sz w:val="24"/>
          <w:lang w:eastAsia="tr-TR" w:bidi="ar-SA"/>
        </w:rPr>
        <w:t>r</w:t>
      </w:r>
      <w:r w:rsidRPr="00C55814">
        <w:rPr>
          <w:color w:val="auto"/>
          <w:spacing w:val="0"/>
          <w:kern w:val="0"/>
          <w:sz w:val="24"/>
          <w:lang w:eastAsia="tr-TR" w:bidi="ar-SA"/>
        </w:rPr>
        <w:t>dürmüştür.</w:t>
      </w:r>
    </w:p>
    <w:p w:rsidR="00C55814" w:rsidRPr="00C55814" w:rsidRDefault="00C55814" w:rsidP="00C55814">
      <w:pPr>
        <w:spacing w:before="100" w:beforeAutospacing="1" w:after="100" w:afterAutospacing="1" w:line="240" w:lineRule="auto"/>
        <w:ind w:firstLine="0"/>
        <w:rPr>
          <w:color w:val="auto"/>
          <w:spacing w:val="0"/>
          <w:kern w:val="0"/>
          <w:sz w:val="24"/>
          <w:lang w:eastAsia="tr-TR" w:bidi="ar-SA"/>
        </w:rPr>
      </w:pPr>
      <w:r w:rsidRPr="00C55814">
        <w:rPr>
          <w:color w:val="auto"/>
          <w:spacing w:val="0"/>
          <w:kern w:val="0"/>
          <w:sz w:val="24"/>
          <w:lang w:eastAsia="tr-TR" w:bidi="ar-SA"/>
        </w:rPr>
        <w:t xml:space="preserve">             2005 yılında köyümüzün Çubuklu Mahallesinde yeni 12 derslikli yeni okul binası inşa edilmiştir. Okul yaklaşık </w:t>
      </w:r>
      <w:smartTag w:uri="urn:schemas-microsoft-com:office:smarttags" w:element="metricconverter">
        <w:smartTagPr>
          <w:attr w:name="ProductID" w:val="600 metrekare"/>
        </w:smartTagPr>
        <w:r w:rsidRPr="00C55814">
          <w:rPr>
            <w:color w:val="auto"/>
            <w:spacing w:val="0"/>
            <w:kern w:val="0"/>
            <w:sz w:val="24"/>
            <w:lang w:eastAsia="tr-TR" w:bidi="ar-SA"/>
          </w:rPr>
          <w:t>600 metrekare</w:t>
        </w:r>
      </w:smartTag>
      <w:r w:rsidRPr="00C55814">
        <w:rPr>
          <w:color w:val="auto"/>
          <w:spacing w:val="0"/>
          <w:kern w:val="0"/>
          <w:sz w:val="24"/>
          <w:lang w:eastAsia="tr-TR" w:bidi="ar-SA"/>
        </w:rPr>
        <w:t xml:space="preserve"> alan üzerine inşa edilmiş olup   </w:t>
      </w:r>
      <w:smartTag w:uri="urn:schemas-microsoft-com:office:smarttags" w:element="metricconverter">
        <w:smartTagPr>
          <w:attr w:name="ProductID" w:val="600 metrekare"/>
        </w:smartTagPr>
        <w:r w:rsidRPr="00C55814">
          <w:rPr>
            <w:color w:val="auto"/>
            <w:spacing w:val="0"/>
            <w:kern w:val="0"/>
            <w:sz w:val="24"/>
            <w:lang w:eastAsia="tr-TR" w:bidi="ar-SA"/>
          </w:rPr>
          <w:t>600 metrekare</w:t>
        </w:r>
      </w:smartTag>
      <w:r w:rsidRPr="00C55814">
        <w:rPr>
          <w:color w:val="auto"/>
          <w:spacing w:val="0"/>
          <w:kern w:val="0"/>
          <w:sz w:val="24"/>
          <w:lang w:eastAsia="tr-TR" w:bidi="ar-SA"/>
        </w:rPr>
        <w:t xml:space="preserve"> </w:t>
      </w:r>
      <w:proofErr w:type="gramStart"/>
      <w:r w:rsidRPr="00C55814">
        <w:rPr>
          <w:color w:val="auto"/>
          <w:spacing w:val="0"/>
          <w:kern w:val="0"/>
          <w:sz w:val="24"/>
          <w:lang w:eastAsia="tr-TR" w:bidi="ar-SA"/>
        </w:rPr>
        <w:t>civarında ,bahçesi</w:t>
      </w:r>
      <w:proofErr w:type="gramEnd"/>
      <w:r w:rsidRPr="00C55814">
        <w:rPr>
          <w:color w:val="auto"/>
          <w:spacing w:val="0"/>
          <w:kern w:val="0"/>
          <w:sz w:val="24"/>
          <w:lang w:eastAsia="tr-TR" w:bidi="ar-SA"/>
        </w:rPr>
        <w:t xml:space="preserve"> bulunmaktadır. Okulun arka kısmında okula ait yaklaşık </w:t>
      </w:r>
      <w:smartTag w:uri="urn:schemas-microsoft-com:office:smarttags" w:element="metricconverter">
        <w:smartTagPr>
          <w:attr w:name="ProductID" w:val="4000 metrekare"/>
        </w:smartTagPr>
        <w:r w:rsidRPr="00C55814">
          <w:rPr>
            <w:color w:val="auto"/>
            <w:spacing w:val="0"/>
            <w:kern w:val="0"/>
            <w:sz w:val="24"/>
            <w:lang w:eastAsia="tr-TR" w:bidi="ar-SA"/>
          </w:rPr>
          <w:t>4000 metrekare</w:t>
        </w:r>
      </w:smartTag>
      <w:r w:rsidRPr="00C55814">
        <w:rPr>
          <w:color w:val="auto"/>
          <w:spacing w:val="0"/>
          <w:kern w:val="0"/>
          <w:sz w:val="24"/>
          <w:lang w:eastAsia="tr-TR" w:bidi="ar-SA"/>
        </w:rPr>
        <w:t xml:space="preserve"> boş arsa bulunmaktadır. Okul ihtiyaca cevap verir nitelikte olarak planlanmış ve yapılmıştır.4 katlı yeni okul binasında 12 derslik, 1 </w:t>
      </w:r>
      <w:proofErr w:type="spellStart"/>
      <w:r w:rsidRPr="00C55814">
        <w:rPr>
          <w:color w:val="auto"/>
          <w:spacing w:val="0"/>
          <w:kern w:val="0"/>
          <w:sz w:val="24"/>
          <w:lang w:eastAsia="tr-TR" w:bidi="ar-SA"/>
        </w:rPr>
        <w:t>laboratuar</w:t>
      </w:r>
      <w:proofErr w:type="spellEnd"/>
      <w:r w:rsidRPr="00C55814">
        <w:rPr>
          <w:color w:val="auto"/>
          <w:spacing w:val="0"/>
          <w:kern w:val="0"/>
          <w:sz w:val="24"/>
          <w:lang w:eastAsia="tr-TR" w:bidi="ar-SA"/>
        </w:rPr>
        <w:t>, 1 bilişim sınıfı, 1 çok amaçlı salon, 2 idare odası, 1 kütüphane, 1 arşiv ve depo, 1 kazan dairesi, 1 trafo(jeneratör) odası bulunmaktadır.</w:t>
      </w:r>
    </w:p>
    <w:p w:rsidR="00C55814" w:rsidRPr="00C55814" w:rsidRDefault="00C55814" w:rsidP="00C55814">
      <w:pPr>
        <w:spacing w:before="100" w:beforeAutospacing="1" w:after="100" w:afterAutospacing="1" w:line="240" w:lineRule="auto"/>
        <w:ind w:firstLine="0"/>
        <w:jc w:val="left"/>
        <w:rPr>
          <w:color w:val="auto"/>
          <w:spacing w:val="0"/>
          <w:kern w:val="0"/>
          <w:sz w:val="24"/>
          <w:lang w:eastAsia="tr-TR" w:bidi="ar-SA"/>
        </w:rPr>
      </w:pPr>
      <w:r w:rsidRPr="00C55814">
        <w:rPr>
          <w:color w:val="auto"/>
          <w:spacing w:val="0"/>
          <w:kern w:val="0"/>
          <w:sz w:val="24"/>
          <w:lang w:eastAsia="tr-TR" w:bidi="ar-SA"/>
        </w:rPr>
        <w:lastRenderedPageBreak/>
        <w:t xml:space="preserve">                 Yeni okulda 2006 yılının Ekim ayında eğitim-öğretim faaliyetlerine başlamıştır.</w:t>
      </w:r>
    </w:p>
    <w:p w:rsidR="00C55814" w:rsidRPr="00C55814" w:rsidRDefault="00C55814" w:rsidP="00C55814">
      <w:pPr>
        <w:spacing w:line="288" w:lineRule="auto"/>
        <w:ind w:firstLine="0"/>
        <w:rPr>
          <w:rFonts w:eastAsia="Calibri"/>
          <w:color w:val="auto"/>
          <w:spacing w:val="0"/>
          <w:kern w:val="0"/>
          <w:sz w:val="24"/>
          <w:lang w:bidi="ar-SA"/>
        </w:rPr>
      </w:pPr>
      <w:r w:rsidRPr="00C55814">
        <w:rPr>
          <w:rFonts w:eastAsia="Calibri"/>
          <w:color w:val="auto"/>
          <w:spacing w:val="0"/>
          <w:kern w:val="0"/>
          <w:sz w:val="24"/>
          <w:lang w:bidi="ar-SA"/>
        </w:rPr>
        <w:t xml:space="preserve">                   201</w:t>
      </w:r>
      <w:r w:rsidR="00EC1031">
        <w:rPr>
          <w:rFonts w:eastAsia="Calibri"/>
          <w:color w:val="auto"/>
          <w:spacing w:val="0"/>
          <w:kern w:val="0"/>
          <w:sz w:val="24"/>
          <w:lang w:bidi="ar-SA"/>
        </w:rPr>
        <w:t>5</w:t>
      </w:r>
      <w:r w:rsidRPr="00C55814">
        <w:rPr>
          <w:rFonts w:eastAsia="Calibri"/>
          <w:color w:val="auto"/>
          <w:spacing w:val="0"/>
          <w:kern w:val="0"/>
          <w:sz w:val="24"/>
          <w:lang w:bidi="ar-SA"/>
        </w:rPr>
        <w:t>-201</w:t>
      </w:r>
      <w:r w:rsidR="00EC1031">
        <w:rPr>
          <w:rFonts w:eastAsia="Calibri"/>
          <w:color w:val="auto"/>
          <w:spacing w:val="0"/>
          <w:kern w:val="0"/>
          <w:sz w:val="24"/>
          <w:lang w:bidi="ar-SA"/>
        </w:rPr>
        <w:t>6</w:t>
      </w:r>
      <w:r w:rsidRPr="00C55814">
        <w:rPr>
          <w:rFonts w:eastAsia="Calibri"/>
          <w:color w:val="auto"/>
          <w:spacing w:val="0"/>
          <w:kern w:val="0"/>
          <w:sz w:val="24"/>
          <w:lang w:bidi="ar-SA"/>
        </w:rPr>
        <w:t xml:space="preserve"> Eğitim öğretim yılında 8 ilkokul dersliği, 1okul öncesi </w:t>
      </w:r>
      <w:proofErr w:type="gramStart"/>
      <w:r w:rsidRPr="00C55814">
        <w:rPr>
          <w:rFonts w:eastAsia="Calibri"/>
          <w:color w:val="auto"/>
          <w:spacing w:val="0"/>
          <w:kern w:val="0"/>
          <w:sz w:val="24"/>
          <w:lang w:bidi="ar-SA"/>
        </w:rPr>
        <w:t>dersliği ,2</w:t>
      </w:r>
      <w:proofErr w:type="gramEnd"/>
      <w:r w:rsidRPr="00C55814">
        <w:rPr>
          <w:rFonts w:eastAsia="Calibri"/>
          <w:color w:val="auto"/>
          <w:spacing w:val="0"/>
          <w:kern w:val="0"/>
          <w:sz w:val="24"/>
          <w:lang w:bidi="ar-SA"/>
        </w:rPr>
        <w:t xml:space="preserve"> Türkçe branş dersliği,1 </w:t>
      </w:r>
      <w:proofErr w:type="spellStart"/>
      <w:r w:rsidRPr="00C55814">
        <w:rPr>
          <w:rFonts w:eastAsia="Calibri"/>
          <w:color w:val="auto"/>
          <w:spacing w:val="0"/>
          <w:kern w:val="0"/>
          <w:sz w:val="24"/>
          <w:lang w:bidi="ar-SA"/>
        </w:rPr>
        <w:t>matemetik</w:t>
      </w:r>
      <w:proofErr w:type="spellEnd"/>
      <w:r w:rsidRPr="00C55814">
        <w:rPr>
          <w:rFonts w:eastAsia="Calibri"/>
          <w:color w:val="auto"/>
          <w:spacing w:val="0"/>
          <w:kern w:val="0"/>
          <w:sz w:val="24"/>
          <w:lang w:bidi="ar-SA"/>
        </w:rPr>
        <w:t xml:space="preserve"> branş dersliği,1 sosyal bilgiler branş dersliği,1 </w:t>
      </w:r>
      <w:proofErr w:type="spellStart"/>
      <w:r w:rsidRPr="00C55814">
        <w:rPr>
          <w:rFonts w:eastAsia="Calibri"/>
          <w:color w:val="auto"/>
          <w:spacing w:val="0"/>
          <w:kern w:val="0"/>
          <w:sz w:val="24"/>
          <w:lang w:bidi="ar-SA"/>
        </w:rPr>
        <w:t>DinKül</w:t>
      </w:r>
      <w:proofErr w:type="spellEnd"/>
      <w:r w:rsidRPr="00C55814">
        <w:rPr>
          <w:rFonts w:eastAsia="Calibri"/>
          <w:color w:val="auto"/>
          <w:spacing w:val="0"/>
          <w:kern w:val="0"/>
          <w:sz w:val="24"/>
          <w:lang w:bidi="ar-SA"/>
        </w:rPr>
        <w:t xml:space="preserve"> ve </w:t>
      </w:r>
    </w:p>
    <w:p w:rsidR="00C55814" w:rsidRPr="00C55814" w:rsidRDefault="00C55814" w:rsidP="00C55814">
      <w:pPr>
        <w:spacing w:line="288" w:lineRule="auto"/>
        <w:ind w:firstLine="0"/>
        <w:rPr>
          <w:rFonts w:eastAsia="Calibri"/>
          <w:color w:val="auto"/>
          <w:spacing w:val="0"/>
          <w:kern w:val="0"/>
          <w:sz w:val="24"/>
          <w:lang w:bidi="ar-SA"/>
        </w:rPr>
      </w:pPr>
      <w:r w:rsidRPr="00C55814">
        <w:rPr>
          <w:rFonts w:eastAsia="Calibri"/>
          <w:color w:val="auto"/>
          <w:spacing w:val="0"/>
          <w:kern w:val="0"/>
          <w:sz w:val="24"/>
          <w:lang w:bidi="ar-SA"/>
        </w:rPr>
        <w:t xml:space="preserve">Ah Bil. </w:t>
      </w:r>
      <w:proofErr w:type="gramStart"/>
      <w:r w:rsidRPr="00C55814">
        <w:rPr>
          <w:rFonts w:eastAsia="Calibri"/>
          <w:color w:val="auto"/>
          <w:spacing w:val="0"/>
          <w:kern w:val="0"/>
          <w:sz w:val="24"/>
          <w:lang w:bidi="ar-SA"/>
        </w:rPr>
        <w:t>branş</w:t>
      </w:r>
      <w:proofErr w:type="gramEnd"/>
      <w:r w:rsidRPr="00C55814">
        <w:rPr>
          <w:rFonts w:eastAsia="Calibri"/>
          <w:color w:val="auto"/>
          <w:spacing w:val="0"/>
          <w:kern w:val="0"/>
          <w:sz w:val="24"/>
          <w:lang w:bidi="ar-SA"/>
        </w:rPr>
        <w:t xml:space="preserve"> dersliği,1 Yabancı dil branş dersliği, 1 Fen Teknoloji branş dersliği,1 Bilişim Teknolojileri dersliği oluşmuştur.</w:t>
      </w:r>
    </w:p>
    <w:p w:rsidR="007F165D" w:rsidRDefault="007F165D">
      <w:pPr>
        <w:spacing w:line="240" w:lineRule="auto"/>
        <w:ind w:firstLine="0"/>
        <w:jc w:val="left"/>
        <w:rPr>
          <w:b/>
          <w:bCs/>
          <w:kern w:val="32"/>
          <w:sz w:val="28"/>
        </w:rPr>
      </w:pPr>
      <w:bookmarkStart w:id="131" w:name="_Toc210098431"/>
      <w:bookmarkStart w:id="132" w:name="_Toc210103002"/>
      <w:bookmarkEnd w:id="129"/>
      <w:bookmarkEnd w:id="130"/>
      <w:r>
        <w:br w:type="page"/>
      </w:r>
    </w:p>
    <w:p w:rsidR="00E01658" w:rsidRPr="00732B24" w:rsidRDefault="00E55904" w:rsidP="00520867">
      <w:pPr>
        <w:pStyle w:val="Balk1"/>
      </w:pPr>
      <w:bookmarkStart w:id="133" w:name="_Toc423304243"/>
      <w:r w:rsidRPr="00732B24">
        <w:lastRenderedPageBreak/>
        <w:t>2. YASAL YÜKÜMLÜLÜKLER VE MEVZUAT ANALİZİ</w:t>
      </w:r>
      <w:bookmarkEnd w:id="133"/>
    </w:p>
    <w:p w:rsidR="00E01658" w:rsidRPr="006B03FA" w:rsidRDefault="00E01658" w:rsidP="00753687">
      <w:pPr>
        <w:pStyle w:val="Balk2"/>
      </w:pPr>
      <w:bookmarkStart w:id="134" w:name="_Toc423304244"/>
      <w:r w:rsidRPr="00732B24">
        <w:t>2.1. Yasal Dayanaklar</w:t>
      </w:r>
      <w:bookmarkEnd w:id="134"/>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80" w:firstRow="0" w:lastRow="0" w:firstColumn="1" w:lastColumn="0" w:noHBand="0" w:noVBand="1"/>
      </w:tblPr>
      <w:tblGrid>
        <w:gridCol w:w="422"/>
        <w:gridCol w:w="8864"/>
      </w:tblGrid>
      <w:tr w:rsidR="00E01658" w:rsidRPr="00391287" w:rsidTr="00D116EA">
        <w:tc>
          <w:tcPr>
            <w:tcW w:w="227" w:type="pct"/>
            <w:tcBorders>
              <w:right w:val="single" w:sz="4" w:space="0" w:color="auto"/>
            </w:tcBorders>
            <w:shd w:val="clear" w:color="auto" w:fill="DBE5F1"/>
            <w:vAlign w:val="center"/>
          </w:tcPr>
          <w:p w:rsidR="00E01658" w:rsidRPr="00391287" w:rsidRDefault="00E01658" w:rsidP="00753687">
            <w:pPr>
              <w:pStyle w:val="Tabloyazs"/>
            </w:pPr>
            <w:r w:rsidRPr="00391287">
              <w:t>1</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 xml:space="preserve">5018 sayılı Kamu Malî Yönetimi ve Kontrol Kanunu      </w:t>
            </w:r>
          </w:p>
          <w:p w:rsidR="00E01658" w:rsidRPr="00391287" w:rsidRDefault="00E01658" w:rsidP="000B79E1">
            <w:pPr>
              <w:pStyle w:val="Tabloyazs"/>
              <w:jc w:val="left"/>
            </w:pPr>
            <w:r w:rsidRPr="00391287">
              <w:t>(</w:t>
            </w:r>
            <w:proofErr w:type="gramStart"/>
            <w:r w:rsidRPr="00391287">
              <w:t>24/12/2003</w:t>
            </w:r>
            <w:proofErr w:type="gramEnd"/>
            <w:r w:rsidRPr="00391287">
              <w:t xml:space="preserve"> tarihli ve 25326 sayılı Resmî </w:t>
            </w:r>
            <w:r w:rsidR="00D32B42" w:rsidRPr="00391287">
              <w:t>Gazete’ de</w:t>
            </w:r>
            <w:r w:rsidRPr="00391287">
              <w:t xml:space="preserve"> yayımlanmıştır.)</w:t>
            </w:r>
          </w:p>
        </w:tc>
      </w:tr>
      <w:tr w:rsidR="00785F4D" w:rsidRPr="00391287" w:rsidTr="00D116EA">
        <w:trPr>
          <w:trHeight w:val="590"/>
        </w:trPr>
        <w:tc>
          <w:tcPr>
            <w:tcW w:w="227" w:type="pct"/>
            <w:tcBorders>
              <w:right w:val="single" w:sz="4" w:space="0" w:color="auto"/>
            </w:tcBorders>
            <w:shd w:val="clear" w:color="auto" w:fill="EDF6F9"/>
            <w:vAlign w:val="center"/>
          </w:tcPr>
          <w:p w:rsidR="00E01658" w:rsidRPr="00391287" w:rsidRDefault="00E01658" w:rsidP="00753687">
            <w:pPr>
              <w:pStyle w:val="Tabloyazs"/>
            </w:pPr>
            <w:r w:rsidRPr="00391287">
              <w:t>2</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İdarelerinde Stratejik Planlamaya İlişkin Usul ve Esaslar Hakkında Yönetmelik (</w:t>
            </w:r>
            <w:proofErr w:type="gramStart"/>
            <w:r w:rsidRPr="00391287">
              <w:t>26/05/2006</w:t>
            </w:r>
            <w:proofErr w:type="gramEnd"/>
            <w:r w:rsidRPr="00391287">
              <w:t xml:space="preserve"> tarihli ve 26179 sayılı Resmî </w:t>
            </w:r>
            <w:r w:rsidR="00D32B42" w:rsidRPr="00391287">
              <w:t>Gazete’ de</w:t>
            </w:r>
            <w:r w:rsidRPr="00391287">
              <w:t xml:space="preserve"> yayımlanmıştır.)</w:t>
            </w:r>
          </w:p>
        </w:tc>
      </w:tr>
      <w:tr w:rsidR="00E01658" w:rsidRPr="00391287" w:rsidTr="00D116EA">
        <w:tc>
          <w:tcPr>
            <w:tcW w:w="227" w:type="pct"/>
            <w:tcBorders>
              <w:right w:val="single" w:sz="4" w:space="0" w:color="auto"/>
            </w:tcBorders>
            <w:shd w:val="clear" w:color="auto" w:fill="DBE5F1"/>
            <w:vAlign w:val="center"/>
          </w:tcPr>
          <w:p w:rsidR="00E01658" w:rsidRPr="00391287" w:rsidRDefault="000766E4" w:rsidP="00753687">
            <w:pPr>
              <w:pStyle w:val="Tabloyazs"/>
            </w:pPr>
            <w:r w:rsidRPr="00391287">
              <w:t>3</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Stratejik Planlama konulu Genelge.</w:t>
            </w:r>
          </w:p>
          <w:p w:rsidR="00E01658" w:rsidRPr="00391287" w:rsidRDefault="00E01658" w:rsidP="000B79E1">
            <w:pPr>
              <w:pStyle w:val="Tabloyazs"/>
              <w:jc w:val="left"/>
            </w:pPr>
            <w:proofErr w:type="gramStart"/>
            <w:r w:rsidRPr="00391287">
              <w:t>16/09/2013</w:t>
            </w:r>
            <w:proofErr w:type="gramEnd"/>
            <w:r w:rsidRPr="00391287">
              <w:t xml:space="preserve"> tarihli ve 2498734 sayılı yazı  (Genelge No:2013/26)</w:t>
            </w:r>
          </w:p>
        </w:tc>
      </w:tr>
      <w:tr w:rsidR="00785F4D" w:rsidRPr="00391287" w:rsidTr="00D116EA">
        <w:tc>
          <w:tcPr>
            <w:tcW w:w="227" w:type="pct"/>
            <w:tcBorders>
              <w:right w:val="single" w:sz="4" w:space="0" w:color="auto"/>
            </w:tcBorders>
            <w:shd w:val="clear" w:color="auto" w:fill="EDF6F9"/>
            <w:vAlign w:val="center"/>
          </w:tcPr>
          <w:p w:rsidR="00E01658" w:rsidRPr="00391287" w:rsidRDefault="000766E4" w:rsidP="00753687">
            <w:pPr>
              <w:pStyle w:val="Tabloyazs"/>
            </w:pPr>
            <w:r w:rsidRPr="00391287">
              <w:t>4</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 İçin Stratejik Planlama Kılavuz</w:t>
            </w:r>
          </w:p>
        </w:tc>
      </w:tr>
    </w:tbl>
    <w:p w:rsidR="00E01658" w:rsidRPr="000B79E1" w:rsidRDefault="00E01658" w:rsidP="00753687">
      <w:pPr>
        <w:pStyle w:val="ResimYazs"/>
        <w:rPr>
          <w:b w:val="0"/>
        </w:rPr>
      </w:pPr>
      <w:bookmarkStart w:id="135" w:name="_Toc354961158"/>
      <w:bookmarkStart w:id="136" w:name="_Toc386795193"/>
      <w:bookmarkStart w:id="137" w:name="_Toc387403735"/>
      <w:bookmarkStart w:id="138" w:name="_Toc387403819"/>
      <w:bookmarkStart w:id="139" w:name="_Toc390071872"/>
      <w:bookmarkStart w:id="140" w:name="_Toc390072403"/>
      <w:bookmarkStart w:id="141" w:name="_Toc411512206"/>
      <w:bookmarkStart w:id="142" w:name="_Toc411532992"/>
      <w:bookmarkStart w:id="143" w:name="_Toc411533395"/>
      <w:bookmarkStart w:id="144" w:name="_Toc415126314"/>
      <w:bookmarkStart w:id="145" w:name="_Toc421970749"/>
      <w:bookmarkStart w:id="146" w:name="_Toc423090355"/>
      <w:bookmarkStart w:id="147" w:name="_Toc423303989"/>
      <w:bookmarkStart w:id="148" w:name="_Toc423304117"/>
      <w:bookmarkStart w:id="149" w:name="_Toc423304245"/>
      <w:bookmarkStart w:id="150" w:name="_Toc423304414"/>
      <w:r w:rsidRPr="00391287">
        <w:t xml:space="preserve">Tablo </w:t>
      </w:r>
      <w:r w:rsidR="007F05DE" w:rsidRPr="00391287">
        <w:fldChar w:fldCharType="begin"/>
      </w:r>
      <w:r w:rsidRPr="00391287">
        <w:instrText xml:space="preserve"> SEQ Tablo \* ARABIC </w:instrText>
      </w:r>
      <w:r w:rsidR="007F05DE" w:rsidRPr="00391287">
        <w:fldChar w:fldCharType="separate"/>
      </w:r>
      <w:r w:rsidR="00AE71AA">
        <w:rPr>
          <w:noProof/>
        </w:rPr>
        <w:t>3</w:t>
      </w:r>
      <w:r w:rsidR="007F05DE" w:rsidRPr="00391287">
        <w:fldChar w:fldCharType="end"/>
      </w:r>
      <w:r w:rsidRPr="00391287">
        <w:t xml:space="preserve"> –</w:t>
      </w:r>
      <w:r w:rsidRPr="000B79E1">
        <w:rPr>
          <w:b w:val="0"/>
        </w:rPr>
        <w:t>Yasal Dayanaklar</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53687" w:rsidRPr="00753687" w:rsidRDefault="00753687" w:rsidP="00753687"/>
    <w:p w:rsidR="00753687" w:rsidRDefault="00753687" w:rsidP="00C4301D">
      <w:proofErr w:type="gramStart"/>
      <w:r w:rsidRPr="00753687">
        <w:t xml:space="preserve">T.C. Anayasası, 1739 Sayılı Milli Eğitim Temel Kanunu, 652 Sayılı Milli Eğitim Bakanlığının Teşkilat ve Görevleri Hakkındaki Kanun Hükmünde Kararname, 222 Sayılı Milli Eğitim Temel Kanunu (Kabul No: 5.1.1961, RG: 12.01.1961 / 10705 </w:t>
      </w:r>
      <w:r w:rsidRPr="00753687">
        <w:rPr>
          <w:rFonts w:ascii="Cambria Math" w:hAnsi="Cambria Math" w:cs="Cambria Math"/>
        </w:rPr>
        <w:t>‐</w:t>
      </w:r>
      <w:r w:rsidRPr="00753687">
        <w:t xml:space="preserve"> Son Ek ve Değişiklikler: Kanun No: 12.11.2003/ 5002, RG:21.11.2003 / 25296), 657 Sayılı Devlet Memurları Kanunu, 5442 Sayılı İl İdaresi Kanunu, 3308 Sayılı Ç</w:t>
      </w:r>
      <w:r w:rsidRPr="00753687">
        <w:t>ı</w:t>
      </w:r>
      <w:r w:rsidRPr="00753687">
        <w:t>raklık ve Mesleki Eğitim Kanunu, 439 Sayılı Ek Ders Kanunu, 4306 Sayılı Zorunlu İlköğretim ve Eğitim Kanunu, İl Milli Eğitim Müdürlüğü İç Yönergesi, MEB Pers</w:t>
      </w:r>
      <w:r w:rsidRPr="00753687">
        <w:t>o</w:t>
      </w:r>
      <w:r w:rsidRPr="00753687">
        <w:t>nel Mevzuat Bülteni, Taşımalı İlköğretim Yönetmeliği, Milli Eğitim Bakanlığı Milli Eğitim Müdürlükleri Yönetmeliği (22175 Sayılı RG Yayınlanan), Milli Eğitim B</w:t>
      </w:r>
      <w:r w:rsidRPr="00753687">
        <w:t>a</w:t>
      </w:r>
      <w:r w:rsidRPr="00753687">
        <w:t xml:space="preserve">kanlığı Rehberlik ve Psikolojik Danışma Hizmetleri Yönetmeliği, 04.12.2012/202358 Sayı İl İlçe Millî Eğitim Müdürlüklerinin Teşkilatlanması 43 </w:t>
      </w:r>
      <w:proofErr w:type="spellStart"/>
      <w:r w:rsidRPr="00753687">
        <w:t>No’lu</w:t>
      </w:r>
      <w:proofErr w:type="spellEnd"/>
      <w:r w:rsidRPr="00753687">
        <w:t xml:space="preserve"> Genelge </w:t>
      </w:r>
      <w:r w:rsidR="00D04804" w:rsidRPr="00753687">
        <w:t>ile</w:t>
      </w:r>
      <w:r w:rsidRPr="00753687">
        <w:t>18 Kasım 2012 tarih ve 28471 sayılı resmi gazetede yayımlanan Millî Eğitim Bakanlığı İl ve İlçe Millî Eğitim Müdürlükleri Yönetmeliğine uygun olarak hizmetler yürütülmektedir.</w:t>
      </w:r>
      <w:proofErr w:type="gramEnd"/>
    </w:p>
    <w:p w:rsidR="00E01658" w:rsidRPr="00391287" w:rsidRDefault="00E55904" w:rsidP="00520867">
      <w:pPr>
        <w:pStyle w:val="Balk1"/>
      </w:pPr>
      <w:bookmarkStart w:id="151" w:name="_Toc423304246"/>
      <w:r w:rsidRPr="00732B24">
        <w:t xml:space="preserve">3. FAALİYET ALANLARI </w:t>
      </w:r>
      <w:r w:rsidR="00EF6ED3" w:rsidRPr="00732B24">
        <w:t>VE SUNULAN HİZMETLER</w:t>
      </w:r>
      <w:bookmarkEnd w:id="151"/>
    </w:p>
    <w:p w:rsidR="00EC1031" w:rsidRPr="00EC1031" w:rsidRDefault="00EC1031" w:rsidP="00EC1031">
      <w:pPr>
        <w:keepNext/>
        <w:ind w:firstLine="0"/>
        <w:jc w:val="left"/>
        <w:outlineLvl w:val="2"/>
        <w:rPr>
          <w:rFonts w:cs="Arial"/>
          <w:b/>
          <w:bCs/>
          <w:color w:val="auto"/>
          <w:kern w:val="0"/>
          <w:szCs w:val="26"/>
          <w:lang w:val="x-none"/>
        </w:rPr>
      </w:pPr>
      <w:bookmarkStart w:id="152" w:name="_Toc390072422"/>
      <w:bookmarkStart w:id="153" w:name="_Toc423304247"/>
      <w:bookmarkEnd w:id="131"/>
      <w:bookmarkEnd w:id="132"/>
      <w:r w:rsidRPr="00EC1031">
        <w:rPr>
          <w:rFonts w:cs="Arial"/>
          <w:b/>
          <w:bCs/>
          <w:color w:val="auto"/>
          <w:kern w:val="0"/>
          <w:szCs w:val="26"/>
          <w:lang w:val="x-none"/>
        </w:rPr>
        <w:t>3.2.1. TEMEL EĞİTİM HİZMETLERİ</w:t>
      </w:r>
      <w:bookmarkEnd w:id="152"/>
    </w:p>
    <w:p w:rsidR="00EC1031" w:rsidRPr="00EC1031" w:rsidRDefault="00EC1031" w:rsidP="00EC1031">
      <w:pPr>
        <w:ind w:firstLine="0"/>
      </w:pPr>
    </w:p>
    <w:p w:rsidR="00EC1031" w:rsidRPr="00EC1031" w:rsidRDefault="00EC1031" w:rsidP="00EC1031">
      <w:pPr>
        <w:ind w:firstLine="0"/>
        <w:rPr>
          <w:b/>
          <w:sz w:val="24"/>
        </w:rPr>
      </w:pPr>
      <w:r w:rsidRPr="00EC1031">
        <w:rPr>
          <w:b/>
          <w:iCs/>
          <w:sz w:val="24"/>
        </w:rPr>
        <w:t>Temel eğitime ilişkin hizmetler aşağıda belirtilmiştir.</w:t>
      </w:r>
    </w:p>
    <w:p w:rsidR="00EC1031" w:rsidRPr="00EC1031" w:rsidRDefault="00EC1031" w:rsidP="00EC1031">
      <w:pPr>
        <w:numPr>
          <w:ilvl w:val="0"/>
          <w:numId w:val="28"/>
        </w:numPr>
        <w:contextualSpacing/>
        <w:rPr>
          <w:sz w:val="24"/>
        </w:rPr>
      </w:pPr>
      <w:r w:rsidRPr="00EC1031">
        <w:rPr>
          <w:sz w:val="24"/>
        </w:rPr>
        <w:t>Okul öncesi eğitimi yaygınlaştıracak ve geliştirecek çalışmalar yapmak,</w:t>
      </w:r>
    </w:p>
    <w:p w:rsidR="00EC1031" w:rsidRPr="00EC1031" w:rsidRDefault="00EC1031" w:rsidP="00EC1031">
      <w:pPr>
        <w:numPr>
          <w:ilvl w:val="0"/>
          <w:numId w:val="28"/>
        </w:numPr>
        <w:contextualSpacing/>
        <w:rPr>
          <w:sz w:val="24"/>
        </w:rPr>
      </w:pPr>
      <w:proofErr w:type="gramStart"/>
      <w:r w:rsidRPr="00EC1031">
        <w:rPr>
          <w:sz w:val="24"/>
        </w:rPr>
        <w:t>İlköğretim öğrencilerinin maddi yönden desteklenmesini koordine etmek.</w:t>
      </w:r>
      <w:proofErr w:type="gramEnd"/>
    </w:p>
    <w:p w:rsidR="00EC1031" w:rsidRPr="00EC1031" w:rsidRDefault="00EC1031" w:rsidP="00EC1031">
      <w:pPr>
        <w:ind w:firstLine="0"/>
      </w:pPr>
    </w:p>
    <w:tbl>
      <w:tblPr>
        <w:tblW w:w="0" w:type="auto"/>
        <w:shd w:val="clear" w:color="auto" w:fill="0070C0"/>
        <w:tblLook w:val="04A0" w:firstRow="1" w:lastRow="0" w:firstColumn="1" w:lastColumn="0" w:noHBand="0" w:noVBand="1"/>
      </w:tblPr>
      <w:tblGrid>
        <w:gridCol w:w="9210"/>
      </w:tblGrid>
      <w:tr w:rsidR="00EC1031" w:rsidRPr="00EC1031" w:rsidTr="00EE66EE">
        <w:tc>
          <w:tcPr>
            <w:tcW w:w="9210" w:type="dxa"/>
            <w:shd w:val="clear" w:color="auto" w:fill="0070C0"/>
          </w:tcPr>
          <w:p w:rsidR="00EC1031" w:rsidRPr="00EC1031" w:rsidRDefault="00EC1031" w:rsidP="00EC1031">
            <w:pPr>
              <w:keepNext/>
              <w:tabs>
                <w:tab w:val="center" w:pos="4535"/>
                <w:tab w:val="left" w:pos="6675"/>
              </w:tabs>
              <w:spacing w:before="240"/>
              <w:ind w:firstLine="0"/>
              <w:jc w:val="center"/>
              <w:outlineLvl w:val="0"/>
              <w:rPr>
                <w:rFonts w:ascii="Garamond" w:hAnsi="Garamond" w:cs="Arial"/>
                <w:b/>
                <w:bCs/>
                <w:kern w:val="32"/>
                <w:sz w:val="32"/>
                <w:szCs w:val="32"/>
              </w:rPr>
            </w:pPr>
            <w:bookmarkStart w:id="154" w:name="_Toc390072436"/>
            <w:r w:rsidRPr="00EC1031">
              <w:rPr>
                <w:rFonts w:ascii="Garamond" w:hAnsi="Garamond" w:cs="Arial"/>
                <w:b/>
                <w:bCs/>
                <w:kern w:val="32"/>
                <w:sz w:val="32"/>
                <w:szCs w:val="32"/>
              </w:rPr>
              <w:lastRenderedPageBreak/>
              <w:t>4. PAYDAŞ ANALİZİ</w:t>
            </w:r>
            <w:bookmarkEnd w:id="154"/>
          </w:p>
        </w:tc>
      </w:tr>
    </w:tbl>
    <w:p w:rsidR="00EC1031" w:rsidRPr="00EC1031" w:rsidRDefault="00EC1031" w:rsidP="00EC1031">
      <w:pPr>
        <w:keepNext/>
        <w:spacing w:before="240" w:after="60"/>
        <w:ind w:firstLine="0"/>
        <w:jc w:val="center"/>
        <w:outlineLvl w:val="1"/>
        <w:rPr>
          <w:rFonts w:ascii="Garamond Premr Pro" w:hAnsi="Garamond Premr Pro" w:cs="Arial"/>
          <w:b/>
          <w:bCs/>
          <w:iCs/>
          <w:color w:val="auto"/>
          <w:spacing w:val="0"/>
          <w:kern w:val="0"/>
          <w:sz w:val="28"/>
          <w:szCs w:val="28"/>
          <w:lang w:val="x-none"/>
        </w:rPr>
      </w:pPr>
      <w:bookmarkStart w:id="155" w:name="_Toc390072437"/>
      <w:r w:rsidRPr="00EC1031">
        <w:rPr>
          <w:rFonts w:ascii="Garamond Premr Pro" w:hAnsi="Garamond Premr Pro" w:cs="Arial"/>
          <w:b/>
          <w:bCs/>
          <w:iCs/>
          <w:color w:val="auto"/>
          <w:spacing w:val="0"/>
          <w:kern w:val="0"/>
          <w:sz w:val="28"/>
          <w:szCs w:val="28"/>
          <w:lang w:val="x-none"/>
        </w:rPr>
        <w:t>4.1. Paydaş Listesi</w:t>
      </w:r>
      <w:bookmarkEnd w:id="155"/>
    </w:p>
    <w:p w:rsidR="00EC1031" w:rsidRPr="00EC1031" w:rsidRDefault="00EC1031" w:rsidP="00EC1031">
      <w:pPr>
        <w:autoSpaceDE w:val="0"/>
        <w:autoSpaceDN w:val="0"/>
        <w:adjustRightInd w:val="0"/>
        <w:ind w:firstLine="360"/>
        <w:rPr>
          <w:rFonts w:eastAsia="Times#20New#20Roman" w:cs="Times#20New#20Roman"/>
          <w:sz w:val="24"/>
          <w:lang w:eastAsia="ja-JP"/>
        </w:rPr>
      </w:pPr>
      <w:r w:rsidRPr="00EC1031">
        <w:rPr>
          <w:rFonts w:eastAsia="Times#20New#20Roman,Bold" w:cs="Times#20New#20Roman,Bold"/>
          <w:b/>
          <w:bCs/>
          <w:sz w:val="24"/>
          <w:lang w:eastAsia="ja-JP"/>
        </w:rPr>
        <w:t>Kapılı İlkokulu</w:t>
      </w:r>
      <w:r w:rsidRPr="00EC1031">
        <w:rPr>
          <w:rFonts w:eastAsia="Times#20New#20Roman" w:cs="Times#20New#20Roman"/>
          <w:sz w:val="24"/>
          <w:lang w:eastAsia="ja-JP"/>
        </w:rPr>
        <w:t xml:space="preserve"> Müdürlüğünün hizmet üretim sürecinde iş birliği yapması gereken k</w:t>
      </w:r>
      <w:r w:rsidRPr="00EC1031">
        <w:rPr>
          <w:rFonts w:eastAsia="Times#20New#20Roman" w:cs="Times#20New#20Roman"/>
          <w:sz w:val="24"/>
          <w:lang w:eastAsia="ja-JP"/>
        </w:rPr>
        <w:t>u</w:t>
      </w:r>
      <w:r w:rsidRPr="00EC1031">
        <w:rPr>
          <w:rFonts w:eastAsia="Times#20New#20Roman" w:cs="Times#20New#20Roman"/>
          <w:sz w:val="24"/>
          <w:lang w:eastAsia="ja-JP"/>
        </w:rPr>
        <w:t>rum ve kişiler, temel ve stratejik ortaklar olarak tanımlanmıştır. Her zaman birlikte çalışm</w:t>
      </w:r>
      <w:r w:rsidRPr="00EC1031">
        <w:rPr>
          <w:rFonts w:eastAsia="Times#20New#20Roman" w:cs="Times#20New#20Roman"/>
          <w:sz w:val="24"/>
          <w:lang w:eastAsia="ja-JP"/>
        </w:rPr>
        <w:t>a</w:t>
      </w:r>
      <w:r w:rsidRPr="00EC1031">
        <w:rPr>
          <w:rFonts w:eastAsia="Times#20New#20Roman" w:cs="Times#20New#20Roman"/>
          <w:sz w:val="24"/>
          <w:lang w:eastAsia="ja-JP"/>
        </w:rPr>
        <w:t xml:space="preserve">lar yürüterek beraber çalıştığımız kurumlar temel ortak, stratejik planımız doğrultusunda </w:t>
      </w:r>
      <w:proofErr w:type="gramStart"/>
      <w:r w:rsidRPr="00EC1031">
        <w:rPr>
          <w:rFonts w:eastAsia="Times#20New#20Roman" w:cs="Times#20New#20Roman"/>
          <w:sz w:val="24"/>
          <w:lang w:eastAsia="ja-JP"/>
        </w:rPr>
        <w:t>vizyonumuza</w:t>
      </w:r>
      <w:proofErr w:type="gramEnd"/>
      <w:r w:rsidRPr="00EC1031">
        <w:rPr>
          <w:rFonts w:eastAsia="Times#20New#20Roman" w:cs="Times#20New#20Roman"/>
          <w:sz w:val="24"/>
          <w:lang w:eastAsia="ja-JP"/>
        </w:rPr>
        <w:t xml:space="preserve"> ulaşırken yola birlikte devam ettiğimiz kurumlar ise stratejik ortak olarak b</w:t>
      </w:r>
      <w:r w:rsidRPr="00EC1031">
        <w:rPr>
          <w:rFonts w:eastAsia="Times#20New#20Roman" w:cs="Times#20New#20Roman"/>
          <w:sz w:val="24"/>
          <w:lang w:eastAsia="ja-JP"/>
        </w:rPr>
        <w:t>e</w:t>
      </w:r>
      <w:r w:rsidRPr="00EC1031">
        <w:rPr>
          <w:rFonts w:eastAsia="Times#20New#20Roman" w:cs="Times#20New#20Roman"/>
          <w:sz w:val="24"/>
          <w:lang w:eastAsia="ja-JP"/>
        </w:rPr>
        <w:t xml:space="preserve">lirtilmiştir. </w:t>
      </w:r>
    </w:p>
    <w:p w:rsidR="00EC1031" w:rsidRPr="00EC1031" w:rsidRDefault="00EC1031" w:rsidP="00EC1031">
      <w:pPr>
        <w:autoSpaceDE w:val="0"/>
        <w:autoSpaceDN w:val="0"/>
        <w:adjustRightInd w:val="0"/>
        <w:ind w:firstLine="360"/>
        <w:rPr>
          <w:sz w:val="24"/>
        </w:rPr>
      </w:pPr>
      <w:r w:rsidRPr="00EC1031">
        <w:rPr>
          <w:sz w:val="24"/>
        </w:rPr>
        <w:t>Stratejik planlama alt yapısını güçlendirme, farklı düşüncelerle zenginleştirme, payda</w:t>
      </w:r>
      <w:r w:rsidRPr="00EC1031">
        <w:rPr>
          <w:sz w:val="24"/>
        </w:rPr>
        <w:t>ş</w:t>
      </w:r>
      <w:r w:rsidRPr="00EC1031">
        <w:rPr>
          <w:sz w:val="24"/>
        </w:rPr>
        <w:t>ların hangi yönlerinin stratejik plana katkı yapacağının belirlemek amacıyla iç ve dış pa</w:t>
      </w:r>
      <w:r w:rsidRPr="00EC1031">
        <w:rPr>
          <w:sz w:val="24"/>
        </w:rPr>
        <w:t>y</w:t>
      </w:r>
      <w:r w:rsidRPr="00EC1031">
        <w:rPr>
          <w:sz w:val="24"/>
        </w:rPr>
        <w:t>daşlarımızın özelliklerine göre; Çalışan, Hizmet alan, Temel ortak, Stratejik ortak ve Ted</w:t>
      </w:r>
      <w:r w:rsidRPr="00EC1031">
        <w:rPr>
          <w:sz w:val="24"/>
        </w:rPr>
        <w:t>a</w:t>
      </w:r>
      <w:r w:rsidRPr="00EC1031">
        <w:rPr>
          <w:sz w:val="24"/>
        </w:rPr>
        <w:t xml:space="preserve">rikçi olarak gruplandırılmıştır. </w:t>
      </w:r>
    </w:p>
    <w:p w:rsidR="00EC1031" w:rsidRPr="00EC1031" w:rsidRDefault="00EC1031" w:rsidP="00EC1031">
      <w:pPr>
        <w:ind w:firstLine="709"/>
      </w:pPr>
      <w:r w:rsidRPr="00EC1031">
        <w:t xml:space="preserve">Müdürlüğümüzün hizmet üretim sürecinde işbirliği yapması gereken kurum ve kişiler temel ortak ve stratejik ortaklarımızdır. </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226"/>
        <w:gridCol w:w="1072"/>
        <w:gridCol w:w="1073"/>
        <w:gridCol w:w="1073"/>
        <w:gridCol w:w="921"/>
        <w:gridCol w:w="921"/>
      </w:tblGrid>
      <w:tr w:rsidR="00EC1031" w:rsidRPr="00EC1031" w:rsidTr="00EE66EE">
        <w:trPr>
          <w:trHeight w:val="1759"/>
        </w:trPr>
        <w:tc>
          <w:tcPr>
            <w:tcW w:w="4226" w:type="dxa"/>
            <w:tcBorders>
              <w:bottom w:val="single" w:sz="12" w:space="0" w:color="FFFFFF"/>
            </w:tcBorders>
            <w:shd w:val="clear" w:color="auto" w:fill="F2730A"/>
            <w:vAlign w:val="center"/>
          </w:tcPr>
          <w:p w:rsidR="00EC1031" w:rsidRPr="00EC1031" w:rsidRDefault="00EC1031" w:rsidP="00EC1031">
            <w:pPr>
              <w:spacing w:line="240" w:lineRule="auto"/>
              <w:ind w:firstLine="0"/>
              <w:rPr>
                <w:b/>
                <w:bCs/>
                <w:color w:val="auto"/>
                <w:spacing w:val="0"/>
                <w:sz w:val="22"/>
                <w:szCs w:val="22"/>
              </w:rPr>
            </w:pPr>
            <w:bookmarkStart w:id="156" w:name="_Toc240099092"/>
            <w:bookmarkStart w:id="157" w:name="_Toc240210156"/>
            <w:bookmarkStart w:id="158" w:name="_Toc242063201"/>
            <w:bookmarkStart w:id="159" w:name="_Toc242063710"/>
            <w:bookmarkStart w:id="160" w:name="_Toc245892118"/>
            <w:bookmarkStart w:id="161" w:name="_Toc245893054"/>
            <w:bookmarkStart w:id="162" w:name="_Toc245893253"/>
            <w:bookmarkStart w:id="163" w:name="_Toc246125216"/>
            <w:bookmarkStart w:id="164" w:name="_Toc246125536"/>
            <w:bookmarkStart w:id="165" w:name="_Toc246125693"/>
            <w:bookmarkStart w:id="166" w:name="_Toc246125850"/>
            <w:bookmarkStart w:id="167" w:name="_Toc246126193"/>
            <w:bookmarkStart w:id="168" w:name="_Toc246126351"/>
            <w:bookmarkStart w:id="169" w:name="_Toc246126508"/>
            <w:bookmarkStart w:id="170" w:name="_Toc246126666"/>
            <w:bookmarkStart w:id="171" w:name="_Toc246126824"/>
            <w:bookmarkStart w:id="172" w:name="_Toc246130989"/>
            <w:bookmarkStart w:id="173" w:name="_Toc246131183"/>
            <w:bookmarkStart w:id="174" w:name="_Toc246473370"/>
            <w:bookmarkStart w:id="175" w:name="_Toc249866347"/>
            <w:bookmarkStart w:id="176" w:name="_Toc252430452"/>
            <w:bookmarkStart w:id="177" w:name="_Toc252954268"/>
            <w:bookmarkStart w:id="178" w:name="_Toc254215906"/>
            <w:bookmarkStart w:id="179" w:name="_Toc254216596"/>
            <w:r w:rsidRPr="00EC1031">
              <w:rPr>
                <w:b/>
                <w:bCs/>
                <w:color w:val="auto"/>
                <w:spacing w:val="0"/>
                <w:sz w:val="22"/>
                <w:szCs w:val="22"/>
              </w:rPr>
              <w:t>PAYDAŞLAR</w:t>
            </w:r>
          </w:p>
        </w:tc>
        <w:tc>
          <w:tcPr>
            <w:tcW w:w="1072" w:type="dxa"/>
            <w:tcBorders>
              <w:bottom w:val="single" w:sz="12" w:space="0" w:color="FFFFFF"/>
            </w:tcBorders>
            <w:shd w:val="clear" w:color="auto" w:fill="F2730A"/>
            <w:textDirection w:val="btLr"/>
            <w:vAlign w:val="center"/>
          </w:tcPr>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İÇ</w:t>
            </w:r>
          </w:p>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PAYDAŞ</w:t>
            </w:r>
          </w:p>
        </w:tc>
        <w:tc>
          <w:tcPr>
            <w:tcW w:w="1073" w:type="dxa"/>
            <w:tcBorders>
              <w:bottom w:val="single" w:sz="12" w:space="0" w:color="FFFFFF"/>
            </w:tcBorders>
            <w:shd w:val="clear" w:color="auto" w:fill="F2730A"/>
            <w:textDirection w:val="btLr"/>
            <w:vAlign w:val="center"/>
          </w:tcPr>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DIŞ</w:t>
            </w:r>
          </w:p>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PAYDAŞ</w:t>
            </w:r>
          </w:p>
        </w:tc>
        <w:tc>
          <w:tcPr>
            <w:tcW w:w="1073" w:type="dxa"/>
            <w:tcBorders>
              <w:bottom w:val="single" w:sz="12" w:space="0" w:color="FFFFFF"/>
            </w:tcBorders>
            <w:shd w:val="clear" w:color="auto" w:fill="F2730A"/>
            <w:textDirection w:val="btLr"/>
            <w:vAlign w:val="center"/>
          </w:tcPr>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HİZMET</w:t>
            </w:r>
          </w:p>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ALAN</w:t>
            </w:r>
          </w:p>
        </w:tc>
        <w:tc>
          <w:tcPr>
            <w:tcW w:w="921" w:type="dxa"/>
            <w:tcBorders>
              <w:bottom w:val="single" w:sz="12" w:space="0" w:color="FFFFFF"/>
            </w:tcBorders>
            <w:shd w:val="clear" w:color="auto" w:fill="F2730A"/>
            <w:textDirection w:val="btLr"/>
            <w:vAlign w:val="center"/>
          </w:tcPr>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TEMEL ORTAK</w:t>
            </w:r>
          </w:p>
        </w:tc>
        <w:tc>
          <w:tcPr>
            <w:tcW w:w="921" w:type="dxa"/>
            <w:tcBorders>
              <w:bottom w:val="single" w:sz="12" w:space="0" w:color="FFFFFF"/>
            </w:tcBorders>
            <w:shd w:val="clear" w:color="auto" w:fill="F2730A"/>
            <w:textDirection w:val="btLr"/>
            <w:vAlign w:val="center"/>
          </w:tcPr>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STRATEJİK</w:t>
            </w:r>
          </w:p>
          <w:p w:rsidR="00EC1031" w:rsidRPr="00EC1031" w:rsidRDefault="00EC1031" w:rsidP="00EC1031">
            <w:pPr>
              <w:spacing w:line="240" w:lineRule="auto"/>
              <w:ind w:firstLine="0"/>
              <w:jc w:val="left"/>
              <w:rPr>
                <w:b/>
                <w:bCs/>
                <w:color w:val="auto"/>
                <w:spacing w:val="0"/>
                <w:sz w:val="22"/>
                <w:szCs w:val="22"/>
              </w:rPr>
            </w:pPr>
            <w:r w:rsidRPr="00EC1031">
              <w:rPr>
                <w:b/>
                <w:bCs/>
                <w:color w:val="auto"/>
                <w:spacing w:val="0"/>
                <w:sz w:val="22"/>
                <w:szCs w:val="22"/>
              </w:rPr>
              <w:t>ORTAK</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Millî Eğitim Bakanlığı</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Valilik</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Kaymakamlıklar</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Millî Eğitim Müdürlüğüne Bağlı Bölümler</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İlçe Millî Eğitim Müdürlükleri</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Okul / kurumlar</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Öğretmenler</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Öğrenciler</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Veliler</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Aile Birlikleri</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Vakıflar</w:t>
            </w:r>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Diğer Bakanlık Müdürlükleri/Başkanlıkları</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proofErr w:type="spellStart"/>
            <w:r w:rsidRPr="00EC1031">
              <w:rPr>
                <w:bCs/>
                <w:spacing w:val="0"/>
                <w:sz w:val="22"/>
                <w:szCs w:val="22"/>
              </w:rPr>
              <w:t>SivilToplumKuruluşları</w:t>
            </w:r>
            <w:proofErr w:type="spellEnd"/>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Sanayi/</w:t>
            </w:r>
            <w:proofErr w:type="spellStart"/>
            <w:r w:rsidRPr="00EC1031">
              <w:rPr>
                <w:bCs/>
                <w:spacing w:val="0"/>
                <w:sz w:val="22"/>
                <w:szCs w:val="22"/>
              </w:rPr>
              <w:t>TicaretKuruluşları</w:t>
            </w:r>
            <w:proofErr w:type="spellEnd"/>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proofErr w:type="spellStart"/>
            <w:r w:rsidRPr="00EC1031">
              <w:rPr>
                <w:bCs/>
                <w:spacing w:val="0"/>
                <w:sz w:val="22"/>
                <w:szCs w:val="22"/>
              </w:rPr>
              <w:t>BasınYayınKuruluşları</w:t>
            </w:r>
            <w:proofErr w:type="spellEnd"/>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Üniversiteler</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proofErr w:type="spellStart"/>
            <w:r w:rsidRPr="00EC1031">
              <w:rPr>
                <w:bCs/>
                <w:spacing w:val="0"/>
                <w:sz w:val="22"/>
                <w:szCs w:val="22"/>
              </w:rPr>
              <w:t>YerelYönetimler</w:t>
            </w:r>
            <w:proofErr w:type="spellEnd"/>
          </w:p>
        </w:tc>
        <w:tc>
          <w:tcPr>
            <w:tcW w:w="1072"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EDF6F9"/>
          </w:tcPr>
          <w:p w:rsidR="00EC1031" w:rsidRPr="00EC1031" w:rsidRDefault="00EC1031" w:rsidP="00EC1031">
            <w:pPr>
              <w:spacing w:line="240" w:lineRule="auto"/>
              <w:ind w:firstLine="0"/>
              <w:rPr>
                <w:bCs/>
                <w:spacing w:val="0"/>
                <w:sz w:val="22"/>
                <w:szCs w:val="22"/>
              </w:rPr>
            </w:pPr>
            <w:r w:rsidRPr="00EC1031">
              <w:rPr>
                <w:bCs/>
                <w:spacing w:val="0"/>
                <w:sz w:val="22"/>
                <w:szCs w:val="22"/>
              </w:rPr>
              <w:t>Hayırseverler</w:t>
            </w:r>
          </w:p>
        </w:tc>
        <w:tc>
          <w:tcPr>
            <w:tcW w:w="1072" w:type="dxa"/>
            <w:shd w:val="clear" w:color="auto" w:fill="EDF6F9"/>
          </w:tcPr>
          <w:p w:rsidR="00EC1031" w:rsidRPr="00EC1031" w:rsidRDefault="00EC1031" w:rsidP="00EC1031">
            <w:pPr>
              <w:spacing w:line="240" w:lineRule="auto"/>
              <w:ind w:firstLine="0"/>
              <w:jc w:val="center"/>
              <w:rPr>
                <w:spacing w:val="0"/>
                <w:sz w:val="22"/>
                <w:szCs w:val="22"/>
              </w:rPr>
            </w:pP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p>
        </w:tc>
        <w:tc>
          <w:tcPr>
            <w:tcW w:w="921" w:type="dxa"/>
            <w:shd w:val="clear" w:color="auto" w:fill="EDF6F9"/>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r>
      <w:tr w:rsidR="00EC1031" w:rsidRPr="00EC1031" w:rsidTr="00EE66EE">
        <w:tc>
          <w:tcPr>
            <w:tcW w:w="4226" w:type="dxa"/>
            <w:shd w:val="clear" w:color="auto" w:fill="DBE5F1"/>
          </w:tcPr>
          <w:p w:rsidR="00EC1031" w:rsidRPr="00EC1031" w:rsidRDefault="00EC1031" w:rsidP="00EC1031">
            <w:pPr>
              <w:spacing w:line="240" w:lineRule="auto"/>
              <w:ind w:firstLine="0"/>
              <w:rPr>
                <w:bCs/>
                <w:spacing w:val="0"/>
                <w:sz w:val="22"/>
                <w:szCs w:val="22"/>
              </w:rPr>
            </w:pPr>
            <w:r w:rsidRPr="00EC1031">
              <w:rPr>
                <w:bCs/>
                <w:spacing w:val="0"/>
                <w:sz w:val="22"/>
                <w:szCs w:val="22"/>
              </w:rPr>
              <w:t xml:space="preserve">Özel </w:t>
            </w:r>
            <w:proofErr w:type="spellStart"/>
            <w:r w:rsidRPr="00EC1031">
              <w:rPr>
                <w:bCs/>
                <w:spacing w:val="0"/>
                <w:sz w:val="22"/>
                <w:szCs w:val="22"/>
              </w:rPr>
              <w:t>ÖğretimKurumları</w:t>
            </w:r>
            <w:proofErr w:type="spellEnd"/>
          </w:p>
        </w:tc>
        <w:tc>
          <w:tcPr>
            <w:tcW w:w="1072"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p>
        </w:tc>
        <w:tc>
          <w:tcPr>
            <w:tcW w:w="1073"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r w:rsidRPr="00EC1031">
              <w:rPr>
                <w:spacing w:val="0"/>
                <w:sz w:val="22"/>
                <w:szCs w:val="22"/>
              </w:rPr>
              <w:t>X</w:t>
            </w:r>
          </w:p>
        </w:tc>
        <w:tc>
          <w:tcPr>
            <w:tcW w:w="921" w:type="dxa"/>
            <w:shd w:val="clear" w:color="auto" w:fill="DBE5F1"/>
          </w:tcPr>
          <w:p w:rsidR="00EC1031" w:rsidRPr="00EC1031" w:rsidRDefault="00EC1031" w:rsidP="00EC1031">
            <w:pPr>
              <w:spacing w:line="240" w:lineRule="auto"/>
              <w:ind w:firstLine="0"/>
              <w:jc w:val="center"/>
              <w:rPr>
                <w:spacing w:val="0"/>
                <w:sz w:val="22"/>
                <w:szCs w:val="22"/>
              </w:rPr>
            </w:pPr>
          </w:p>
        </w:tc>
      </w:tr>
    </w:tbl>
    <w:p w:rsidR="00EC1031" w:rsidRPr="00922FD7" w:rsidRDefault="00EC1031" w:rsidP="00922FD7">
      <w:pPr>
        <w:ind w:firstLine="0"/>
        <w:jc w:val="center"/>
        <w:outlineLvl w:val="0"/>
        <w:rPr>
          <w:b/>
          <w:bCs/>
          <w:color w:val="auto"/>
          <w:kern w:val="0"/>
          <w:sz w:val="20"/>
          <w:szCs w:val="20"/>
        </w:rPr>
      </w:pPr>
      <w:bookmarkStart w:id="180" w:name="_Toc354961113"/>
      <w:bookmarkStart w:id="181" w:name="_Toc386795146"/>
      <w:bookmarkStart w:id="182" w:name="_Toc387403826"/>
      <w:bookmarkStart w:id="183" w:name="_Toc387403974"/>
      <w:bookmarkStart w:id="184" w:name="_Toc390071907"/>
      <w:bookmarkStart w:id="185" w:name="_Toc390072438"/>
      <w:r w:rsidRPr="00EC1031">
        <w:rPr>
          <w:b/>
          <w:bCs/>
          <w:color w:val="auto"/>
          <w:kern w:val="0"/>
          <w:sz w:val="20"/>
          <w:szCs w:val="20"/>
          <w:lang w:val="x-none"/>
        </w:rPr>
        <w:t xml:space="preserve">Tablo </w:t>
      </w:r>
      <w:r w:rsidRPr="00EC1031">
        <w:rPr>
          <w:b/>
          <w:bCs/>
          <w:color w:val="auto"/>
          <w:kern w:val="0"/>
          <w:sz w:val="20"/>
          <w:szCs w:val="20"/>
          <w:lang w:val="x-none"/>
        </w:rPr>
        <w:fldChar w:fldCharType="begin"/>
      </w:r>
      <w:r w:rsidRPr="00EC1031">
        <w:rPr>
          <w:b/>
          <w:bCs/>
          <w:color w:val="auto"/>
          <w:kern w:val="0"/>
          <w:sz w:val="20"/>
          <w:szCs w:val="20"/>
          <w:lang w:val="x-none"/>
        </w:rPr>
        <w:instrText xml:space="preserve"> SEQ Tablo \* ARABIC </w:instrText>
      </w:r>
      <w:r w:rsidRPr="00EC1031">
        <w:rPr>
          <w:b/>
          <w:bCs/>
          <w:color w:val="auto"/>
          <w:kern w:val="0"/>
          <w:sz w:val="20"/>
          <w:szCs w:val="20"/>
          <w:lang w:val="x-none"/>
        </w:rPr>
        <w:fldChar w:fldCharType="separate"/>
      </w:r>
      <w:r w:rsidR="00AE71AA">
        <w:rPr>
          <w:b/>
          <w:bCs/>
          <w:noProof/>
          <w:color w:val="auto"/>
          <w:kern w:val="0"/>
          <w:sz w:val="20"/>
          <w:szCs w:val="20"/>
          <w:lang w:val="x-none"/>
        </w:rPr>
        <w:t>4</w:t>
      </w:r>
      <w:r w:rsidRPr="00EC1031">
        <w:rPr>
          <w:b/>
          <w:bCs/>
          <w:noProof/>
          <w:color w:val="auto"/>
          <w:kern w:val="0"/>
          <w:sz w:val="20"/>
          <w:szCs w:val="20"/>
          <w:lang w:val="x-none"/>
        </w:rPr>
        <w:fldChar w:fldCharType="end"/>
      </w:r>
      <w:r w:rsidRPr="00EC1031">
        <w:rPr>
          <w:b/>
          <w:bCs/>
          <w:color w:val="auto"/>
          <w:kern w:val="0"/>
          <w:sz w:val="20"/>
          <w:szCs w:val="20"/>
          <w:lang w:val="x-none"/>
        </w:rPr>
        <w:t xml:space="preserve">–Paydaş </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EC1031">
        <w:rPr>
          <w:b/>
          <w:bCs/>
          <w:color w:val="auto"/>
          <w:kern w:val="0"/>
          <w:sz w:val="20"/>
          <w:szCs w:val="20"/>
          <w:lang w:val="x-none"/>
        </w:rPr>
        <w:t>Listesi</w:t>
      </w:r>
      <w:bookmarkEnd w:id="182"/>
      <w:bookmarkEnd w:id="183"/>
      <w:bookmarkEnd w:id="184"/>
      <w:bookmarkEnd w:id="185"/>
    </w:p>
    <w:p w:rsidR="00EC1031" w:rsidRPr="00EC1031" w:rsidRDefault="00EC1031" w:rsidP="00C4301D">
      <w:pPr>
        <w:keepNext/>
        <w:spacing w:before="240" w:after="60"/>
        <w:ind w:firstLine="0"/>
        <w:jc w:val="center"/>
        <w:outlineLvl w:val="1"/>
        <w:rPr>
          <w:rFonts w:ascii="Garamond Premr Pro" w:hAnsi="Garamond Premr Pro" w:cs="Arial"/>
          <w:b/>
          <w:bCs/>
          <w:iCs/>
          <w:color w:val="auto"/>
          <w:spacing w:val="0"/>
          <w:kern w:val="0"/>
          <w:sz w:val="28"/>
          <w:szCs w:val="28"/>
          <w:lang w:val="x-none"/>
        </w:rPr>
      </w:pPr>
      <w:bookmarkStart w:id="186" w:name="_Toc390072439"/>
      <w:r w:rsidRPr="00EC1031">
        <w:rPr>
          <w:rFonts w:ascii="Garamond Premr Pro" w:hAnsi="Garamond Premr Pro" w:cs="Arial"/>
          <w:b/>
          <w:bCs/>
          <w:iCs/>
          <w:color w:val="auto"/>
          <w:spacing w:val="0"/>
          <w:kern w:val="0"/>
          <w:sz w:val="28"/>
          <w:szCs w:val="28"/>
          <w:lang w:val="x-none"/>
        </w:rPr>
        <w:lastRenderedPageBreak/>
        <w:t>4.2. Paydaş Ürün Hizmet Matrisi</w:t>
      </w:r>
      <w:bookmarkEnd w:id="186"/>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486"/>
        <w:gridCol w:w="679"/>
        <w:gridCol w:w="679"/>
        <w:gridCol w:w="680"/>
        <w:gridCol w:w="680"/>
        <w:gridCol w:w="680"/>
        <w:gridCol w:w="680"/>
        <w:gridCol w:w="680"/>
        <w:gridCol w:w="680"/>
        <w:gridCol w:w="680"/>
        <w:gridCol w:w="682"/>
      </w:tblGrid>
      <w:tr w:rsidR="00EC1031" w:rsidRPr="00EC1031" w:rsidTr="00EE66EE">
        <w:trPr>
          <w:trHeight w:val="2703"/>
        </w:trPr>
        <w:tc>
          <w:tcPr>
            <w:tcW w:w="1339" w:type="pct"/>
            <w:tcBorders>
              <w:bottom w:val="single" w:sz="12" w:space="0" w:color="FFFFFF"/>
              <w:tl2br w:val="single" w:sz="4" w:space="0" w:color="auto"/>
            </w:tcBorders>
            <w:shd w:val="clear" w:color="auto" w:fill="F2730A"/>
          </w:tcPr>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r w:rsidRPr="00EC1031">
              <w:rPr>
                <w:rFonts w:eastAsia="Calibri"/>
                <w:b/>
                <w:bCs/>
                <w:spacing w:val="0"/>
                <w:kern w:val="0"/>
                <w:sz w:val="20"/>
                <w:szCs w:val="20"/>
                <w:lang w:bidi="ar-SA"/>
              </w:rPr>
              <w:tab/>
            </w: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r w:rsidRPr="00EC1031">
              <w:rPr>
                <w:rFonts w:eastAsia="Calibri"/>
                <w:b/>
                <w:bCs/>
                <w:spacing w:val="0"/>
                <w:kern w:val="0"/>
                <w:sz w:val="20"/>
                <w:szCs w:val="20"/>
                <w:lang w:bidi="ar-SA"/>
              </w:rPr>
              <w:tab/>
              <w:t>ÜRÜN HİZMET</w:t>
            </w: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p>
          <w:p w:rsidR="00EC1031" w:rsidRPr="00EC1031" w:rsidRDefault="00EC1031" w:rsidP="00EC1031">
            <w:pPr>
              <w:autoSpaceDE w:val="0"/>
              <w:autoSpaceDN w:val="0"/>
              <w:adjustRightInd w:val="0"/>
              <w:spacing w:line="240" w:lineRule="auto"/>
              <w:ind w:firstLine="0"/>
              <w:jc w:val="left"/>
              <w:rPr>
                <w:rFonts w:eastAsia="Calibri"/>
                <w:b/>
                <w:bCs/>
                <w:spacing w:val="0"/>
                <w:kern w:val="0"/>
                <w:sz w:val="20"/>
                <w:szCs w:val="20"/>
                <w:lang w:bidi="ar-SA"/>
              </w:rPr>
            </w:pPr>
            <w:r w:rsidRPr="00EC1031">
              <w:rPr>
                <w:rFonts w:eastAsia="Calibri"/>
                <w:b/>
                <w:bCs/>
                <w:spacing w:val="0"/>
                <w:kern w:val="0"/>
                <w:sz w:val="20"/>
                <w:szCs w:val="20"/>
                <w:lang w:bidi="ar-SA"/>
              </w:rPr>
              <w:t>MÜŞTERİ</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Eğitim-Öğretim </w:t>
            </w:r>
            <w:proofErr w:type="gramStart"/>
            <w:r w:rsidRPr="00EC1031">
              <w:rPr>
                <w:rFonts w:eastAsia="Calibri"/>
                <w:b/>
                <w:bCs/>
                <w:spacing w:val="0"/>
                <w:kern w:val="0"/>
                <w:sz w:val="20"/>
                <w:szCs w:val="20"/>
                <w:lang w:bidi="ar-SA"/>
              </w:rPr>
              <w:t>(</w:t>
            </w:r>
            <w:proofErr w:type="gramEnd"/>
            <w:r w:rsidRPr="00EC1031">
              <w:rPr>
                <w:rFonts w:eastAsia="Calibri"/>
                <w:b/>
                <w:bCs/>
                <w:spacing w:val="0"/>
                <w:kern w:val="0"/>
                <w:sz w:val="20"/>
                <w:szCs w:val="20"/>
                <w:lang w:bidi="ar-SA"/>
              </w:rPr>
              <w:t xml:space="preserve">Örgün- </w:t>
            </w:r>
          </w:p>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Yaygın</w:t>
            </w:r>
            <w:proofErr w:type="gramStart"/>
            <w:r w:rsidRPr="00EC1031">
              <w:rPr>
                <w:rFonts w:eastAsia="Calibri"/>
                <w:b/>
                <w:bCs/>
                <w:spacing w:val="0"/>
                <w:kern w:val="0"/>
                <w:sz w:val="20"/>
                <w:szCs w:val="20"/>
                <w:lang w:bidi="ar-SA"/>
              </w:rPr>
              <w:t>)</w:t>
            </w:r>
            <w:proofErr w:type="gramEnd"/>
            <w:r w:rsidRPr="00EC1031">
              <w:rPr>
                <w:rFonts w:eastAsia="Calibri"/>
                <w:b/>
                <w:bCs/>
                <w:spacing w:val="0"/>
                <w:kern w:val="0"/>
                <w:sz w:val="20"/>
                <w:szCs w:val="20"/>
                <w:lang w:bidi="ar-SA"/>
              </w:rPr>
              <w:t xml:space="preserve">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Yatılılık-Bursluluk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Nitelikli işgücü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AR-GE, Projeler, Danı</w:t>
            </w:r>
            <w:r w:rsidRPr="00EC1031">
              <w:rPr>
                <w:rFonts w:eastAsia="Calibri"/>
                <w:b/>
                <w:bCs/>
                <w:spacing w:val="0"/>
                <w:kern w:val="0"/>
                <w:sz w:val="20"/>
                <w:szCs w:val="20"/>
                <w:lang w:bidi="ar-SA"/>
              </w:rPr>
              <w:t>ş</w:t>
            </w:r>
            <w:r w:rsidRPr="00EC1031">
              <w:rPr>
                <w:rFonts w:eastAsia="Calibri"/>
                <w:b/>
                <w:bCs/>
                <w:spacing w:val="0"/>
                <w:kern w:val="0"/>
                <w:sz w:val="20"/>
                <w:szCs w:val="20"/>
                <w:lang w:bidi="ar-SA"/>
              </w:rPr>
              <w:t xml:space="preserve">manlık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Mevzuat- Program </w:t>
            </w:r>
          </w:p>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Geliştirme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Altyapı, Donatım Yatırım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Yayım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Rehberlik, Kurs, Sosyal E</w:t>
            </w:r>
            <w:r w:rsidRPr="00EC1031">
              <w:rPr>
                <w:rFonts w:eastAsia="Calibri"/>
                <w:b/>
                <w:bCs/>
                <w:spacing w:val="0"/>
                <w:kern w:val="0"/>
                <w:sz w:val="20"/>
                <w:szCs w:val="20"/>
                <w:lang w:bidi="ar-SA"/>
              </w:rPr>
              <w:t>t</w:t>
            </w:r>
            <w:r w:rsidRPr="00EC1031">
              <w:rPr>
                <w:rFonts w:eastAsia="Calibri"/>
                <w:b/>
                <w:bCs/>
                <w:spacing w:val="0"/>
                <w:kern w:val="0"/>
                <w:sz w:val="20"/>
                <w:szCs w:val="20"/>
                <w:lang w:bidi="ar-SA"/>
              </w:rPr>
              <w:t xml:space="preserve">kinlikler </w:t>
            </w:r>
          </w:p>
        </w:tc>
        <w:tc>
          <w:tcPr>
            <w:tcW w:w="366"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Mezunlar (Öğrenci) </w:t>
            </w:r>
          </w:p>
        </w:tc>
        <w:tc>
          <w:tcPr>
            <w:tcW w:w="367" w:type="pct"/>
            <w:tcBorders>
              <w:bottom w:val="single" w:sz="12" w:space="0" w:color="FFFFFF"/>
            </w:tcBorders>
            <w:shd w:val="clear" w:color="auto" w:fill="F2730A"/>
            <w:textDirection w:val="btLr"/>
            <w:vAlign w:val="center"/>
          </w:tcPr>
          <w:p w:rsidR="00EC1031" w:rsidRPr="00EC1031" w:rsidRDefault="00EC1031" w:rsidP="00EC1031">
            <w:pPr>
              <w:autoSpaceDE w:val="0"/>
              <w:autoSpaceDN w:val="0"/>
              <w:adjustRightInd w:val="0"/>
              <w:spacing w:line="240" w:lineRule="auto"/>
              <w:ind w:left="113" w:right="113" w:firstLine="0"/>
              <w:jc w:val="center"/>
              <w:rPr>
                <w:rFonts w:eastAsia="Calibri"/>
                <w:b/>
                <w:bCs/>
                <w:spacing w:val="0"/>
                <w:kern w:val="0"/>
                <w:sz w:val="20"/>
                <w:szCs w:val="20"/>
                <w:lang w:bidi="ar-SA"/>
              </w:rPr>
            </w:pPr>
            <w:r w:rsidRPr="00EC1031">
              <w:rPr>
                <w:rFonts w:eastAsia="Calibri"/>
                <w:b/>
                <w:bCs/>
                <w:spacing w:val="0"/>
                <w:kern w:val="0"/>
                <w:sz w:val="20"/>
                <w:szCs w:val="20"/>
                <w:lang w:bidi="ar-SA"/>
              </w:rPr>
              <w:t xml:space="preserve">Ölçme-Değerlendirme </w:t>
            </w: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Öğrenciler</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DBE5F1"/>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DBE5F1"/>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DBE5F1"/>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EDF6F9"/>
            <w:vAlign w:val="center"/>
          </w:tcPr>
          <w:p w:rsidR="00EC1031" w:rsidRPr="00EC1031" w:rsidRDefault="00EC1031" w:rsidP="00EC1031">
            <w:pPr>
              <w:spacing w:line="276" w:lineRule="auto"/>
              <w:ind w:firstLine="0"/>
              <w:jc w:val="left"/>
              <w:rPr>
                <w:bCs/>
                <w:sz w:val="22"/>
                <w:szCs w:val="22"/>
              </w:rPr>
            </w:pPr>
            <w:r w:rsidRPr="00EC1031">
              <w:rPr>
                <w:bCs/>
                <w:sz w:val="22"/>
                <w:szCs w:val="22"/>
              </w:rPr>
              <w:t>Okul-Aile birlikleri</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Veliler</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ind w:firstLine="0"/>
              <w:jc w:val="center"/>
              <w:rPr>
                <w:sz w:val="22"/>
                <w:szCs w:val="22"/>
              </w:rPr>
            </w:pPr>
            <w:r w:rsidRPr="00EC1031">
              <w:rPr>
                <w:sz w:val="22"/>
                <w:szCs w:val="22"/>
              </w:rPr>
              <w:t>√</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EDF6F9"/>
            <w:vAlign w:val="center"/>
          </w:tcPr>
          <w:p w:rsidR="00EC1031" w:rsidRPr="00EC1031" w:rsidRDefault="00EC1031" w:rsidP="00EC1031">
            <w:pPr>
              <w:spacing w:line="276" w:lineRule="auto"/>
              <w:ind w:firstLine="0"/>
              <w:jc w:val="left"/>
              <w:rPr>
                <w:bCs/>
                <w:sz w:val="22"/>
                <w:szCs w:val="22"/>
              </w:rPr>
            </w:pPr>
            <w:r w:rsidRPr="00EC1031">
              <w:rPr>
                <w:bCs/>
                <w:sz w:val="22"/>
                <w:szCs w:val="22"/>
              </w:rPr>
              <w:t>KOBİ’ler</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Organize Sanayi Bölgesi Müdürlüğü / Kuruluşları</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EDF6F9"/>
            <w:vAlign w:val="center"/>
          </w:tcPr>
          <w:p w:rsidR="00EC1031" w:rsidRPr="00EC1031" w:rsidRDefault="00EC1031" w:rsidP="00EC1031">
            <w:pPr>
              <w:spacing w:line="276" w:lineRule="auto"/>
              <w:ind w:firstLine="0"/>
              <w:jc w:val="left"/>
              <w:rPr>
                <w:bCs/>
                <w:sz w:val="22"/>
                <w:szCs w:val="22"/>
              </w:rPr>
            </w:pPr>
            <w:r w:rsidRPr="00EC1031">
              <w:rPr>
                <w:bCs/>
                <w:sz w:val="22"/>
                <w:szCs w:val="22"/>
              </w:rPr>
              <w:t>Üniversiteler</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w:t>
            </w:r>
          </w:p>
        </w:tc>
        <w:tc>
          <w:tcPr>
            <w:tcW w:w="367"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Diğer Kamu Kurum ve kuruluşları</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r w:rsidRPr="00EC1031">
              <w:rPr>
                <w:rFonts w:eastAsia="Calibri"/>
                <w:spacing w:val="0"/>
                <w:kern w:val="0"/>
                <w:sz w:val="20"/>
                <w:szCs w:val="20"/>
                <w:lang w:bidi="ar-SA"/>
              </w:rPr>
              <w:t>0</w:t>
            </w:r>
          </w:p>
        </w:tc>
      </w:tr>
      <w:tr w:rsidR="00EC1031" w:rsidRPr="00EC1031" w:rsidTr="00EE66EE">
        <w:trPr>
          <w:trHeight w:val="567"/>
        </w:trPr>
        <w:tc>
          <w:tcPr>
            <w:tcW w:w="1339" w:type="pct"/>
            <w:shd w:val="clear" w:color="auto" w:fill="EDF6F9"/>
            <w:vAlign w:val="center"/>
          </w:tcPr>
          <w:p w:rsidR="00EC1031" w:rsidRPr="00EC1031" w:rsidRDefault="00EC1031" w:rsidP="00EC1031">
            <w:pPr>
              <w:spacing w:line="276" w:lineRule="auto"/>
              <w:ind w:firstLine="0"/>
              <w:jc w:val="left"/>
              <w:rPr>
                <w:bCs/>
                <w:sz w:val="22"/>
                <w:szCs w:val="22"/>
              </w:rPr>
            </w:pPr>
            <w:r w:rsidRPr="00EC1031">
              <w:rPr>
                <w:bCs/>
                <w:sz w:val="22"/>
                <w:szCs w:val="22"/>
              </w:rPr>
              <w:t>Medya</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Uluslar Arası Kuruluşlar</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EDF6F9"/>
            <w:vAlign w:val="center"/>
          </w:tcPr>
          <w:p w:rsidR="00EC1031" w:rsidRPr="00EC1031" w:rsidRDefault="00EC1031" w:rsidP="00EC1031">
            <w:pPr>
              <w:spacing w:line="276" w:lineRule="auto"/>
              <w:ind w:firstLine="0"/>
              <w:jc w:val="left"/>
              <w:rPr>
                <w:bCs/>
                <w:sz w:val="22"/>
                <w:szCs w:val="22"/>
              </w:rPr>
            </w:pPr>
            <w:r w:rsidRPr="00EC1031">
              <w:rPr>
                <w:bCs/>
                <w:sz w:val="22"/>
                <w:szCs w:val="22"/>
              </w:rPr>
              <w:t>Sağlık Kurum ve Kur</w:t>
            </w:r>
            <w:r w:rsidRPr="00EC1031">
              <w:rPr>
                <w:bCs/>
                <w:sz w:val="22"/>
                <w:szCs w:val="22"/>
              </w:rPr>
              <w:t>u</w:t>
            </w:r>
            <w:r w:rsidRPr="00EC1031">
              <w:rPr>
                <w:bCs/>
                <w:sz w:val="22"/>
                <w:szCs w:val="22"/>
              </w:rPr>
              <w:t>luşlar</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EDF6F9"/>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EE66EE">
        <w:trPr>
          <w:trHeight w:val="567"/>
        </w:trPr>
        <w:tc>
          <w:tcPr>
            <w:tcW w:w="1339" w:type="pct"/>
            <w:shd w:val="clear" w:color="auto" w:fill="DBE5F1"/>
            <w:vAlign w:val="center"/>
          </w:tcPr>
          <w:p w:rsidR="00EC1031" w:rsidRPr="00EC1031" w:rsidRDefault="00EC1031" w:rsidP="00EC1031">
            <w:pPr>
              <w:spacing w:line="276" w:lineRule="auto"/>
              <w:ind w:firstLine="0"/>
              <w:jc w:val="left"/>
              <w:rPr>
                <w:bCs/>
                <w:sz w:val="22"/>
                <w:szCs w:val="22"/>
              </w:rPr>
            </w:pPr>
            <w:r w:rsidRPr="00EC1031">
              <w:rPr>
                <w:bCs/>
                <w:sz w:val="22"/>
                <w:szCs w:val="22"/>
              </w:rPr>
              <w:t>Bankalar</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r w:rsidRPr="00EC1031">
              <w:rPr>
                <w:rFonts w:eastAsia="Calibri"/>
                <w:spacing w:val="0"/>
                <w:kern w:val="0"/>
                <w:sz w:val="22"/>
                <w:szCs w:val="22"/>
                <w:lang w:bidi="ar-SA"/>
              </w:rPr>
              <w:t>0</w:t>
            </w: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6"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2"/>
                <w:szCs w:val="22"/>
                <w:lang w:bidi="ar-SA"/>
              </w:rPr>
            </w:pPr>
          </w:p>
        </w:tc>
        <w:tc>
          <w:tcPr>
            <w:tcW w:w="367" w:type="pct"/>
            <w:shd w:val="clear" w:color="auto" w:fill="DBE5F1"/>
            <w:vAlign w:val="center"/>
          </w:tcPr>
          <w:p w:rsidR="00EC1031" w:rsidRPr="00EC1031" w:rsidRDefault="00EC1031" w:rsidP="00EC1031">
            <w:pPr>
              <w:autoSpaceDE w:val="0"/>
              <w:autoSpaceDN w:val="0"/>
              <w:adjustRightInd w:val="0"/>
              <w:spacing w:line="276" w:lineRule="auto"/>
              <w:ind w:firstLine="0"/>
              <w:jc w:val="center"/>
              <w:rPr>
                <w:rFonts w:eastAsia="Calibri"/>
                <w:spacing w:val="0"/>
                <w:kern w:val="0"/>
                <w:sz w:val="20"/>
                <w:szCs w:val="20"/>
                <w:lang w:bidi="ar-SA"/>
              </w:rPr>
            </w:pPr>
          </w:p>
        </w:tc>
      </w:tr>
      <w:tr w:rsidR="00EC1031" w:rsidRPr="00EC1031" w:rsidTr="00922FD7">
        <w:trPr>
          <w:trHeight w:val="1224"/>
        </w:trPr>
        <w:tc>
          <w:tcPr>
            <w:tcW w:w="5000" w:type="pct"/>
            <w:gridSpan w:val="11"/>
            <w:shd w:val="clear" w:color="auto" w:fill="EDF6F9"/>
          </w:tcPr>
          <w:p w:rsidR="00EC1031" w:rsidRPr="00EC1031" w:rsidRDefault="00EC1031" w:rsidP="00EC1031">
            <w:pPr>
              <w:autoSpaceDE w:val="0"/>
              <w:autoSpaceDN w:val="0"/>
              <w:adjustRightInd w:val="0"/>
              <w:spacing w:line="276" w:lineRule="auto"/>
              <w:ind w:firstLine="0"/>
              <w:jc w:val="left"/>
              <w:rPr>
                <w:rFonts w:eastAsia="Calibri"/>
                <w:bCs/>
                <w:spacing w:val="0"/>
                <w:kern w:val="0"/>
                <w:sz w:val="20"/>
                <w:szCs w:val="20"/>
                <w:lang w:bidi="ar-SA"/>
              </w:rPr>
            </w:pPr>
            <w:r w:rsidRPr="00EC1031">
              <w:rPr>
                <w:rFonts w:eastAsia="Calibri"/>
                <w:bCs/>
                <w:spacing w:val="0"/>
                <w:kern w:val="0"/>
                <w:sz w:val="20"/>
                <w:szCs w:val="20"/>
                <w:lang w:bidi="ar-SA"/>
              </w:rPr>
              <w:t>√ Tümü</w:t>
            </w:r>
          </w:p>
          <w:p w:rsidR="00EC1031" w:rsidRPr="00EC1031" w:rsidRDefault="00EC1031" w:rsidP="00EC1031">
            <w:pPr>
              <w:autoSpaceDE w:val="0"/>
              <w:autoSpaceDN w:val="0"/>
              <w:adjustRightInd w:val="0"/>
              <w:spacing w:line="276" w:lineRule="auto"/>
              <w:ind w:firstLine="0"/>
              <w:jc w:val="left"/>
              <w:rPr>
                <w:rFonts w:eastAsia="Calibri"/>
                <w:bCs/>
                <w:spacing w:val="0"/>
                <w:kern w:val="0"/>
                <w:sz w:val="20"/>
                <w:szCs w:val="20"/>
                <w:lang w:bidi="ar-SA"/>
              </w:rPr>
            </w:pPr>
            <w:r w:rsidRPr="00EC1031">
              <w:rPr>
                <w:rFonts w:eastAsia="Calibri"/>
                <w:bCs/>
                <w:spacing w:val="0"/>
                <w:kern w:val="0"/>
                <w:sz w:val="20"/>
                <w:szCs w:val="20"/>
                <w:lang w:bidi="ar-SA"/>
              </w:rPr>
              <w:t>0 Bazıları</w:t>
            </w:r>
          </w:p>
        </w:tc>
      </w:tr>
    </w:tbl>
    <w:p w:rsidR="00EC1031" w:rsidRPr="00EC1031" w:rsidRDefault="00EC1031" w:rsidP="00EC1031">
      <w:pPr>
        <w:ind w:firstLine="0"/>
        <w:jc w:val="center"/>
        <w:outlineLvl w:val="0"/>
        <w:rPr>
          <w:b/>
          <w:bCs/>
          <w:color w:val="auto"/>
          <w:kern w:val="0"/>
          <w:sz w:val="20"/>
          <w:szCs w:val="20"/>
          <w:lang w:val="x-none"/>
        </w:rPr>
      </w:pPr>
      <w:bookmarkStart w:id="187" w:name="_Toc387403828"/>
      <w:bookmarkStart w:id="188" w:name="_Toc387403975"/>
      <w:bookmarkStart w:id="189" w:name="_Toc390071909"/>
      <w:bookmarkStart w:id="190" w:name="_Toc390072440"/>
      <w:r w:rsidRPr="00EC1031">
        <w:rPr>
          <w:b/>
          <w:bCs/>
          <w:color w:val="auto"/>
          <w:kern w:val="0"/>
          <w:sz w:val="20"/>
          <w:szCs w:val="20"/>
          <w:lang w:val="x-none"/>
        </w:rPr>
        <w:t xml:space="preserve">Tablo </w:t>
      </w:r>
      <w:r w:rsidRPr="00EC1031">
        <w:rPr>
          <w:b/>
          <w:bCs/>
          <w:color w:val="auto"/>
          <w:kern w:val="0"/>
          <w:sz w:val="20"/>
          <w:szCs w:val="20"/>
          <w:lang w:val="x-none"/>
        </w:rPr>
        <w:fldChar w:fldCharType="begin"/>
      </w:r>
      <w:r w:rsidRPr="00EC1031">
        <w:rPr>
          <w:b/>
          <w:bCs/>
          <w:color w:val="auto"/>
          <w:kern w:val="0"/>
          <w:sz w:val="20"/>
          <w:szCs w:val="20"/>
          <w:lang w:val="x-none"/>
        </w:rPr>
        <w:instrText xml:space="preserve"> SEQ Tablo \* ARABIC </w:instrText>
      </w:r>
      <w:r w:rsidRPr="00EC1031">
        <w:rPr>
          <w:b/>
          <w:bCs/>
          <w:color w:val="auto"/>
          <w:kern w:val="0"/>
          <w:sz w:val="20"/>
          <w:szCs w:val="20"/>
          <w:lang w:val="x-none"/>
        </w:rPr>
        <w:fldChar w:fldCharType="separate"/>
      </w:r>
      <w:r w:rsidR="00AE71AA">
        <w:rPr>
          <w:b/>
          <w:bCs/>
          <w:noProof/>
          <w:color w:val="auto"/>
          <w:kern w:val="0"/>
          <w:sz w:val="20"/>
          <w:szCs w:val="20"/>
          <w:lang w:val="x-none"/>
        </w:rPr>
        <w:t>5</w:t>
      </w:r>
      <w:r w:rsidRPr="00EC1031">
        <w:rPr>
          <w:b/>
          <w:bCs/>
          <w:color w:val="auto"/>
          <w:kern w:val="0"/>
          <w:sz w:val="20"/>
          <w:szCs w:val="20"/>
          <w:lang w:val="x-none"/>
        </w:rPr>
        <w:fldChar w:fldCharType="end"/>
      </w:r>
      <w:r w:rsidRPr="00EC1031">
        <w:rPr>
          <w:b/>
          <w:bCs/>
          <w:color w:val="auto"/>
          <w:kern w:val="0"/>
          <w:sz w:val="20"/>
          <w:szCs w:val="20"/>
          <w:lang w:val="x-none"/>
        </w:rPr>
        <w:t>– Paydaş Ürün Hizmet Matrisi</w:t>
      </w:r>
      <w:bookmarkEnd w:id="187"/>
      <w:bookmarkEnd w:id="188"/>
      <w:bookmarkEnd w:id="189"/>
      <w:bookmarkEnd w:id="190"/>
    </w:p>
    <w:p w:rsidR="00EC1031" w:rsidRPr="00EC1031" w:rsidRDefault="00EC1031" w:rsidP="00EC1031">
      <w:pPr>
        <w:ind w:firstLine="0"/>
        <w:rPr>
          <w:b/>
        </w:rPr>
      </w:pPr>
    </w:p>
    <w:p w:rsidR="00C4301D" w:rsidRDefault="00C4301D" w:rsidP="00EC1031">
      <w:pPr>
        <w:keepNext/>
        <w:spacing w:before="240" w:after="60"/>
        <w:ind w:firstLine="0"/>
        <w:jc w:val="center"/>
        <w:outlineLvl w:val="1"/>
        <w:rPr>
          <w:rFonts w:ascii="Garamond Premr Pro" w:hAnsi="Garamond Premr Pro" w:cs="Arial"/>
          <w:b/>
          <w:bCs/>
          <w:iCs/>
          <w:color w:val="auto"/>
          <w:spacing w:val="0"/>
          <w:kern w:val="0"/>
          <w:sz w:val="28"/>
          <w:szCs w:val="28"/>
        </w:rPr>
      </w:pPr>
      <w:bookmarkStart w:id="191" w:name="_Toc390072443"/>
    </w:p>
    <w:p w:rsidR="00EC1031" w:rsidRPr="00EC1031" w:rsidRDefault="00EC1031" w:rsidP="00EC1031">
      <w:pPr>
        <w:keepNext/>
        <w:spacing w:before="240" w:after="60"/>
        <w:ind w:firstLine="0"/>
        <w:jc w:val="center"/>
        <w:outlineLvl w:val="1"/>
        <w:rPr>
          <w:rFonts w:ascii="Garamond Premr Pro" w:hAnsi="Garamond Premr Pro" w:cs="Arial"/>
          <w:b/>
          <w:bCs/>
          <w:iCs/>
          <w:color w:val="auto"/>
          <w:spacing w:val="0"/>
          <w:kern w:val="0"/>
          <w:sz w:val="28"/>
          <w:szCs w:val="28"/>
          <w:lang w:val="x-none"/>
        </w:rPr>
      </w:pPr>
      <w:r w:rsidRPr="00EC1031">
        <w:rPr>
          <w:rFonts w:ascii="Garamond Premr Pro" w:hAnsi="Garamond Premr Pro" w:cs="Arial"/>
          <w:b/>
          <w:bCs/>
          <w:iCs/>
          <w:color w:val="auto"/>
          <w:spacing w:val="0"/>
          <w:kern w:val="0"/>
          <w:sz w:val="28"/>
          <w:szCs w:val="28"/>
          <w:lang w:val="x-none"/>
        </w:rPr>
        <w:t>4.4. Paydaş Görüşlerinin Alınması ve Değerlendirilmesi</w:t>
      </w:r>
      <w:bookmarkEnd w:id="191"/>
    </w:p>
    <w:p w:rsidR="00EC1031" w:rsidRPr="00EC1031" w:rsidRDefault="00EC1031" w:rsidP="00EC1031">
      <w:pPr>
        <w:ind w:firstLine="0"/>
        <w:rPr>
          <w:b/>
        </w:rPr>
      </w:pPr>
    </w:p>
    <w:p w:rsidR="00EC1031" w:rsidRPr="00EC1031" w:rsidRDefault="00EC1031" w:rsidP="00EC1031">
      <w:pPr>
        <w:keepNext/>
        <w:ind w:firstLine="0"/>
        <w:jc w:val="left"/>
        <w:outlineLvl w:val="2"/>
        <w:rPr>
          <w:rFonts w:cs="Arial"/>
          <w:b/>
          <w:bCs/>
          <w:color w:val="auto"/>
          <w:kern w:val="0"/>
          <w:szCs w:val="26"/>
          <w:lang w:val="x-none"/>
        </w:rPr>
      </w:pPr>
      <w:bookmarkStart w:id="192" w:name="_Toc390072444"/>
      <w:r w:rsidRPr="00EC1031">
        <w:rPr>
          <w:rFonts w:cs="Arial"/>
          <w:b/>
          <w:bCs/>
          <w:color w:val="auto"/>
          <w:kern w:val="0"/>
          <w:szCs w:val="26"/>
          <w:lang w:val="x-none"/>
        </w:rPr>
        <w:t>4.4.1 Çalışanların Memnuniyet ve Algılama Ölçümleri Anketi</w:t>
      </w:r>
      <w:bookmarkEnd w:id="192"/>
    </w:p>
    <w:p w:rsidR="00EC1031" w:rsidRPr="00EC1031" w:rsidRDefault="00EC1031" w:rsidP="00EC1031">
      <w:pPr>
        <w:ind w:firstLine="0"/>
      </w:pPr>
    </w:p>
    <w:p w:rsidR="00EC1031" w:rsidRPr="00EC1031" w:rsidRDefault="00EC1031" w:rsidP="00EC1031">
      <w:pPr>
        <w:ind w:firstLine="709"/>
      </w:pPr>
      <w:r w:rsidRPr="00EC1031">
        <w:t xml:space="preserve">Millî Eğitim Çalışanlarının ne gibi zorluklarla karşılaştığını belirleyen veriler elde etmek ve bunlar üzerinde istatistikî veri analizi yapmak amacıyla çalışanların memnuniyet ve algılarını ölçmeye yönelik anket çalışması yapılmıştır. </w:t>
      </w:r>
    </w:p>
    <w:p w:rsidR="00EC1031" w:rsidRPr="00EC1031" w:rsidRDefault="00EC1031" w:rsidP="00EC1031">
      <w:pPr>
        <w:ind w:firstLine="709"/>
      </w:pPr>
      <w:r w:rsidRPr="00EC1031">
        <w:t xml:space="preserve">Kurumda kadrolu çalışan </w:t>
      </w:r>
      <w:r w:rsidR="00E82FDE" w:rsidRPr="00E82FDE">
        <w:rPr>
          <w:b/>
        </w:rPr>
        <w:t>1</w:t>
      </w:r>
      <w:r w:rsidR="00E82FDE">
        <w:rPr>
          <w:b/>
        </w:rPr>
        <w:t>2</w:t>
      </w:r>
      <w:r w:rsidRPr="00EC1031">
        <w:t xml:space="preserve"> personel çalışma evreni olarak kabul edilmiştir. Bu nedenle olasılığa dayalı örneklem tekniklerinden “Tabakalı Örneklem Tekniği” kullanılmıştır. Tabakalı Örneklem </w:t>
      </w:r>
      <w:proofErr w:type="spellStart"/>
      <w:r w:rsidRPr="00EC1031">
        <w:t>Tekniği’ne</w:t>
      </w:r>
      <w:proofErr w:type="spellEnd"/>
      <w:r w:rsidRPr="00EC1031">
        <w:t xml:space="preserve"> göre ilçelere dağılımı yapılan person</w:t>
      </w:r>
      <w:r w:rsidRPr="00EC1031">
        <w:t>e</w:t>
      </w:r>
      <w:r w:rsidRPr="00EC1031">
        <w:t>lin seçiminde “</w:t>
      </w:r>
      <w:proofErr w:type="spellStart"/>
      <w:r w:rsidRPr="00EC1031">
        <w:t>Random</w:t>
      </w:r>
      <w:proofErr w:type="spellEnd"/>
      <w:r w:rsidRPr="00EC1031">
        <w:t xml:space="preserve"> Yöntemi” kullanılmıştır. İlçelerde personel seçiminde “</w:t>
      </w:r>
      <w:proofErr w:type="spellStart"/>
      <w:r w:rsidRPr="00EC1031">
        <w:t>Ra</w:t>
      </w:r>
      <w:r w:rsidRPr="00EC1031">
        <w:t>n</w:t>
      </w:r>
      <w:r w:rsidRPr="00EC1031">
        <w:t>dom</w:t>
      </w:r>
      <w:proofErr w:type="spellEnd"/>
      <w:r w:rsidRPr="00EC1031">
        <w:t xml:space="preserve"> Yöntemi” kullanılırken okul ve kurum türleri sayısı oranında seçim yapılmıştır.</w:t>
      </w:r>
    </w:p>
    <w:p w:rsidR="00EC1031" w:rsidRPr="00EC1031" w:rsidRDefault="00EC1031" w:rsidP="00EC1031">
      <w:pPr>
        <w:ind w:firstLine="709"/>
        <w:rPr>
          <w:color w:val="FF0000"/>
        </w:rPr>
      </w:pPr>
      <w:r w:rsidRPr="00EC1031">
        <w:t>Kurum çalışanlarının görüşlerini değerlendirmek için “</w:t>
      </w:r>
      <w:proofErr w:type="spellStart"/>
      <w:r w:rsidRPr="00EC1031">
        <w:t>Likert</w:t>
      </w:r>
      <w:proofErr w:type="spellEnd"/>
      <w:r w:rsidRPr="00EC1031">
        <w:t xml:space="preserve"> Ölçek” kull</w:t>
      </w:r>
      <w:r w:rsidRPr="00EC1031">
        <w:t>a</w:t>
      </w:r>
      <w:r w:rsidRPr="00EC1031">
        <w:t xml:space="preserve">nılmıştır. Bu ölçekle alınan veriler Güvenilirlik </w:t>
      </w:r>
      <w:proofErr w:type="spellStart"/>
      <w:r w:rsidRPr="00EC1031">
        <w:t>Analizi’nden</w:t>
      </w:r>
      <w:proofErr w:type="spellEnd"/>
      <w:r w:rsidRPr="00EC1031">
        <w:t xml:space="preserve"> geçirilmiş ve analizden geçen ölçümler için aritmetik ortalama bilimsel açıdan bir anlam ifade etmediğinden kategorilerine göre toplam değerleri alınıp “Kukla Değişkeni” atanmış ve kategoril</w:t>
      </w:r>
      <w:r w:rsidRPr="00EC1031">
        <w:t>e</w:t>
      </w:r>
      <w:r w:rsidRPr="00EC1031">
        <w:t>rin “</w:t>
      </w:r>
      <w:proofErr w:type="spellStart"/>
      <w:r w:rsidRPr="00EC1031">
        <w:t>Mod</w:t>
      </w:r>
      <w:proofErr w:type="spellEnd"/>
      <w:r w:rsidRPr="00EC1031">
        <w:t xml:space="preserve">” değeri esas alınarak yorumlanmıştır. En düşük görüşlerin, </w:t>
      </w:r>
      <w:proofErr w:type="gramStart"/>
      <w:r w:rsidRPr="00EC1031">
        <w:t>motivasyon</w:t>
      </w:r>
      <w:proofErr w:type="gramEnd"/>
      <w:r w:rsidRPr="00EC1031">
        <w:t xml:space="preserve"> ve tatmin, tanınma ve takdir konu başlıklarında olduğu görülmektedir. Soru başlıkları alt sorularla birlikte değerlendirildiğinde şu sonuçlara ulaşılmıştır:</w:t>
      </w:r>
    </w:p>
    <w:p w:rsidR="00EC1031" w:rsidRPr="00EC1031" w:rsidRDefault="00EC1031" w:rsidP="00EC1031">
      <w:pPr>
        <w:numPr>
          <w:ilvl w:val="0"/>
          <w:numId w:val="4"/>
        </w:numPr>
        <w:ind w:hanging="357"/>
      </w:pPr>
      <w:r w:rsidRPr="00EC1031">
        <w:t>Yöneticilerin liderlik özelliklerini ortaya koyacak yasal düzenlemelerin eksikliği,</w:t>
      </w:r>
    </w:p>
    <w:p w:rsidR="00EC1031" w:rsidRPr="00EC1031" w:rsidRDefault="00EC1031" w:rsidP="00EC1031">
      <w:pPr>
        <w:numPr>
          <w:ilvl w:val="0"/>
          <w:numId w:val="4"/>
        </w:numPr>
        <w:ind w:hanging="357"/>
      </w:pPr>
      <w:r w:rsidRPr="00EC1031">
        <w:t>Liderlik özelliğini geliştirecek eğitim ortamının olmayışı,</w:t>
      </w:r>
    </w:p>
    <w:p w:rsidR="00EC1031" w:rsidRPr="00EC1031" w:rsidRDefault="00EC1031" w:rsidP="00EC1031">
      <w:pPr>
        <w:numPr>
          <w:ilvl w:val="0"/>
          <w:numId w:val="4"/>
        </w:numPr>
        <w:ind w:hanging="357"/>
      </w:pPr>
      <w:r w:rsidRPr="00EC1031">
        <w:t>Kurum iş süreçlerinin geliştirilmesine olan ihtiyaç,</w:t>
      </w:r>
    </w:p>
    <w:p w:rsidR="00EC1031" w:rsidRPr="00EC1031" w:rsidRDefault="00EC1031" w:rsidP="00EC1031">
      <w:pPr>
        <w:numPr>
          <w:ilvl w:val="0"/>
          <w:numId w:val="4"/>
        </w:numPr>
        <w:ind w:hanging="357"/>
      </w:pPr>
      <w:r w:rsidRPr="00EC1031">
        <w:t>Yöneticilerin öğrenen örgüt kültürünü benimsememiş olmaları,</w:t>
      </w:r>
    </w:p>
    <w:p w:rsidR="00EC1031" w:rsidRPr="00EC1031" w:rsidRDefault="00EC1031" w:rsidP="00EC1031">
      <w:pPr>
        <w:numPr>
          <w:ilvl w:val="0"/>
          <w:numId w:val="4"/>
        </w:numPr>
        <w:ind w:hanging="357"/>
      </w:pPr>
      <w:r w:rsidRPr="00EC1031">
        <w:t>İyileştirmeye yönelik projelerin varlığı,</w:t>
      </w:r>
    </w:p>
    <w:p w:rsidR="00EC1031" w:rsidRPr="00EC1031" w:rsidRDefault="00EC1031" w:rsidP="00EC1031">
      <w:pPr>
        <w:numPr>
          <w:ilvl w:val="0"/>
          <w:numId w:val="4"/>
        </w:numPr>
        <w:ind w:hanging="357"/>
      </w:pPr>
      <w:r w:rsidRPr="00EC1031">
        <w:t>Kurumun işbirliği ve iletişime açık olması,</w:t>
      </w:r>
    </w:p>
    <w:p w:rsidR="00EC1031" w:rsidRPr="00EC1031" w:rsidRDefault="00EC1031" w:rsidP="00EC1031">
      <w:pPr>
        <w:numPr>
          <w:ilvl w:val="0"/>
          <w:numId w:val="4"/>
        </w:numPr>
        <w:ind w:hanging="357"/>
      </w:pPr>
      <w:r w:rsidRPr="00EC1031">
        <w:t>İş süreçlerinin ekip çalışmasına uygun düzenlenmemesi,</w:t>
      </w:r>
    </w:p>
    <w:p w:rsidR="00EC1031" w:rsidRPr="00EC1031" w:rsidRDefault="00EC1031" w:rsidP="00EC1031">
      <w:pPr>
        <w:numPr>
          <w:ilvl w:val="0"/>
          <w:numId w:val="4"/>
        </w:numPr>
        <w:ind w:hanging="357"/>
      </w:pPr>
      <w:r w:rsidRPr="00EC1031">
        <w:lastRenderedPageBreak/>
        <w:t>Kişisel ve meslekî gelişim konularında rehberlik ve hizmet içi eğitim faaliyetlerinin yetersizliği,</w:t>
      </w:r>
    </w:p>
    <w:p w:rsidR="00EC1031" w:rsidRPr="00EC1031" w:rsidRDefault="00EC1031" w:rsidP="00EC1031">
      <w:pPr>
        <w:numPr>
          <w:ilvl w:val="0"/>
          <w:numId w:val="4"/>
        </w:numPr>
        <w:ind w:hanging="357"/>
      </w:pPr>
      <w:r w:rsidRPr="00EC1031">
        <w:t>Çalışanların görüş ve önerilerinin yeterince dikkate alınmaması,</w:t>
      </w:r>
    </w:p>
    <w:p w:rsidR="00EC1031" w:rsidRPr="00EC1031" w:rsidRDefault="00EC1031" w:rsidP="00EC1031">
      <w:pPr>
        <w:numPr>
          <w:ilvl w:val="0"/>
          <w:numId w:val="4"/>
        </w:numPr>
        <w:ind w:hanging="357"/>
      </w:pPr>
      <w:r w:rsidRPr="00EC1031">
        <w:t>Çalışma ortamının fizikî açıdan yeterli düzeyde olması,</w:t>
      </w:r>
    </w:p>
    <w:p w:rsidR="00EC1031" w:rsidRPr="00EC1031" w:rsidRDefault="00EC1031" w:rsidP="00EC1031">
      <w:pPr>
        <w:numPr>
          <w:ilvl w:val="0"/>
          <w:numId w:val="4"/>
        </w:numPr>
        <w:ind w:hanging="357"/>
      </w:pPr>
      <w:r w:rsidRPr="00EC1031">
        <w:t>Sosyal ve kültürel etkinliklerin yeterli düzeyde olmaması,</w:t>
      </w:r>
    </w:p>
    <w:p w:rsidR="00EC1031" w:rsidRPr="00EC1031" w:rsidRDefault="00EC1031" w:rsidP="00EC1031">
      <w:pPr>
        <w:numPr>
          <w:ilvl w:val="0"/>
          <w:numId w:val="4"/>
        </w:numPr>
        <w:ind w:hanging="357"/>
      </w:pPr>
      <w:r w:rsidRPr="00EC1031">
        <w:t xml:space="preserve">Çalışanların </w:t>
      </w:r>
      <w:proofErr w:type="gramStart"/>
      <w:r w:rsidRPr="00EC1031">
        <w:t>motivasyon</w:t>
      </w:r>
      <w:proofErr w:type="gramEnd"/>
      <w:r w:rsidRPr="00EC1031">
        <w:t xml:space="preserve"> ve aidiyet duygularını geliştirecek yeterli d</w:t>
      </w:r>
      <w:r w:rsidRPr="00EC1031">
        <w:t>ü</w:t>
      </w:r>
      <w:r w:rsidRPr="00EC1031">
        <w:t>zeyde çalışma olmaması,</w:t>
      </w:r>
    </w:p>
    <w:p w:rsidR="00EC1031" w:rsidRPr="00EC1031" w:rsidRDefault="00EC1031" w:rsidP="00EC1031">
      <w:pPr>
        <w:numPr>
          <w:ilvl w:val="0"/>
          <w:numId w:val="4"/>
        </w:numPr>
        <w:ind w:hanging="357"/>
      </w:pPr>
      <w:r w:rsidRPr="00EC1031">
        <w:t>Kurumda ödüllendirme sistemi sağlıklı işlememesi,</w:t>
      </w:r>
    </w:p>
    <w:p w:rsidR="00EC1031" w:rsidRPr="00EC1031" w:rsidRDefault="00EC1031" w:rsidP="00EC1031">
      <w:pPr>
        <w:numPr>
          <w:ilvl w:val="0"/>
          <w:numId w:val="4"/>
        </w:numPr>
        <w:ind w:hanging="357"/>
      </w:pPr>
      <w:r w:rsidRPr="00EC1031">
        <w:t xml:space="preserve">Ödüllendirilme objektif ölçütlerle yapılmadığından çalışanların </w:t>
      </w:r>
      <w:proofErr w:type="gramStart"/>
      <w:r w:rsidRPr="00EC1031">
        <w:t>mot</w:t>
      </w:r>
      <w:r w:rsidRPr="00EC1031">
        <w:t>i</w:t>
      </w:r>
      <w:r w:rsidRPr="00EC1031">
        <w:t>vasyonunun</w:t>
      </w:r>
      <w:proofErr w:type="gramEnd"/>
      <w:r w:rsidRPr="00EC1031">
        <w:t xml:space="preserve"> olumsuz etkilenmesi,</w:t>
      </w:r>
    </w:p>
    <w:p w:rsidR="00EC1031" w:rsidRPr="00EC1031" w:rsidRDefault="00EC1031" w:rsidP="00EC1031">
      <w:pPr>
        <w:numPr>
          <w:ilvl w:val="0"/>
          <w:numId w:val="4"/>
        </w:numPr>
        <w:ind w:hanging="357"/>
      </w:pPr>
      <w:r w:rsidRPr="00EC1031">
        <w:t>Doğal kaynaklar ve çevrenin korunmasında gereken bilinç oluşmuştur.</w:t>
      </w:r>
    </w:p>
    <w:p w:rsidR="00EC1031" w:rsidRPr="00EC1031" w:rsidRDefault="00EC1031" w:rsidP="00EC1031">
      <w:pPr>
        <w:ind w:firstLine="0"/>
      </w:pPr>
    </w:p>
    <w:p w:rsidR="00EC1031" w:rsidRPr="00EC1031" w:rsidRDefault="00EC1031" w:rsidP="00EC1031">
      <w:pPr>
        <w:ind w:firstLine="0"/>
      </w:pPr>
    </w:p>
    <w:p w:rsidR="00EC1031" w:rsidRPr="00EC1031" w:rsidRDefault="00EC1031" w:rsidP="00EC1031">
      <w:pPr>
        <w:ind w:firstLine="0"/>
      </w:pPr>
    </w:p>
    <w:p w:rsidR="00EC1031" w:rsidRDefault="00EC1031" w:rsidP="00EC1031">
      <w:pPr>
        <w:ind w:firstLine="0"/>
      </w:pPr>
    </w:p>
    <w:p w:rsidR="00922FD7" w:rsidRDefault="00922FD7" w:rsidP="00EC1031">
      <w:pPr>
        <w:ind w:firstLine="0"/>
      </w:pPr>
    </w:p>
    <w:p w:rsidR="00922FD7" w:rsidRDefault="00922FD7" w:rsidP="00EC1031">
      <w:pPr>
        <w:ind w:firstLine="0"/>
      </w:pPr>
    </w:p>
    <w:p w:rsidR="00922FD7" w:rsidRDefault="00922FD7" w:rsidP="00EC1031">
      <w:pPr>
        <w:ind w:firstLine="0"/>
      </w:pPr>
    </w:p>
    <w:p w:rsidR="00922FD7" w:rsidRDefault="00922FD7" w:rsidP="00EC1031">
      <w:pPr>
        <w:ind w:firstLine="0"/>
      </w:pPr>
    </w:p>
    <w:p w:rsidR="00922FD7" w:rsidRDefault="00922FD7" w:rsidP="00EC1031">
      <w:pPr>
        <w:ind w:firstLine="0"/>
      </w:pPr>
    </w:p>
    <w:p w:rsidR="00922FD7" w:rsidRPr="00EC1031" w:rsidRDefault="00922FD7" w:rsidP="00EC1031">
      <w:pPr>
        <w:ind w:firstLine="0"/>
      </w:pPr>
    </w:p>
    <w:p w:rsidR="00EC1031" w:rsidRDefault="00EC1031" w:rsidP="00EC1031">
      <w:pPr>
        <w:ind w:firstLine="0"/>
      </w:pPr>
    </w:p>
    <w:p w:rsidR="00C4301D" w:rsidRDefault="00C4301D" w:rsidP="00EC1031">
      <w:pPr>
        <w:ind w:firstLine="0"/>
      </w:pPr>
    </w:p>
    <w:p w:rsidR="00C4301D" w:rsidRDefault="00C4301D" w:rsidP="00EC1031">
      <w:pPr>
        <w:ind w:firstLine="0"/>
      </w:pPr>
    </w:p>
    <w:p w:rsidR="00C4301D" w:rsidRDefault="00C4301D" w:rsidP="00EC1031">
      <w:pPr>
        <w:ind w:firstLine="0"/>
      </w:pPr>
    </w:p>
    <w:p w:rsidR="00C4301D" w:rsidRDefault="00C4301D" w:rsidP="00EC1031">
      <w:pPr>
        <w:ind w:firstLine="0"/>
      </w:pPr>
    </w:p>
    <w:p w:rsidR="00C4301D" w:rsidRDefault="00C4301D" w:rsidP="00EC1031">
      <w:pPr>
        <w:ind w:firstLine="0"/>
      </w:pPr>
    </w:p>
    <w:p w:rsidR="00C4301D" w:rsidRPr="00EC1031" w:rsidRDefault="00C4301D" w:rsidP="00EC1031">
      <w:pPr>
        <w:ind w:firstLine="0"/>
      </w:pPr>
    </w:p>
    <w:tbl>
      <w:tblPr>
        <w:tblW w:w="9356" w:type="dxa"/>
        <w:tblInd w:w="-34" w:type="dxa"/>
        <w:shd w:val="clear" w:color="auto" w:fill="0070C0"/>
        <w:tblLook w:val="04A0" w:firstRow="1" w:lastRow="0" w:firstColumn="1" w:lastColumn="0" w:noHBand="0" w:noVBand="1"/>
      </w:tblPr>
      <w:tblGrid>
        <w:gridCol w:w="9356"/>
      </w:tblGrid>
      <w:tr w:rsidR="00EC1031" w:rsidRPr="00EC1031" w:rsidTr="00EE66EE">
        <w:tc>
          <w:tcPr>
            <w:tcW w:w="9356" w:type="dxa"/>
            <w:shd w:val="clear" w:color="auto" w:fill="0070C0"/>
          </w:tcPr>
          <w:p w:rsidR="00EC1031" w:rsidRPr="00EC1031" w:rsidRDefault="00EC1031" w:rsidP="00EC1031">
            <w:pPr>
              <w:keepNext/>
              <w:tabs>
                <w:tab w:val="center" w:pos="4535"/>
                <w:tab w:val="left" w:pos="6675"/>
              </w:tabs>
              <w:spacing w:before="240"/>
              <w:ind w:firstLine="0"/>
              <w:jc w:val="center"/>
              <w:outlineLvl w:val="0"/>
              <w:rPr>
                <w:rFonts w:ascii="Garamond" w:hAnsi="Garamond" w:cs="Arial"/>
                <w:b/>
                <w:bCs/>
                <w:kern w:val="32"/>
                <w:sz w:val="32"/>
                <w:szCs w:val="32"/>
              </w:rPr>
            </w:pPr>
            <w:bookmarkStart w:id="193" w:name="_Toc210098432"/>
            <w:bookmarkStart w:id="194" w:name="_Toc210103003"/>
            <w:bookmarkStart w:id="195" w:name="_Toc390072447"/>
            <w:r w:rsidRPr="00EC1031">
              <w:rPr>
                <w:rFonts w:ascii="Garamond" w:hAnsi="Garamond" w:cs="Arial"/>
                <w:b/>
                <w:bCs/>
                <w:kern w:val="32"/>
                <w:sz w:val="32"/>
                <w:szCs w:val="32"/>
              </w:rPr>
              <w:lastRenderedPageBreak/>
              <w:t xml:space="preserve">5. </w:t>
            </w:r>
            <w:bookmarkEnd w:id="193"/>
            <w:bookmarkEnd w:id="194"/>
            <w:r w:rsidRPr="00EC1031">
              <w:rPr>
                <w:rFonts w:ascii="Garamond" w:hAnsi="Garamond" w:cs="Arial"/>
                <w:b/>
                <w:bCs/>
                <w:kern w:val="32"/>
                <w:sz w:val="32"/>
                <w:szCs w:val="32"/>
              </w:rPr>
              <w:t>KURUM İÇİ ANALİZ VE ÇEVRE ANALİZİ</w:t>
            </w:r>
            <w:bookmarkEnd w:id="195"/>
          </w:p>
        </w:tc>
      </w:tr>
    </w:tbl>
    <w:p w:rsidR="00EC1031" w:rsidRPr="00EC1031" w:rsidRDefault="00EC1031" w:rsidP="00EC1031">
      <w:pPr>
        <w:ind w:firstLine="0"/>
        <w:rPr>
          <w:highlight w:val="yellow"/>
        </w:rPr>
      </w:pPr>
      <w:bookmarkStart w:id="196" w:name="_Toc390072448"/>
    </w:p>
    <w:p w:rsidR="00EC1031" w:rsidRPr="00EC1031" w:rsidRDefault="00EC1031" w:rsidP="00EC1031">
      <w:pPr>
        <w:keepNext/>
        <w:spacing w:before="240" w:after="60"/>
        <w:ind w:firstLine="0"/>
        <w:jc w:val="center"/>
        <w:outlineLvl w:val="1"/>
        <w:rPr>
          <w:rFonts w:ascii="Garamond Premr Pro" w:hAnsi="Garamond Premr Pro" w:cs="Arial"/>
          <w:b/>
          <w:bCs/>
          <w:iCs/>
          <w:color w:val="auto"/>
          <w:spacing w:val="0"/>
          <w:kern w:val="0"/>
          <w:sz w:val="28"/>
          <w:szCs w:val="28"/>
          <w:lang w:val="x-none"/>
        </w:rPr>
      </w:pPr>
      <w:r w:rsidRPr="00EC1031">
        <w:rPr>
          <w:rFonts w:ascii="Garamond Premr Pro" w:hAnsi="Garamond Premr Pro" w:cs="Arial"/>
          <w:b/>
          <w:bCs/>
          <w:iCs/>
          <w:color w:val="auto"/>
          <w:spacing w:val="0"/>
          <w:kern w:val="0"/>
          <w:sz w:val="28"/>
          <w:szCs w:val="28"/>
          <w:lang w:val="x-none"/>
        </w:rPr>
        <w:t>5.1. Kurum içi Analiz</w:t>
      </w:r>
      <w:bookmarkEnd w:id="196"/>
    </w:p>
    <w:p w:rsidR="00EC1031" w:rsidRPr="00EC1031" w:rsidRDefault="00EC1031" w:rsidP="00EC1031">
      <w:pPr>
        <w:spacing w:line="276" w:lineRule="auto"/>
        <w:ind w:left="720" w:firstLine="0"/>
        <w:jc w:val="center"/>
        <w:rPr>
          <w:rFonts w:eastAsia="Calibri"/>
          <w:color w:val="943634"/>
          <w:spacing w:val="0"/>
          <w:kern w:val="0"/>
          <w:sz w:val="36"/>
          <w:szCs w:val="36"/>
          <w:lang w:bidi="ar-SA"/>
        </w:rPr>
      </w:pPr>
      <w:r w:rsidRPr="00EC1031">
        <w:rPr>
          <w:rFonts w:eastAsia="Calibri"/>
          <w:b/>
          <w:bCs/>
          <w:color w:val="943634"/>
          <w:spacing w:val="0"/>
          <w:kern w:val="0"/>
          <w:sz w:val="36"/>
          <w:szCs w:val="36"/>
          <w:lang w:bidi="ar-SA"/>
        </w:rPr>
        <w:t>1.3. OKULUMUZUN TEŞKİLAT YAPISI</w:t>
      </w:r>
      <w:r w:rsidRPr="00EC1031">
        <w:rPr>
          <w:rFonts w:eastAsia="Calibri"/>
          <w:color w:val="943634"/>
          <w:spacing w:val="0"/>
          <w:kern w:val="0"/>
          <w:sz w:val="36"/>
          <w:szCs w:val="36"/>
          <w:lang w:bidi="ar-SA"/>
        </w:rPr>
        <w:t xml:space="preserve">         </w:t>
      </w:r>
    </w:p>
    <w:p w:rsidR="00EC1031" w:rsidRPr="00EC1031" w:rsidRDefault="00EC1031" w:rsidP="00EC1031">
      <w:pPr>
        <w:spacing w:line="276" w:lineRule="auto"/>
        <w:ind w:firstLine="0"/>
        <w:rPr>
          <w:rFonts w:eastAsia="Calibri"/>
          <w:color w:val="003366"/>
          <w:spacing w:val="0"/>
          <w:kern w:val="0"/>
          <w:sz w:val="22"/>
          <w:szCs w:val="22"/>
          <w:lang w:bidi="ar-SA"/>
        </w:rPr>
      </w:pPr>
      <w:r w:rsidRPr="00EC1031">
        <w:rPr>
          <w:rFonts w:eastAsia="Calibri"/>
          <w:color w:val="003366"/>
          <w:spacing w:val="0"/>
          <w:kern w:val="0"/>
          <w:sz w:val="22"/>
          <w:szCs w:val="22"/>
          <w:lang w:bidi="ar-SA"/>
        </w:rPr>
        <w:t xml:space="preserve">       </w:t>
      </w:r>
    </w:p>
    <w:p w:rsidR="00EC1031" w:rsidRPr="00EC1031" w:rsidRDefault="00EC1031" w:rsidP="00EC1031">
      <w:pPr>
        <w:spacing w:line="276" w:lineRule="auto"/>
        <w:ind w:firstLine="0"/>
        <w:jc w:val="center"/>
        <w:rPr>
          <w:rFonts w:ascii="Calibri" w:eastAsia="Calibri" w:hAnsi="Calibri" w:cs="Arial"/>
          <w:b/>
          <w:bCs/>
          <w:color w:val="943634"/>
          <w:spacing w:val="0"/>
          <w:kern w:val="0"/>
          <w:sz w:val="28"/>
          <w:szCs w:val="28"/>
          <w:lang w:bidi="ar-SA"/>
        </w:rPr>
      </w:pPr>
      <w:r w:rsidRPr="00EC1031">
        <w:rPr>
          <w:rFonts w:ascii="Calibri" w:eastAsia="Calibri" w:hAnsi="Calibri" w:cs="Arial"/>
          <w:b/>
          <w:bCs/>
          <w:color w:val="943634"/>
          <w:spacing w:val="0"/>
          <w:kern w:val="0"/>
          <w:sz w:val="28"/>
          <w:szCs w:val="28"/>
          <w:lang w:bidi="ar-SA"/>
        </w:rPr>
        <w:t>ORGANİZASYON ŞEMASI</w:t>
      </w:r>
    </w:p>
    <w:p w:rsidR="00EC1031" w:rsidRPr="00EC1031" w:rsidRDefault="00EC1031" w:rsidP="00EC1031">
      <w:pPr>
        <w:keepNext/>
        <w:ind w:firstLine="0"/>
        <w:jc w:val="left"/>
        <w:outlineLvl w:val="2"/>
        <w:rPr>
          <w:rFonts w:cs="Arial"/>
          <w:b/>
          <w:bCs/>
          <w:color w:val="auto"/>
          <w:kern w:val="0"/>
          <w:szCs w:val="26"/>
          <w:lang w:val="x-none"/>
        </w:rPr>
      </w:pPr>
    </w:p>
    <w:p w:rsidR="0065479A" w:rsidRDefault="00EC1031" w:rsidP="00753687">
      <w:pPr>
        <w:pStyle w:val="Balk2"/>
        <w:rPr>
          <w:rFonts w:cs="Times New Roman"/>
          <w:b w:val="0"/>
          <w:bCs w:val="0"/>
          <w:iCs w:val="0"/>
          <w:szCs w:val="24"/>
        </w:rPr>
      </w:pPr>
      <w:r>
        <w:rPr>
          <w:rFonts w:cs="Times New Roman"/>
          <w:b w:val="0"/>
          <w:bCs w:val="0"/>
          <w:iCs w:val="0"/>
          <w:noProof/>
          <w:color w:val="943634"/>
          <w:sz w:val="28"/>
          <w:lang w:eastAsia="tr-TR" w:bidi="ar-SA"/>
        </w:rPr>
        <w:drawing>
          <wp:inline distT="0" distB="0" distL="0" distR="0" wp14:anchorId="3B4F5C4D" wp14:editId="6E94D5CE">
            <wp:extent cx="5400040" cy="32702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270250"/>
                    </a:xfrm>
                    <a:prstGeom prst="rect">
                      <a:avLst/>
                    </a:prstGeom>
                    <a:noFill/>
                    <a:ln>
                      <a:noFill/>
                    </a:ln>
                  </pic:spPr>
                </pic:pic>
              </a:graphicData>
            </a:graphic>
          </wp:inline>
        </w:drawing>
      </w:r>
    </w:p>
    <w:p w:rsidR="00E6077A" w:rsidRDefault="00E6077A" w:rsidP="00E6077A"/>
    <w:p w:rsidR="00E6077A" w:rsidRDefault="00E6077A" w:rsidP="00E6077A"/>
    <w:p w:rsidR="00E6077A" w:rsidRDefault="00E6077A" w:rsidP="00E6077A"/>
    <w:p w:rsidR="00E6077A" w:rsidRDefault="00E6077A" w:rsidP="00E6077A"/>
    <w:p w:rsidR="00E6077A" w:rsidRDefault="00E6077A" w:rsidP="00E6077A"/>
    <w:p w:rsidR="00E6077A" w:rsidRDefault="00E6077A" w:rsidP="00E6077A"/>
    <w:p w:rsidR="00E6077A" w:rsidRDefault="00E6077A" w:rsidP="00E6077A"/>
    <w:p w:rsidR="00E6077A" w:rsidRDefault="00E6077A" w:rsidP="00E6077A"/>
    <w:p w:rsidR="00E6077A" w:rsidRPr="00E6077A" w:rsidRDefault="00E6077A" w:rsidP="00E6077A"/>
    <w:p w:rsidR="0065479A" w:rsidRPr="0065479A" w:rsidRDefault="0065479A" w:rsidP="0065479A">
      <w:pPr>
        <w:keepNext/>
        <w:ind w:firstLine="0"/>
        <w:jc w:val="left"/>
        <w:outlineLvl w:val="2"/>
        <w:rPr>
          <w:rFonts w:cs="Arial"/>
          <w:b/>
          <w:bCs/>
          <w:color w:val="auto"/>
          <w:kern w:val="0"/>
          <w:szCs w:val="26"/>
        </w:rPr>
      </w:pPr>
      <w:bookmarkStart w:id="197" w:name="_Toc390072453"/>
      <w:r w:rsidRPr="0065479A">
        <w:rPr>
          <w:rFonts w:cs="Arial"/>
          <w:b/>
          <w:bCs/>
          <w:color w:val="auto"/>
          <w:kern w:val="0"/>
          <w:szCs w:val="26"/>
          <w:lang w:val="x-none"/>
        </w:rPr>
        <w:lastRenderedPageBreak/>
        <w:t>5.1.3.Personel Durumu</w:t>
      </w:r>
      <w:bookmarkEnd w:id="197"/>
      <w:r>
        <w:rPr>
          <w:rFonts w:cs="Arial"/>
          <w:b/>
          <w:bCs/>
          <w:color w:val="auto"/>
          <w:kern w:val="0"/>
          <w:szCs w:val="26"/>
        </w:rPr>
        <w:t xml:space="preserve"> (İlkokul)</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518"/>
        <w:gridCol w:w="4601"/>
        <w:gridCol w:w="2167"/>
      </w:tblGrid>
      <w:tr w:rsidR="0065479A" w:rsidRPr="0065479A" w:rsidTr="00EE66EE">
        <w:trPr>
          <w:trHeight w:val="20"/>
        </w:trPr>
        <w:tc>
          <w:tcPr>
            <w:tcW w:w="1365" w:type="pct"/>
            <w:tcBorders>
              <w:bottom w:val="single" w:sz="12" w:space="0" w:color="FFFFFF"/>
            </w:tcBorders>
            <w:shd w:val="clear" w:color="auto" w:fill="F2730A"/>
            <w:vAlign w:val="center"/>
            <w:hideMark/>
          </w:tcPr>
          <w:p w:rsidR="0065479A" w:rsidRPr="0065479A" w:rsidRDefault="0065479A" w:rsidP="0065479A">
            <w:pPr>
              <w:spacing w:line="240" w:lineRule="auto"/>
              <w:ind w:firstLine="0"/>
              <w:jc w:val="left"/>
              <w:rPr>
                <w:b/>
                <w:bCs/>
                <w:sz w:val="20"/>
                <w:szCs w:val="20"/>
              </w:rPr>
            </w:pPr>
            <w:r w:rsidRPr="0065479A">
              <w:rPr>
                <w:b/>
                <w:bCs/>
                <w:sz w:val="20"/>
                <w:szCs w:val="20"/>
              </w:rPr>
              <w:t>Memuriyet Sınıfı</w:t>
            </w:r>
          </w:p>
        </w:tc>
        <w:tc>
          <w:tcPr>
            <w:tcW w:w="2486" w:type="pct"/>
            <w:tcBorders>
              <w:bottom w:val="single" w:sz="12" w:space="0" w:color="FFFFFF"/>
            </w:tcBorders>
            <w:shd w:val="clear" w:color="auto" w:fill="F2730A"/>
            <w:noWrap/>
            <w:vAlign w:val="center"/>
            <w:hideMark/>
          </w:tcPr>
          <w:p w:rsidR="0065479A" w:rsidRPr="0065479A" w:rsidRDefault="0065479A" w:rsidP="0065479A">
            <w:pPr>
              <w:spacing w:line="240" w:lineRule="auto"/>
              <w:ind w:firstLine="0"/>
              <w:jc w:val="left"/>
              <w:rPr>
                <w:b/>
                <w:bCs/>
                <w:sz w:val="20"/>
                <w:szCs w:val="20"/>
              </w:rPr>
            </w:pPr>
            <w:r w:rsidRPr="0065479A">
              <w:rPr>
                <w:b/>
                <w:bCs/>
                <w:sz w:val="20"/>
                <w:szCs w:val="20"/>
              </w:rPr>
              <w:t>Görevi</w:t>
            </w:r>
          </w:p>
        </w:tc>
        <w:tc>
          <w:tcPr>
            <w:tcW w:w="1149" w:type="pct"/>
            <w:tcBorders>
              <w:bottom w:val="single" w:sz="12" w:space="0" w:color="FFFFFF"/>
            </w:tcBorders>
            <w:shd w:val="clear" w:color="auto" w:fill="F2730A"/>
            <w:noWrap/>
            <w:vAlign w:val="center"/>
            <w:hideMark/>
          </w:tcPr>
          <w:p w:rsidR="0065479A" w:rsidRPr="0065479A" w:rsidRDefault="0065479A" w:rsidP="0065479A">
            <w:pPr>
              <w:spacing w:line="240" w:lineRule="auto"/>
              <w:ind w:firstLine="0"/>
              <w:rPr>
                <w:b/>
                <w:bCs/>
                <w:sz w:val="20"/>
                <w:szCs w:val="20"/>
              </w:rPr>
            </w:pPr>
            <w:r w:rsidRPr="0065479A">
              <w:rPr>
                <w:b/>
                <w:bCs/>
                <w:sz w:val="20"/>
                <w:szCs w:val="20"/>
              </w:rPr>
              <w:t>Personel Sayısı</w:t>
            </w:r>
          </w:p>
        </w:tc>
      </w:tr>
      <w:tr w:rsidR="0065479A" w:rsidRPr="0065479A" w:rsidTr="00EE66EE">
        <w:trPr>
          <w:trHeight w:val="20"/>
        </w:trPr>
        <w:tc>
          <w:tcPr>
            <w:tcW w:w="1365" w:type="pct"/>
            <w:vMerge w:val="restart"/>
            <w:shd w:val="clear" w:color="auto" w:fill="EDF6F9"/>
            <w:vAlign w:val="center"/>
            <w:hideMark/>
          </w:tcPr>
          <w:p w:rsidR="0065479A" w:rsidRPr="0065479A" w:rsidRDefault="0065479A" w:rsidP="0065479A">
            <w:pPr>
              <w:spacing w:line="240" w:lineRule="auto"/>
              <w:ind w:firstLine="0"/>
              <w:jc w:val="left"/>
              <w:rPr>
                <w:bCs/>
                <w:sz w:val="20"/>
                <w:szCs w:val="20"/>
              </w:rPr>
            </w:pPr>
            <w:r w:rsidRPr="0065479A">
              <w:rPr>
                <w:bCs/>
                <w:sz w:val="20"/>
                <w:szCs w:val="20"/>
              </w:rPr>
              <w:t>Eğitim-Öğretim</w:t>
            </w:r>
          </w:p>
        </w:tc>
        <w:tc>
          <w:tcPr>
            <w:tcW w:w="2486" w:type="pct"/>
            <w:shd w:val="clear" w:color="auto" w:fill="EDF6F9"/>
            <w:noWrap/>
            <w:vAlign w:val="center"/>
            <w:hideMark/>
          </w:tcPr>
          <w:p w:rsidR="0065479A" w:rsidRPr="0065479A" w:rsidRDefault="0065479A" w:rsidP="0065479A">
            <w:pPr>
              <w:spacing w:line="240" w:lineRule="auto"/>
              <w:ind w:firstLine="0"/>
              <w:jc w:val="left"/>
              <w:rPr>
                <w:sz w:val="20"/>
                <w:szCs w:val="20"/>
              </w:rPr>
            </w:pPr>
            <w:r w:rsidRPr="0065479A">
              <w:rPr>
                <w:sz w:val="20"/>
                <w:szCs w:val="20"/>
              </w:rPr>
              <w:t>Müdür</w:t>
            </w:r>
          </w:p>
          <w:p w:rsidR="0065479A" w:rsidRPr="0065479A" w:rsidRDefault="0065479A" w:rsidP="0065479A">
            <w:pPr>
              <w:spacing w:line="240" w:lineRule="auto"/>
              <w:ind w:firstLine="0"/>
              <w:jc w:val="left"/>
              <w:rPr>
                <w:sz w:val="20"/>
                <w:szCs w:val="20"/>
              </w:rPr>
            </w:pPr>
          </w:p>
        </w:tc>
        <w:tc>
          <w:tcPr>
            <w:tcW w:w="1149" w:type="pct"/>
            <w:shd w:val="clear" w:color="auto" w:fill="EDF6F9"/>
            <w:noWrap/>
            <w:hideMark/>
          </w:tcPr>
          <w:p w:rsidR="0065479A" w:rsidRPr="0065479A" w:rsidRDefault="0065479A" w:rsidP="0065479A">
            <w:pPr>
              <w:spacing w:line="240" w:lineRule="auto"/>
              <w:ind w:firstLine="0"/>
              <w:jc w:val="center"/>
              <w:rPr>
                <w:sz w:val="20"/>
                <w:szCs w:val="20"/>
              </w:rPr>
            </w:pPr>
            <w:r w:rsidRPr="0065479A">
              <w:rPr>
                <w:sz w:val="20"/>
                <w:szCs w:val="20"/>
              </w:rPr>
              <w:t>0 (1 görevlendirme var)</w:t>
            </w:r>
          </w:p>
        </w:tc>
      </w:tr>
      <w:tr w:rsidR="0065479A" w:rsidRPr="0065479A" w:rsidTr="00EE66EE">
        <w:trPr>
          <w:trHeight w:val="20"/>
        </w:trPr>
        <w:tc>
          <w:tcPr>
            <w:tcW w:w="1365" w:type="pct"/>
            <w:vMerge/>
            <w:shd w:val="clear" w:color="auto" w:fill="DBE5F1"/>
            <w:vAlign w:val="center"/>
            <w:hideMark/>
          </w:tcPr>
          <w:p w:rsidR="0065479A" w:rsidRPr="0065479A" w:rsidRDefault="0065479A" w:rsidP="0065479A">
            <w:pPr>
              <w:spacing w:line="240" w:lineRule="auto"/>
              <w:ind w:firstLine="0"/>
              <w:jc w:val="left"/>
              <w:rPr>
                <w:bCs/>
                <w:sz w:val="20"/>
                <w:szCs w:val="20"/>
              </w:rPr>
            </w:pPr>
          </w:p>
        </w:tc>
        <w:tc>
          <w:tcPr>
            <w:tcW w:w="2486" w:type="pct"/>
            <w:shd w:val="clear" w:color="auto" w:fill="DBE5F1"/>
            <w:noWrap/>
            <w:vAlign w:val="center"/>
            <w:hideMark/>
          </w:tcPr>
          <w:p w:rsidR="0065479A" w:rsidRPr="0065479A" w:rsidRDefault="0065479A" w:rsidP="0065479A">
            <w:pPr>
              <w:spacing w:line="240" w:lineRule="auto"/>
              <w:ind w:firstLine="0"/>
              <w:jc w:val="left"/>
              <w:rPr>
                <w:sz w:val="20"/>
                <w:szCs w:val="20"/>
              </w:rPr>
            </w:pPr>
            <w:r w:rsidRPr="0065479A">
              <w:rPr>
                <w:sz w:val="20"/>
                <w:szCs w:val="20"/>
              </w:rPr>
              <w:t>Müdür Başyardımcısı</w:t>
            </w:r>
          </w:p>
          <w:p w:rsidR="0065479A" w:rsidRPr="0065479A" w:rsidRDefault="0065479A" w:rsidP="0065479A">
            <w:pPr>
              <w:spacing w:line="240" w:lineRule="auto"/>
              <w:ind w:firstLine="0"/>
              <w:jc w:val="left"/>
              <w:rPr>
                <w:sz w:val="20"/>
                <w:szCs w:val="20"/>
              </w:rPr>
            </w:pPr>
          </w:p>
        </w:tc>
        <w:tc>
          <w:tcPr>
            <w:tcW w:w="1149" w:type="pct"/>
            <w:shd w:val="clear" w:color="auto" w:fill="DBE5F1"/>
            <w:noWrap/>
            <w:hideMark/>
          </w:tcPr>
          <w:p w:rsidR="0065479A" w:rsidRPr="0065479A" w:rsidRDefault="0065479A" w:rsidP="0065479A">
            <w:pPr>
              <w:spacing w:line="240" w:lineRule="auto"/>
              <w:ind w:firstLine="0"/>
              <w:jc w:val="center"/>
              <w:rPr>
                <w:sz w:val="20"/>
                <w:szCs w:val="20"/>
              </w:rPr>
            </w:pPr>
            <w:r w:rsidRPr="0065479A">
              <w:rPr>
                <w:sz w:val="20"/>
                <w:szCs w:val="20"/>
              </w:rPr>
              <w:t>0</w:t>
            </w:r>
          </w:p>
        </w:tc>
      </w:tr>
      <w:tr w:rsidR="0065479A" w:rsidRPr="0065479A" w:rsidTr="00EE66EE">
        <w:trPr>
          <w:trHeight w:val="20"/>
        </w:trPr>
        <w:tc>
          <w:tcPr>
            <w:tcW w:w="1365" w:type="pct"/>
            <w:vMerge/>
            <w:shd w:val="clear" w:color="auto" w:fill="EDF6F9"/>
            <w:vAlign w:val="center"/>
            <w:hideMark/>
          </w:tcPr>
          <w:p w:rsidR="0065479A" w:rsidRPr="0065479A" w:rsidRDefault="0065479A" w:rsidP="0065479A">
            <w:pPr>
              <w:spacing w:line="240" w:lineRule="auto"/>
              <w:ind w:firstLine="0"/>
              <w:jc w:val="left"/>
              <w:rPr>
                <w:bCs/>
                <w:sz w:val="20"/>
                <w:szCs w:val="20"/>
              </w:rPr>
            </w:pPr>
          </w:p>
        </w:tc>
        <w:tc>
          <w:tcPr>
            <w:tcW w:w="2486" w:type="pct"/>
            <w:shd w:val="clear" w:color="auto" w:fill="EDF6F9"/>
            <w:noWrap/>
            <w:vAlign w:val="center"/>
            <w:hideMark/>
          </w:tcPr>
          <w:p w:rsidR="0065479A" w:rsidRPr="0065479A" w:rsidRDefault="0065479A" w:rsidP="0065479A">
            <w:pPr>
              <w:spacing w:line="240" w:lineRule="auto"/>
              <w:ind w:firstLine="0"/>
              <w:jc w:val="left"/>
              <w:rPr>
                <w:sz w:val="20"/>
                <w:szCs w:val="20"/>
              </w:rPr>
            </w:pPr>
            <w:r w:rsidRPr="0065479A">
              <w:rPr>
                <w:sz w:val="20"/>
                <w:szCs w:val="20"/>
              </w:rPr>
              <w:t>Müdür Yardımcısı</w:t>
            </w:r>
          </w:p>
          <w:p w:rsidR="0065479A" w:rsidRPr="0065479A" w:rsidRDefault="0065479A" w:rsidP="0065479A">
            <w:pPr>
              <w:spacing w:line="240" w:lineRule="auto"/>
              <w:ind w:firstLine="0"/>
              <w:jc w:val="left"/>
              <w:rPr>
                <w:sz w:val="20"/>
                <w:szCs w:val="20"/>
              </w:rPr>
            </w:pPr>
          </w:p>
        </w:tc>
        <w:tc>
          <w:tcPr>
            <w:tcW w:w="1149" w:type="pct"/>
            <w:shd w:val="clear" w:color="auto" w:fill="EDF6F9"/>
            <w:noWrap/>
            <w:hideMark/>
          </w:tcPr>
          <w:p w:rsidR="0065479A" w:rsidRPr="0065479A" w:rsidRDefault="0065479A" w:rsidP="0065479A">
            <w:pPr>
              <w:spacing w:line="240" w:lineRule="auto"/>
              <w:ind w:firstLine="0"/>
              <w:jc w:val="center"/>
              <w:rPr>
                <w:sz w:val="20"/>
                <w:szCs w:val="20"/>
              </w:rPr>
            </w:pPr>
            <w:r>
              <w:rPr>
                <w:sz w:val="20"/>
                <w:szCs w:val="20"/>
              </w:rPr>
              <w:t>0</w:t>
            </w:r>
          </w:p>
        </w:tc>
      </w:tr>
      <w:tr w:rsidR="0065479A" w:rsidRPr="0065479A" w:rsidTr="00EE66EE">
        <w:trPr>
          <w:trHeight w:val="234"/>
        </w:trPr>
        <w:tc>
          <w:tcPr>
            <w:tcW w:w="1365" w:type="pct"/>
            <w:vMerge/>
            <w:shd w:val="clear" w:color="auto" w:fill="DBE5F1"/>
            <w:vAlign w:val="center"/>
            <w:hideMark/>
          </w:tcPr>
          <w:p w:rsidR="0065479A" w:rsidRPr="0065479A" w:rsidRDefault="0065479A" w:rsidP="0065479A">
            <w:pPr>
              <w:spacing w:line="240" w:lineRule="auto"/>
              <w:ind w:firstLine="0"/>
              <w:jc w:val="left"/>
              <w:rPr>
                <w:bCs/>
                <w:sz w:val="20"/>
                <w:szCs w:val="20"/>
              </w:rPr>
            </w:pPr>
          </w:p>
        </w:tc>
        <w:tc>
          <w:tcPr>
            <w:tcW w:w="2486" w:type="pct"/>
            <w:tcBorders>
              <w:bottom w:val="single" w:sz="4" w:space="0" w:color="auto"/>
            </w:tcBorders>
            <w:shd w:val="clear" w:color="auto" w:fill="DBE5F1"/>
            <w:noWrap/>
            <w:vAlign w:val="center"/>
            <w:hideMark/>
          </w:tcPr>
          <w:p w:rsidR="0065479A" w:rsidRPr="0065479A" w:rsidRDefault="0065479A" w:rsidP="0065479A">
            <w:pPr>
              <w:spacing w:line="240" w:lineRule="auto"/>
              <w:ind w:firstLine="0"/>
              <w:jc w:val="left"/>
              <w:rPr>
                <w:sz w:val="20"/>
                <w:szCs w:val="20"/>
              </w:rPr>
            </w:pPr>
            <w:r w:rsidRPr="0065479A">
              <w:rPr>
                <w:sz w:val="20"/>
                <w:szCs w:val="20"/>
              </w:rPr>
              <w:t>Öğretmen</w:t>
            </w:r>
          </w:p>
          <w:p w:rsidR="0065479A" w:rsidRPr="0065479A" w:rsidRDefault="0065479A" w:rsidP="0065479A">
            <w:pPr>
              <w:spacing w:line="240" w:lineRule="auto"/>
              <w:ind w:firstLine="0"/>
              <w:jc w:val="left"/>
              <w:rPr>
                <w:sz w:val="20"/>
                <w:szCs w:val="20"/>
              </w:rPr>
            </w:pPr>
          </w:p>
        </w:tc>
        <w:tc>
          <w:tcPr>
            <w:tcW w:w="1149" w:type="pct"/>
            <w:tcBorders>
              <w:bottom w:val="single" w:sz="4" w:space="0" w:color="auto"/>
            </w:tcBorders>
            <w:shd w:val="clear" w:color="auto" w:fill="DBE5F1"/>
            <w:noWrap/>
            <w:hideMark/>
          </w:tcPr>
          <w:p w:rsidR="0065479A" w:rsidRPr="0065479A" w:rsidRDefault="0065479A" w:rsidP="0065479A">
            <w:pPr>
              <w:spacing w:line="240" w:lineRule="auto"/>
              <w:ind w:firstLine="0"/>
              <w:jc w:val="center"/>
              <w:rPr>
                <w:sz w:val="20"/>
                <w:szCs w:val="20"/>
              </w:rPr>
            </w:pPr>
            <w:r>
              <w:rPr>
                <w:sz w:val="20"/>
                <w:szCs w:val="20"/>
              </w:rPr>
              <w:t>9</w:t>
            </w:r>
          </w:p>
        </w:tc>
      </w:tr>
      <w:tr w:rsidR="0065479A" w:rsidRPr="0065479A" w:rsidTr="00EE66EE">
        <w:trPr>
          <w:trHeight w:val="209"/>
        </w:trPr>
        <w:tc>
          <w:tcPr>
            <w:tcW w:w="1365" w:type="pct"/>
            <w:vMerge/>
            <w:shd w:val="clear" w:color="auto" w:fill="DBE5F1"/>
            <w:vAlign w:val="center"/>
          </w:tcPr>
          <w:p w:rsidR="0065479A" w:rsidRPr="0065479A" w:rsidRDefault="0065479A" w:rsidP="0065479A">
            <w:pPr>
              <w:spacing w:line="240" w:lineRule="auto"/>
              <w:ind w:firstLine="0"/>
              <w:jc w:val="left"/>
              <w:rPr>
                <w:bCs/>
                <w:sz w:val="20"/>
                <w:szCs w:val="20"/>
              </w:rPr>
            </w:pPr>
          </w:p>
        </w:tc>
        <w:tc>
          <w:tcPr>
            <w:tcW w:w="2486" w:type="pct"/>
            <w:tcBorders>
              <w:top w:val="single" w:sz="4" w:space="0" w:color="auto"/>
            </w:tcBorders>
            <w:shd w:val="clear" w:color="auto" w:fill="DBE5F1"/>
            <w:noWrap/>
            <w:vAlign w:val="center"/>
          </w:tcPr>
          <w:p w:rsidR="0065479A" w:rsidRPr="0065479A" w:rsidRDefault="0065479A" w:rsidP="0065479A">
            <w:pPr>
              <w:spacing w:line="240" w:lineRule="auto"/>
              <w:ind w:firstLine="0"/>
              <w:jc w:val="left"/>
              <w:rPr>
                <w:sz w:val="20"/>
                <w:szCs w:val="20"/>
              </w:rPr>
            </w:pPr>
            <w:r w:rsidRPr="0065479A">
              <w:rPr>
                <w:sz w:val="20"/>
                <w:szCs w:val="20"/>
              </w:rPr>
              <w:t>Memur (V.H.K.İ)</w:t>
            </w:r>
          </w:p>
          <w:p w:rsidR="0065479A" w:rsidRPr="0065479A" w:rsidRDefault="0065479A" w:rsidP="0065479A">
            <w:pPr>
              <w:spacing w:line="240" w:lineRule="auto"/>
              <w:ind w:firstLine="0"/>
              <w:jc w:val="left"/>
              <w:rPr>
                <w:sz w:val="20"/>
                <w:szCs w:val="20"/>
              </w:rPr>
            </w:pPr>
          </w:p>
        </w:tc>
        <w:tc>
          <w:tcPr>
            <w:tcW w:w="1149" w:type="pct"/>
            <w:tcBorders>
              <w:top w:val="single" w:sz="4" w:space="0" w:color="auto"/>
            </w:tcBorders>
            <w:shd w:val="clear" w:color="auto" w:fill="DBE5F1"/>
            <w:noWrap/>
          </w:tcPr>
          <w:p w:rsidR="0065479A" w:rsidRPr="0065479A" w:rsidRDefault="0065479A" w:rsidP="0065479A">
            <w:pPr>
              <w:spacing w:line="240" w:lineRule="auto"/>
              <w:ind w:firstLine="0"/>
              <w:jc w:val="center"/>
              <w:rPr>
                <w:sz w:val="20"/>
                <w:szCs w:val="20"/>
              </w:rPr>
            </w:pPr>
            <w:r>
              <w:rPr>
                <w:sz w:val="20"/>
                <w:szCs w:val="20"/>
              </w:rPr>
              <w:t>0</w:t>
            </w:r>
          </w:p>
        </w:tc>
      </w:tr>
      <w:tr w:rsidR="0065479A" w:rsidRPr="0065479A" w:rsidTr="00EE66EE">
        <w:trPr>
          <w:trHeight w:val="209"/>
        </w:trPr>
        <w:tc>
          <w:tcPr>
            <w:tcW w:w="1365" w:type="pct"/>
            <w:shd w:val="clear" w:color="auto" w:fill="DBE5F1"/>
            <w:vAlign w:val="center"/>
          </w:tcPr>
          <w:p w:rsidR="0065479A" w:rsidRPr="0065479A" w:rsidRDefault="0065479A" w:rsidP="0065479A">
            <w:pPr>
              <w:spacing w:line="240" w:lineRule="auto"/>
              <w:ind w:firstLine="0"/>
              <w:jc w:val="left"/>
              <w:rPr>
                <w:bCs/>
                <w:sz w:val="20"/>
                <w:szCs w:val="20"/>
              </w:rPr>
            </w:pPr>
          </w:p>
        </w:tc>
        <w:tc>
          <w:tcPr>
            <w:tcW w:w="2486" w:type="pct"/>
            <w:tcBorders>
              <w:top w:val="single" w:sz="4" w:space="0" w:color="auto"/>
            </w:tcBorders>
            <w:shd w:val="clear" w:color="auto" w:fill="DBE5F1"/>
            <w:noWrap/>
            <w:vAlign w:val="center"/>
          </w:tcPr>
          <w:p w:rsidR="0065479A" w:rsidRPr="0065479A" w:rsidRDefault="0065479A" w:rsidP="0065479A">
            <w:pPr>
              <w:spacing w:line="240" w:lineRule="auto"/>
              <w:ind w:firstLine="0"/>
              <w:jc w:val="left"/>
              <w:rPr>
                <w:sz w:val="20"/>
                <w:szCs w:val="20"/>
              </w:rPr>
            </w:pPr>
            <w:r w:rsidRPr="0065479A">
              <w:rPr>
                <w:sz w:val="20"/>
                <w:szCs w:val="20"/>
              </w:rPr>
              <w:t>Hizmetli</w:t>
            </w:r>
            <w:r>
              <w:rPr>
                <w:sz w:val="20"/>
                <w:szCs w:val="20"/>
              </w:rPr>
              <w:t xml:space="preserve"> (Hizmet Alımı- TYP İş Kur)</w:t>
            </w:r>
          </w:p>
          <w:p w:rsidR="0065479A" w:rsidRPr="0065479A" w:rsidRDefault="0065479A" w:rsidP="0065479A">
            <w:pPr>
              <w:spacing w:line="240" w:lineRule="auto"/>
              <w:ind w:firstLine="0"/>
              <w:jc w:val="left"/>
              <w:rPr>
                <w:sz w:val="20"/>
                <w:szCs w:val="20"/>
              </w:rPr>
            </w:pPr>
          </w:p>
        </w:tc>
        <w:tc>
          <w:tcPr>
            <w:tcW w:w="1149" w:type="pct"/>
            <w:tcBorders>
              <w:top w:val="single" w:sz="4" w:space="0" w:color="auto"/>
            </w:tcBorders>
            <w:shd w:val="clear" w:color="auto" w:fill="DBE5F1"/>
            <w:noWrap/>
          </w:tcPr>
          <w:p w:rsidR="0065479A" w:rsidRPr="0065479A" w:rsidRDefault="0065479A" w:rsidP="0065479A">
            <w:pPr>
              <w:spacing w:line="240" w:lineRule="auto"/>
              <w:ind w:firstLine="0"/>
              <w:jc w:val="center"/>
              <w:rPr>
                <w:sz w:val="20"/>
                <w:szCs w:val="20"/>
              </w:rPr>
            </w:pPr>
            <w:r>
              <w:rPr>
                <w:sz w:val="20"/>
                <w:szCs w:val="20"/>
              </w:rPr>
              <w:t>2</w:t>
            </w:r>
          </w:p>
        </w:tc>
      </w:tr>
      <w:tr w:rsidR="0065479A" w:rsidRPr="0065479A" w:rsidTr="00EE66EE">
        <w:trPr>
          <w:trHeight w:val="20"/>
        </w:trPr>
        <w:tc>
          <w:tcPr>
            <w:tcW w:w="3851" w:type="pct"/>
            <w:gridSpan w:val="2"/>
            <w:shd w:val="clear" w:color="auto" w:fill="EDF6F9"/>
            <w:noWrap/>
            <w:vAlign w:val="center"/>
            <w:hideMark/>
          </w:tcPr>
          <w:p w:rsidR="0065479A" w:rsidRPr="0065479A" w:rsidRDefault="0065479A" w:rsidP="0065479A">
            <w:pPr>
              <w:spacing w:line="240" w:lineRule="auto"/>
              <w:ind w:firstLine="0"/>
              <w:jc w:val="center"/>
              <w:rPr>
                <w:b/>
                <w:bCs/>
                <w:sz w:val="20"/>
                <w:szCs w:val="20"/>
              </w:rPr>
            </w:pPr>
            <w:r w:rsidRPr="0065479A">
              <w:rPr>
                <w:b/>
                <w:bCs/>
                <w:sz w:val="20"/>
                <w:szCs w:val="20"/>
              </w:rPr>
              <w:t>Toplam Eğitim-Öğretim</w:t>
            </w:r>
          </w:p>
          <w:p w:rsidR="0065479A" w:rsidRPr="0065479A" w:rsidRDefault="0065479A" w:rsidP="0065479A">
            <w:pPr>
              <w:spacing w:line="240" w:lineRule="auto"/>
              <w:ind w:firstLine="0"/>
              <w:jc w:val="center"/>
              <w:rPr>
                <w:b/>
                <w:bCs/>
                <w:sz w:val="20"/>
                <w:szCs w:val="20"/>
              </w:rPr>
            </w:pPr>
          </w:p>
        </w:tc>
        <w:tc>
          <w:tcPr>
            <w:tcW w:w="1149" w:type="pct"/>
            <w:shd w:val="clear" w:color="auto" w:fill="EDF6F9"/>
            <w:noWrap/>
            <w:hideMark/>
          </w:tcPr>
          <w:p w:rsidR="0065479A" w:rsidRPr="0065479A" w:rsidRDefault="00620FF3" w:rsidP="0065479A">
            <w:pPr>
              <w:spacing w:line="240" w:lineRule="auto"/>
              <w:ind w:firstLine="0"/>
              <w:jc w:val="center"/>
              <w:rPr>
                <w:b/>
                <w:bCs/>
                <w:sz w:val="20"/>
                <w:szCs w:val="20"/>
              </w:rPr>
            </w:pPr>
            <w:r>
              <w:rPr>
                <w:b/>
                <w:bCs/>
                <w:sz w:val="20"/>
                <w:szCs w:val="20"/>
              </w:rPr>
              <w:t>12</w:t>
            </w:r>
          </w:p>
        </w:tc>
      </w:tr>
      <w:tr w:rsidR="0065479A" w:rsidRPr="0065479A" w:rsidTr="00EE66EE">
        <w:trPr>
          <w:trHeight w:val="20"/>
        </w:trPr>
        <w:tc>
          <w:tcPr>
            <w:tcW w:w="3851" w:type="pct"/>
            <w:gridSpan w:val="2"/>
            <w:shd w:val="clear" w:color="auto" w:fill="DBE5F1"/>
            <w:noWrap/>
            <w:vAlign w:val="center"/>
            <w:hideMark/>
          </w:tcPr>
          <w:p w:rsidR="0065479A" w:rsidRPr="0065479A" w:rsidRDefault="0065479A" w:rsidP="0065479A">
            <w:pPr>
              <w:spacing w:line="240" w:lineRule="auto"/>
              <w:ind w:firstLine="0"/>
              <w:jc w:val="center"/>
              <w:rPr>
                <w:b/>
                <w:bCs/>
                <w:sz w:val="20"/>
                <w:szCs w:val="20"/>
              </w:rPr>
            </w:pPr>
            <w:r w:rsidRPr="0065479A">
              <w:rPr>
                <w:b/>
                <w:bCs/>
                <w:sz w:val="20"/>
                <w:szCs w:val="20"/>
              </w:rPr>
              <w:t>Genel Toplam</w:t>
            </w:r>
          </w:p>
          <w:p w:rsidR="0065479A" w:rsidRPr="0065479A" w:rsidRDefault="0065479A" w:rsidP="0065479A">
            <w:pPr>
              <w:spacing w:line="240" w:lineRule="auto"/>
              <w:ind w:firstLine="0"/>
              <w:jc w:val="center"/>
              <w:rPr>
                <w:b/>
                <w:bCs/>
                <w:sz w:val="20"/>
                <w:szCs w:val="20"/>
              </w:rPr>
            </w:pPr>
          </w:p>
        </w:tc>
        <w:tc>
          <w:tcPr>
            <w:tcW w:w="1149" w:type="pct"/>
            <w:shd w:val="clear" w:color="auto" w:fill="DBE5F1"/>
            <w:noWrap/>
            <w:hideMark/>
          </w:tcPr>
          <w:p w:rsidR="0065479A" w:rsidRPr="0065479A" w:rsidRDefault="00620FF3" w:rsidP="0065479A">
            <w:pPr>
              <w:spacing w:line="240" w:lineRule="auto"/>
              <w:ind w:firstLine="0"/>
              <w:jc w:val="center"/>
              <w:rPr>
                <w:b/>
                <w:bCs/>
                <w:sz w:val="20"/>
                <w:szCs w:val="20"/>
              </w:rPr>
            </w:pPr>
            <w:r>
              <w:rPr>
                <w:b/>
                <w:bCs/>
                <w:sz w:val="20"/>
                <w:szCs w:val="20"/>
              </w:rPr>
              <w:t>12</w:t>
            </w:r>
          </w:p>
        </w:tc>
      </w:tr>
    </w:tbl>
    <w:p w:rsidR="00EC1031" w:rsidRDefault="0065479A" w:rsidP="00753687">
      <w:pPr>
        <w:pStyle w:val="Balk2"/>
        <w:rPr>
          <w:szCs w:val="26"/>
        </w:rPr>
      </w:pPr>
      <w:bookmarkStart w:id="198" w:name="_Toc254215910"/>
      <w:bookmarkStart w:id="199" w:name="_Toc254216600"/>
      <w:bookmarkStart w:id="200" w:name="_Toc354961118"/>
      <w:bookmarkStart w:id="201" w:name="_Toc386795151"/>
      <w:bookmarkStart w:id="202" w:name="_Toc387403842"/>
      <w:bookmarkStart w:id="203" w:name="_Toc387403979"/>
      <w:bookmarkStart w:id="204" w:name="_Toc390071923"/>
      <w:bookmarkStart w:id="205" w:name="_Toc390072454"/>
      <w:r w:rsidRPr="0065479A">
        <w:rPr>
          <w:rFonts w:cs="Times New Roman"/>
          <w:b w:val="0"/>
          <w:bCs w:val="0"/>
          <w:iCs w:val="0"/>
          <w:szCs w:val="24"/>
        </w:rPr>
        <w:t xml:space="preserve">Tablo </w:t>
      </w:r>
      <w:r w:rsidRPr="0065479A">
        <w:rPr>
          <w:rFonts w:cs="Times New Roman"/>
          <w:b w:val="0"/>
          <w:bCs w:val="0"/>
          <w:iCs w:val="0"/>
          <w:szCs w:val="24"/>
        </w:rPr>
        <w:fldChar w:fldCharType="begin"/>
      </w:r>
      <w:r w:rsidRPr="0065479A">
        <w:rPr>
          <w:rFonts w:cs="Times New Roman"/>
          <w:b w:val="0"/>
          <w:bCs w:val="0"/>
          <w:iCs w:val="0"/>
          <w:szCs w:val="24"/>
        </w:rPr>
        <w:instrText xml:space="preserve"> SEQ Tablo \* ARABIC </w:instrText>
      </w:r>
      <w:r w:rsidRPr="0065479A">
        <w:rPr>
          <w:rFonts w:cs="Times New Roman"/>
          <w:b w:val="0"/>
          <w:bCs w:val="0"/>
          <w:iCs w:val="0"/>
          <w:szCs w:val="24"/>
        </w:rPr>
        <w:fldChar w:fldCharType="separate"/>
      </w:r>
      <w:r w:rsidR="00AE71AA">
        <w:rPr>
          <w:rFonts w:cs="Times New Roman"/>
          <w:b w:val="0"/>
          <w:bCs w:val="0"/>
          <w:iCs w:val="0"/>
          <w:noProof/>
          <w:szCs w:val="24"/>
        </w:rPr>
        <w:t>6</w:t>
      </w:r>
      <w:r w:rsidRPr="0065479A">
        <w:rPr>
          <w:rFonts w:cs="Times New Roman"/>
          <w:b w:val="0"/>
          <w:bCs w:val="0"/>
          <w:iCs w:val="0"/>
          <w:noProof/>
          <w:szCs w:val="24"/>
        </w:rPr>
        <w:fldChar w:fldCharType="end"/>
      </w:r>
      <w:r w:rsidRPr="0065479A">
        <w:rPr>
          <w:rFonts w:cs="Times New Roman"/>
          <w:b w:val="0"/>
          <w:bCs w:val="0"/>
          <w:iCs w:val="0"/>
          <w:szCs w:val="24"/>
        </w:rPr>
        <w:t xml:space="preserve"> – Okulun Mevcut Personel Durumu</w:t>
      </w:r>
      <w:bookmarkEnd w:id="198"/>
      <w:bookmarkEnd w:id="199"/>
      <w:bookmarkEnd w:id="200"/>
      <w:bookmarkEnd w:id="201"/>
      <w:bookmarkEnd w:id="202"/>
      <w:bookmarkEnd w:id="203"/>
      <w:bookmarkEnd w:id="204"/>
      <w:bookmarkEnd w:id="205"/>
      <w:r w:rsidRPr="00EC1031">
        <w:rPr>
          <w:rFonts w:cs="Times New Roman"/>
          <w:b w:val="0"/>
          <w:bCs w:val="0"/>
          <w:iCs w:val="0"/>
          <w:szCs w:val="24"/>
        </w:rPr>
        <w:t xml:space="preserve"> </w:t>
      </w:r>
      <w:r w:rsidR="00CE2DDB">
        <w:rPr>
          <w:rFonts w:cs="Times New Roman"/>
          <w:b w:val="0"/>
          <w:bCs w:val="0"/>
          <w:iCs w:val="0"/>
          <w:szCs w:val="24"/>
        </w:rPr>
        <w:t>(İlkokul)</w:t>
      </w:r>
      <w:r w:rsidR="00EC1031" w:rsidRPr="00EC1031">
        <w:rPr>
          <w:rFonts w:cs="Times New Roman"/>
          <w:b w:val="0"/>
          <w:bCs w:val="0"/>
          <w:iCs w:val="0"/>
          <w:szCs w:val="24"/>
        </w:rPr>
        <w:br w:type="page"/>
      </w:r>
    </w:p>
    <w:p w:rsidR="000B79E1" w:rsidRDefault="000B79E1" w:rsidP="003D3699">
      <w:pPr>
        <w:pStyle w:val="Balk2"/>
        <w:sectPr w:rsidR="000B79E1" w:rsidSect="007943FD">
          <w:footerReference w:type="first" r:id="rId33"/>
          <w:pgSz w:w="11906" w:h="16838" w:code="9"/>
          <w:pgMar w:top="1418" w:right="1418" w:bottom="1701" w:left="1418" w:header="709" w:footer="709" w:gutter="0"/>
          <w:cols w:space="708"/>
          <w:titlePg/>
          <w:docGrid w:linePitch="360"/>
        </w:sectPr>
      </w:pPr>
      <w:bookmarkStart w:id="206" w:name="_Toc210098434"/>
      <w:bookmarkStart w:id="207" w:name="_Toc210103005"/>
      <w:bookmarkStart w:id="208" w:name="_Toc252430456"/>
      <w:bookmarkStart w:id="209" w:name="_Toc252954272"/>
      <w:bookmarkStart w:id="210" w:name="_Toc421970770"/>
      <w:bookmarkStart w:id="211" w:name="_Toc421970868"/>
      <w:bookmarkStart w:id="212" w:name="_Toc423090377"/>
      <w:bookmarkEnd w:id="153"/>
    </w:p>
    <w:p w:rsidR="00B220ED" w:rsidRDefault="00356F59" w:rsidP="00145267">
      <w:pPr>
        <w:pStyle w:val="Balk3"/>
      </w:pPr>
      <w:bookmarkStart w:id="213" w:name="_Toc423304268"/>
      <w:r w:rsidRPr="00732B24">
        <w:lastRenderedPageBreak/>
        <w:t>5.1.4.</w:t>
      </w:r>
      <w:r w:rsidR="002C1CE5" w:rsidRPr="00732B24">
        <w:t xml:space="preserve"> Öğrenci Durumu</w:t>
      </w:r>
      <w:bookmarkEnd w:id="206"/>
      <w:bookmarkEnd w:id="207"/>
      <w:bookmarkEnd w:id="208"/>
      <w:bookmarkEnd w:id="209"/>
      <w:bookmarkEnd w:id="210"/>
      <w:bookmarkEnd w:id="211"/>
      <w:bookmarkEnd w:id="212"/>
      <w:r w:rsidR="000B79E1" w:rsidRPr="00732B24">
        <w:t xml:space="preserve"> ve Okullaşma Oranları</w:t>
      </w:r>
      <w:bookmarkStart w:id="214" w:name="_Toc240099098"/>
      <w:bookmarkStart w:id="215" w:name="_Toc240210162"/>
      <w:bookmarkStart w:id="216" w:name="_Toc242063207"/>
      <w:bookmarkStart w:id="217" w:name="_Toc242063716"/>
      <w:bookmarkStart w:id="218" w:name="_Toc245892124"/>
      <w:bookmarkStart w:id="219" w:name="_Toc245893060"/>
      <w:bookmarkStart w:id="220" w:name="_Toc246125222"/>
      <w:bookmarkStart w:id="221" w:name="_Toc246125542"/>
      <w:bookmarkStart w:id="222" w:name="_Toc246125699"/>
      <w:bookmarkStart w:id="223" w:name="_Toc246125856"/>
      <w:bookmarkStart w:id="224" w:name="_Toc246126199"/>
      <w:bookmarkStart w:id="225" w:name="_Toc246126514"/>
      <w:bookmarkStart w:id="226" w:name="_Toc246126672"/>
      <w:bookmarkStart w:id="227" w:name="_Toc246126830"/>
      <w:bookmarkStart w:id="228" w:name="_Toc246130995"/>
      <w:bookmarkStart w:id="229" w:name="_Toc246131189"/>
      <w:bookmarkStart w:id="230" w:name="_Toc246473376"/>
      <w:bookmarkStart w:id="231" w:name="_Toc249866353"/>
      <w:bookmarkStart w:id="232" w:name="_Toc252430458"/>
      <w:bookmarkStart w:id="233" w:name="_Toc252954274"/>
      <w:bookmarkStart w:id="234" w:name="_Toc254215912"/>
      <w:bookmarkStart w:id="235" w:name="_Toc254216602"/>
      <w:bookmarkStart w:id="236" w:name="_Toc354961120"/>
      <w:bookmarkStart w:id="237" w:name="_Toc386795153"/>
      <w:bookmarkStart w:id="238" w:name="_Toc387403844"/>
      <w:bookmarkStart w:id="239" w:name="_Toc390071925"/>
      <w:bookmarkStart w:id="240" w:name="_Toc390072456"/>
      <w:bookmarkStart w:id="241" w:name="_Toc411512246"/>
      <w:bookmarkStart w:id="242" w:name="_Toc411533032"/>
      <w:bookmarkStart w:id="243" w:name="_Toc411533434"/>
      <w:bookmarkStart w:id="244" w:name="_Toc415126353"/>
      <w:bookmarkStart w:id="245" w:name="_Toc418078158"/>
      <w:bookmarkStart w:id="246" w:name="_Toc421970771"/>
      <w:bookmarkStart w:id="247" w:name="_Toc421970869"/>
      <w:bookmarkStart w:id="248" w:name="_Toc423090378"/>
      <w:bookmarkStart w:id="249" w:name="_Toc423304013"/>
      <w:bookmarkStart w:id="250" w:name="_Toc423304141"/>
      <w:bookmarkStart w:id="251" w:name="_Toc423304269"/>
      <w:bookmarkStart w:id="252" w:name="_Toc423304418"/>
      <w:bookmarkEnd w:id="213"/>
    </w:p>
    <w:p w:rsidR="002647DA" w:rsidRPr="002647DA" w:rsidRDefault="002647DA" w:rsidP="002647DA"/>
    <w:tbl>
      <w:tblPr>
        <w:tblStyle w:val="Stil2"/>
        <w:tblW w:w="5000" w:type="pct"/>
        <w:tblLook w:val="04A0" w:firstRow="1" w:lastRow="0" w:firstColumn="1" w:lastColumn="0" w:noHBand="0" w:noVBand="1"/>
      </w:tblPr>
      <w:tblGrid>
        <w:gridCol w:w="1320"/>
        <w:gridCol w:w="1446"/>
        <w:gridCol w:w="970"/>
        <w:gridCol w:w="1009"/>
        <w:gridCol w:w="1009"/>
        <w:gridCol w:w="1734"/>
        <w:gridCol w:w="733"/>
        <w:gridCol w:w="1062"/>
        <w:gridCol w:w="962"/>
        <w:gridCol w:w="1845"/>
        <w:gridCol w:w="1845"/>
      </w:tblGrid>
      <w:tr w:rsidR="002647DA" w:rsidRPr="002647DA" w:rsidTr="00EE66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Merge w:val="restart"/>
            <w:hideMark/>
          </w:tcPr>
          <w:p w:rsidR="002647DA" w:rsidRPr="002647DA" w:rsidRDefault="002647DA" w:rsidP="002647DA">
            <w:pPr>
              <w:spacing w:line="240" w:lineRule="auto"/>
              <w:ind w:firstLine="0"/>
              <w:jc w:val="left"/>
              <w:rPr>
                <w:rFonts w:ascii="Calibri" w:hAnsi="Calibri"/>
                <w:kern w:val="0"/>
                <w:sz w:val="20"/>
                <w:szCs w:val="22"/>
                <w:lang w:eastAsia="tr-TR" w:bidi="ar-SA"/>
              </w:rPr>
            </w:pPr>
            <w:r w:rsidRPr="002647DA">
              <w:rPr>
                <w:rFonts w:ascii="Calibri" w:hAnsi="Calibri"/>
                <w:kern w:val="0"/>
                <w:sz w:val="20"/>
                <w:szCs w:val="22"/>
                <w:lang w:eastAsia="tr-TR" w:bidi="ar-SA"/>
              </w:rPr>
              <w:t>Eğitim K</w:t>
            </w:r>
            <w:r w:rsidRPr="002647DA">
              <w:rPr>
                <w:rFonts w:ascii="Calibri" w:hAnsi="Calibri"/>
                <w:kern w:val="0"/>
                <w:sz w:val="20"/>
                <w:szCs w:val="22"/>
                <w:lang w:eastAsia="tr-TR" w:bidi="ar-SA"/>
              </w:rPr>
              <w:t>a</w:t>
            </w:r>
            <w:r w:rsidRPr="002647DA">
              <w:rPr>
                <w:rFonts w:ascii="Calibri" w:hAnsi="Calibri"/>
                <w:kern w:val="0"/>
                <w:sz w:val="20"/>
                <w:szCs w:val="22"/>
                <w:lang w:eastAsia="tr-TR" w:bidi="ar-SA"/>
              </w:rPr>
              <w:t xml:space="preserve">demesi  </w:t>
            </w:r>
          </w:p>
        </w:tc>
        <w:tc>
          <w:tcPr>
            <w:tcW w:w="519" w:type="pct"/>
            <w:vMerge w:val="restart"/>
            <w:hideMark/>
          </w:tcPr>
          <w:p w:rsidR="002647DA" w:rsidRPr="002647DA" w:rsidRDefault="002647DA" w:rsidP="002647D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Kurum Şekli  </w:t>
            </w:r>
          </w:p>
        </w:tc>
        <w:tc>
          <w:tcPr>
            <w:tcW w:w="1072" w:type="pct"/>
            <w:gridSpan w:val="3"/>
            <w:tcBorders>
              <w:bottom w:val="single" w:sz="2" w:space="0" w:color="auto"/>
            </w:tcBorders>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Okul Sayısı  </w:t>
            </w:r>
          </w:p>
        </w:tc>
        <w:tc>
          <w:tcPr>
            <w:tcW w:w="885" w:type="pct"/>
            <w:gridSpan w:val="2"/>
            <w:vMerge w:val="restart"/>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Öğretmen Sayısı  </w:t>
            </w:r>
          </w:p>
        </w:tc>
        <w:tc>
          <w:tcPr>
            <w:tcW w:w="381" w:type="pct"/>
            <w:vMerge w:val="restart"/>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Öğrenci Sayısı</w:t>
            </w:r>
          </w:p>
        </w:tc>
        <w:tc>
          <w:tcPr>
            <w:tcW w:w="345" w:type="pct"/>
            <w:vMerge w:val="restart"/>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Derslik Sayısı  </w:t>
            </w:r>
          </w:p>
        </w:tc>
        <w:tc>
          <w:tcPr>
            <w:tcW w:w="662" w:type="pct"/>
            <w:vMerge w:val="restart"/>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Öğretmen Başına Düşen Öğrenci Sayısı    </w:t>
            </w:r>
          </w:p>
        </w:tc>
        <w:tc>
          <w:tcPr>
            <w:tcW w:w="662" w:type="pct"/>
            <w:vMerge w:val="restart"/>
            <w:hideMark/>
          </w:tcPr>
          <w:p w:rsidR="002647DA" w:rsidRPr="002647DA" w:rsidRDefault="002647DA" w:rsidP="002647D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 xml:space="preserve">Derslik Başına Düşen Öğrenci    </w:t>
            </w:r>
          </w:p>
        </w:tc>
      </w:tr>
      <w:tr w:rsidR="002647DA" w:rsidRPr="002647DA" w:rsidTr="00EE6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Merge/>
            <w:hideMark/>
          </w:tcPr>
          <w:p w:rsidR="002647DA" w:rsidRPr="002647DA" w:rsidRDefault="002647DA" w:rsidP="002647DA">
            <w:pPr>
              <w:spacing w:line="240" w:lineRule="auto"/>
              <w:ind w:firstLine="0"/>
              <w:jc w:val="left"/>
              <w:rPr>
                <w:rFonts w:ascii="Calibri" w:hAnsi="Calibri"/>
                <w:kern w:val="0"/>
                <w:sz w:val="20"/>
                <w:szCs w:val="22"/>
                <w:lang w:eastAsia="tr-TR" w:bidi="ar-SA"/>
              </w:rPr>
            </w:pPr>
          </w:p>
        </w:tc>
        <w:tc>
          <w:tcPr>
            <w:tcW w:w="519" w:type="pct"/>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48" w:type="pct"/>
            <w:tcBorders>
              <w:top w:val="single" w:sz="2" w:space="0" w:color="auto"/>
              <w:bottom w:val="single" w:sz="2" w:space="0" w:color="auto"/>
            </w:tcBorders>
            <w:shd w:val="clear" w:color="auto" w:fill="F26E0A"/>
            <w:hideMark/>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İkili </w:t>
            </w:r>
          </w:p>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Öğretim  </w:t>
            </w:r>
          </w:p>
        </w:tc>
        <w:tc>
          <w:tcPr>
            <w:tcW w:w="362" w:type="pct"/>
            <w:tcBorders>
              <w:top w:val="single" w:sz="2" w:space="0" w:color="auto"/>
              <w:bottom w:val="single" w:sz="2" w:space="0" w:color="auto"/>
            </w:tcBorders>
            <w:shd w:val="clear" w:color="auto" w:fill="F26E0A"/>
            <w:hideMark/>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Normal Öğretim  </w:t>
            </w:r>
          </w:p>
        </w:tc>
        <w:tc>
          <w:tcPr>
            <w:tcW w:w="362" w:type="pct"/>
            <w:tcBorders>
              <w:top w:val="single" w:sz="2" w:space="0" w:color="auto"/>
              <w:bottom w:val="single" w:sz="2" w:space="0" w:color="auto"/>
            </w:tcBorders>
            <w:shd w:val="clear" w:color="auto" w:fill="F26E0A"/>
            <w:hideMark/>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Genel Toplam  </w:t>
            </w:r>
          </w:p>
        </w:tc>
        <w:tc>
          <w:tcPr>
            <w:tcW w:w="885" w:type="pct"/>
            <w:gridSpan w:val="2"/>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81" w:type="pct"/>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45" w:type="pct"/>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62" w:type="pct"/>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62" w:type="pct"/>
            <w:vMerge/>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r>
      <w:tr w:rsidR="002647DA" w:rsidRPr="002647DA" w:rsidTr="00EE66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rsidR="002647DA" w:rsidRPr="002647DA" w:rsidRDefault="002647DA" w:rsidP="002647DA">
            <w:pPr>
              <w:spacing w:line="240" w:lineRule="auto"/>
              <w:ind w:firstLine="0"/>
              <w:jc w:val="left"/>
              <w:rPr>
                <w:rFonts w:ascii="Calibri" w:hAnsi="Calibri"/>
                <w:b/>
                <w:kern w:val="0"/>
                <w:sz w:val="20"/>
                <w:szCs w:val="22"/>
                <w:lang w:eastAsia="tr-TR" w:bidi="ar-SA"/>
              </w:rPr>
            </w:pPr>
            <w:r w:rsidRPr="002647DA">
              <w:rPr>
                <w:rFonts w:ascii="Calibri" w:hAnsi="Calibri"/>
                <w:b/>
                <w:kern w:val="0"/>
                <w:sz w:val="20"/>
                <w:szCs w:val="22"/>
                <w:lang w:eastAsia="tr-TR" w:bidi="ar-SA"/>
              </w:rPr>
              <w:t xml:space="preserve">Okul Öncesi  </w:t>
            </w:r>
          </w:p>
        </w:tc>
        <w:tc>
          <w:tcPr>
            <w:tcW w:w="519" w:type="pct"/>
            <w:vAlign w:val="center"/>
            <w:hideMark/>
          </w:tcPr>
          <w:p w:rsidR="002647DA" w:rsidRPr="002647DA" w:rsidRDefault="002647DA" w:rsidP="002647D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sidRPr="002647DA">
              <w:rPr>
                <w:rFonts w:ascii="Calibri" w:hAnsi="Calibri"/>
                <w:b/>
                <w:bCs/>
                <w:kern w:val="0"/>
                <w:sz w:val="20"/>
                <w:szCs w:val="22"/>
                <w:lang w:eastAsia="tr-TR" w:bidi="ar-SA"/>
              </w:rPr>
              <w:t xml:space="preserve"> Anasınıfı  </w:t>
            </w:r>
          </w:p>
        </w:tc>
        <w:tc>
          <w:tcPr>
            <w:tcW w:w="348" w:type="pct"/>
            <w:tcBorders>
              <w:top w:val="single" w:sz="2" w:space="0" w:color="auto"/>
            </w:tcBorders>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362" w:type="pct"/>
            <w:tcBorders>
              <w:top w:val="single" w:sz="2" w:space="0" w:color="auto"/>
            </w:tcBorders>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X</w:t>
            </w:r>
          </w:p>
        </w:tc>
        <w:tc>
          <w:tcPr>
            <w:tcW w:w="362" w:type="pct"/>
            <w:tcBorders>
              <w:top w:val="single" w:sz="2" w:space="0" w:color="auto"/>
            </w:tcBorders>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622" w:type="pct"/>
            <w:vAlign w:val="center"/>
            <w:hideMark/>
          </w:tcPr>
          <w:p w:rsidR="002647DA" w:rsidRPr="002647DA" w:rsidRDefault="002647DA" w:rsidP="002647D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sidRPr="002647DA">
              <w:rPr>
                <w:rFonts w:ascii="Calibri" w:hAnsi="Calibri"/>
                <w:b/>
                <w:bCs/>
                <w:kern w:val="0"/>
                <w:sz w:val="20"/>
                <w:szCs w:val="22"/>
                <w:lang w:eastAsia="tr-TR" w:bidi="ar-SA"/>
              </w:rPr>
              <w:t xml:space="preserve">Okul Öncesi </w:t>
            </w:r>
            <w:proofErr w:type="spellStart"/>
            <w:r w:rsidRPr="002647DA">
              <w:rPr>
                <w:rFonts w:ascii="Calibri" w:hAnsi="Calibri"/>
                <w:b/>
                <w:bCs/>
                <w:kern w:val="0"/>
                <w:sz w:val="20"/>
                <w:szCs w:val="22"/>
                <w:lang w:eastAsia="tr-TR" w:bidi="ar-SA"/>
              </w:rPr>
              <w:t>Öğrt</w:t>
            </w:r>
            <w:proofErr w:type="spellEnd"/>
            <w:r w:rsidRPr="002647DA">
              <w:rPr>
                <w:rFonts w:ascii="Calibri" w:hAnsi="Calibri"/>
                <w:b/>
                <w:bCs/>
                <w:kern w:val="0"/>
                <w:sz w:val="20"/>
                <w:szCs w:val="22"/>
                <w:lang w:eastAsia="tr-TR" w:bidi="ar-SA"/>
              </w:rPr>
              <w:t>.</w:t>
            </w:r>
          </w:p>
        </w:tc>
        <w:tc>
          <w:tcPr>
            <w:tcW w:w="263"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w:t>
            </w:r>
          </w:p>
        </w:tc>
        <w:tc>
          <w:tcPr>
            <w:tcW w:w="381"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c>
          <w:tcPr>
            <w:tcW w:w="345"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sidRPr="002647DA">
              <w:rPr>
                <w:rFonts w:ascii="Calibri" w:hAnsi="Calibri"/>
                <w:b/>
                <w:bCs/>
                <w:kern w:val="0"/>
                <w:sz w:val="20"/>
                <w:szCs w:val="22"/>
                <w:lang w:eastAsia="tr-TR" w:bidi="ar-SA"/>
              </w:rPr>
              <w:t>1</w:t>
            </w:r>
          </w:p>
        </w:tc>
        <w:tc>
          <w:tcPr>
            <w:tcW w:w="662"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c>
          <w:tcPr>
            <w:tcW w:w="662" w:type="pct"/>
            <w:vAlign w:val="center"/>
          </w:tcPr>
          <w:p w:rsidR="002647DA" w:rsidRPr="002647DA" w:rsidRDefault="0037367B"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r>
      <w:tr w:rsidR="002647DA" w:rsidRPr="002647DA" w:rsidTr="00EE6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Merge w:val="restart"/>
            <w:vAlign w:val="center"/>
            <w:hideMark/>
          </w:tcPr>
          <w:p w:rsidR="002647DA" w:rsidRPr="002647DA" w:rsidRDefault="002647DA" w:rsidP="002647DA">
            <w:pPr>
              <w:spacing w:line="240" w:lineRule="auto"/>
              <w:ind w:firstLine="0"/>
              <w:jc w:val="left"/>
              <w:rPr>
                <w:rFonts w:ascii="Calibri" w:hAnsi="Calibri"/>
                <w:b/>
                <w:kern w:val="0"/>
                <w:sz w:val="20"/>
                <w:szCs w:val="22"/>
                <w:lang w:eastAsia="tr-TR" w:bidi="ar-SA"/>
              </w:rPr>
            </w:pPr>
            <w:r w:rsidRPr="002647DA">
              <w:rPr>
                <w:rFonts w:ascii="Calibri" w:hAnsi="Calibri"/>
                <w:b/>
                <w:kern w:val="0"/>
                <w:sz w:val="20"/>
                <w:szCs w:val="22"/>
                <w:lang w:eastAsia="tr-TR" w:bidi="ar-SA"/>
              </w:rPr>
              <w:t>İlkokul</w:t>
            </w:r>
          </w:p>
        </w:tc>
        <w:tc>
          <w:tcPr>
            <w:tcW w:w="519" w:type="pct"/>
            <w:vMerge w:val="restart"/>
            <w:vAlign w:val="center"/>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İlkokul  </w:t>
            </w:r>
          </w:p>
        </w:tc>
        <w:tc>
          <w:tcPr>
            <w:tcW w:w="348" w:type="pct"/>
            <w:vMerge w:val="restar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62" w:type="pct"/>
            <w:vMerge w:val="restar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sidRPr="002647DA">
              <w:rPr>
                <w:rFonts w:ascii="Calibri" w:hAnsi="Calibri"/>
                <w:kern w:val="0"/>
                <w:sz w:val="20"/>
                <w:szCs w:val="22"/>
                <w:lang w:eastAsia="tr-TR" w:bidi="ar-SA"/>
              </w:rPr>
              <w:t>X</w:t>
            </w:r>
          </w:p>
        </w:tc>
        <w:tc>
          <w:tcPr>
            <w:tcW w:w="362" w:type="pct"/>
            <w:vMerge w:val="restar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22" w:type="pct"/>
            <w:vAlign w:val="center"/>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Sınıf Öğretmeni </w:t>
            </w:r>
          </w:p>
        </w:tc>
        <w:tc>
          <w:tcPr>
            <w:tcW w:w="263" w:type="pc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8</w:t>
            </w:r>
          </w:p>
        </w:tc>
        <w:tc>
          <w:tcPr>
            <w:tcW w:w="381" w:type="pct"/>
            <w:vMerge w:val="restart"/>
            <w:vAlign w:val="center"/>
          </w:tcPr>
          <w:p w:rsidR="002647DA" w:rsidRPr="002647DA" w:rsidRDefault="0037367B"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105</w:t>
            </w:r>
          </w:p>
        </w:tc>
        <w:tc>
          <w:tcPr>
            <w:tcW w:w="345" w:type="pct"/>
            <w:vMerge w:val="restar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8</w:t>
            </w:r>
          </w:p>
        </w:tc>
        <w:tc>
          <w:tcPr>
            <w:tcW w:w="662" w:type="pct"/>
            <w:vMerge w:val="restart"/>
            <w:vAlign w:val="center"/>
          </w:tcPr>
          <w:p w:rsidR="002647DA" w:rsidRPr="002647DA" w:rsidRDefault="0037367B"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13</w:t>
            </w:r>
          </w:p>
        </w:tc>
        <w:tc>
          <w:tcPr>
            <w:tcW w:w="662" w:type="pct"/>
            <w:vMerge w:val="restart"/>
            <w:vAlign w:val="center"/>
          </w:tcPr>
          <w:p w:rsidR="002647DA" w:rsidRPr="002647DA" w:rsidRDefault="0037367B"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13</w:t>
            </w:r>
          </w:p>
        </w:tc>
      </w:tr>
      <w:tr w:rsidR="002647DA" w:rsidRPr="002647DA" w:rsidTr="00EE66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Merge/>
            <w:vAlign w:val="center"/>
            <w:hideMark/>
          </w:tcPr>
          <w:p w:rsidR="002647DA" w:rsidRPr="002647DA" w:rsidRDefault="002647DA" w:rsidP="002647DA">
            <w:pPr>
              <w:spacing w:line="240" w:lineRule="auto"/>
              <w:ind w:firstLine="0"/>
              <w:jc w:val="left"/>
              <w:rPr>
                <w:rFonts w:ascii="Calibri" w:hAnsi="Calibri"/>
                <w:kern w:val="0"/>
                <w:sz w:val="20"/>
                <w:szCs w:val="22"/>
                <w:lang w:eastAsia="tr-TR" w:bidi="ar-SA"/>
              </w:rPr>
            </w:pPr>
          </w:p>
        </w:tc>
        <w:tc>
          <w:tcPr>
            <w:tcW w:w="519" w:type="pct"/>
            <w:vMerge/>
            <w:vAlign w:val="center"/>
            <w:hideMark/>
          </w:tcPr>
          <w:p w:rsidR="002647DA" w:rsidRPr="002647DA" w:rsidRDefault="002647DA" w:rsidP="002647D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348"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362"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362"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622" w:type="pct"/>
            <w:vAlign w:val="center"/>
            <w:hideMark/>
          </w:tcPr>
          <w:p w:rsidR="002647DA" w:rsidRPr="002647DA" w:rsidRDefault="002647DA" w:rsidP="002647D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Diğer Branşlar </w:t>
            </w:r>
          </w:p>
        </w:tc>
        <w:tc>
          <w:tcPr>
            <w:tcW w:w="263"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0</w:t>
            </w:r>
          </w:p>
        </w:tc>
        <w:tc>
          <w:tcPr>
            <w:tcW w:w="381"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345"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662"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662" w:type="pct"/>
            <w:vMerge/>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r>
      <w:tr w:rsidR="002647DA" w:rsidRPr="002647DA" w:rsidTr="00EE6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4" w:type="pct"/>
            <w:vMerge/>
            <w:vAlign w:val="center"/>
            <w:hideMark/>
          </w:tcPr>
          <w:p w:rsidR="002647DA" w:rsidRPr="002647DA" w:rsidRDefault="002647DA" w:rsidP="002647DA">
            <w:pPr>
              <w:spacing w:line="240" w:lineRule="auto"/>
              <w:ind w:firstLine="0"/>
              <w:jc w:val="left"/>
              <w:rPr>
                <w:rFonts w:ascii="Calibri" w:hAnsi="Calibri"/>
                <w:kern w:val="0"/>
                <w:sz w:val="20"/>
                <w:szCs w:val="22"/>
                <w:lang w:eastAsia="tr-TR" w:bidi="ar-SA"/>
              </w:rPr>
            </w:pPr>
          </w:p>
        </w:tc>
        <w:tc>
          <w:tcPr>
            <w:tcW w:w="519" w:type="pct"/>
            <w:vMerge/>
            <w:vAlign w:val="center"/>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48"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62"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62"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22" w:type="pct"/>
            <w:vAlign w:val="center"/>
            <w:hideMark/>
          </w:tcPr>
          <w:p w:rsidR="002647DA" w:rsidRPr="002647DA" w:rsidRDefault="002647DA" w:rsidP="002647D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2647DA">
              <w:rPr>
                <w:rFonts w:ascii="Calibri" w:hAnsi="Calibri"/>
                <w:b/>
                <w:kern w:val="0"/>
                <w:sz w:val="20"/>
                <w:szCs w:val="22"/>
                <w:lang w:eastAsia="tr-TR" w:bidi="ar-SA"/>
              </w:rPr>
              <w:t xml:space="preserve">Toplam </w:t>
            </w:r>
          </w:p>
        </w:tc>
        <w:tc>
          <w:tcPr>
            <w:tcW w:w="263" w:type="pct"/>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9</w:t>
            </w:r>
          </w:p>
        </w:tc>
        <w:tc>
          <w:tcPr>
            <w:tcW w:w="381"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345"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62"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662" w:type="pct"/>
            <w:vMerge/>
            <w:vAlign w:val="center"/>
          </w:tcPr>
          <w:p w:rsidR="002647DA" w:rsidRPr="002647DA" w:rsidRDefault="002647DA" w:rsidP="002647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r>
      <w:tr w:rsidR="002647DA" w:rsidRPr="002647DA" w:rsidTr="00EE66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rsidR="002647DA" w:rsidRPr="002647DA" w:rsidRDefault="002647DA" w:rsidP="002647DA">
            <w:pPr>
              <w:spacing w:line="240" w:lineRule="auto"/>
              <w:ind w:firstLine="0"/>
              <w:jc w:val="left"/>
              <w:rPr>
                <w:rFonts w:ascii="Calibri" w:hAnsi="Calibri"/>
                <w:b/>
                <w:kern w:val="0"/>
                <w:sz w:val="20"/>
                <w:szCs w:val="22"/>
                <w:lang w:eastAsia="tr-TR" w:bidi="ar-SA"/>
              </w:rPr>
            </w:pPr>
            <w:r w:rsidRPr="002647DA">
              <w:rPr>
                <w:rFonts w:ascii="Calibri" w:hAnsi="Calibri"/>
                <w:b/>
                <w:kern w:val="0"/>
                <w:sz w:val="20"/>
                <w:szCs w:val="22"/>
                <w:lang w:eastAsia="tr-TR" w:bidi="ar-SA"/>
              </w:rPr>
              <w:t xml:space="preserve">Genel Toplam  </w:t>
            </w:r>
          </w:p>
        </w:tc>
        <w:tc>
          <w:tcPr>
            <w:tcW w:w="348"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362"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sidRPr="002647DA">
              <w:rPr>
                <w:rFonts w:ascii="Calibri" w:hAnsi="Calibri"/>
                <w:b/>
                <w:bCs/>
                <w:kern w:val="0"/>
                <w:sz w:val="20"/>
                <w:szCs w:val="22"/>
                <w:lang w:eastAsia="tr-TR" w:bidi="ar-SA"/>
              </w:rPr>
              <w:t>1</w:t>
            </w:r>
          </w:p>
        </w:tc>
        <w:tc>
          <w:tcPr>
            <w:tcW w:w="362"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w:t>
            </w:r>
          </w:p>
        </w:tc>
        <w:tc>
          <w:tcPr>
            <w:tcW w:w="885" w:type="pct"/>
            <w:gridSpan w:val="2"/>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381" w:type="pct"/>
            <w:vAlign w:val="center"/>
          </w:tcPr>
          <w:p w:rsidR="002647DA" w:rsidRPr="002647DA" w:rsidRDefault="0037367B"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122</w:t>
            </w:r>
          </w:p>
        </w:tc>
        <w:tc>
          <w:tcPr>
            <w:tcW w:w="345"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662"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c>
          <w:tcPr>
            <w:tcW w:w="662" w:type="pct"/>
            <w:vAlign w:val="center"/>
          </w:tcPr>
          <w:p w:rsidR="002647DA" w:rsidRPr="002647DA" w:rsidRDefault="002647DA" w:rsidP="002647D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p>
        </w:tc>
      </w:tr>
    </w:tbl>
    <w:p w:rsidR="002647DA" w:rsidRPr="002647DA" w:rsidRDefault="002647DA" w:rsidP="002647DA">
      <w:pPr>
        <w:jc w:val="center"/>
        <w:rPr>
          <w:sz w:val="20"/>
          <w:szCs w:val="20"/>
        </w:rPr>
      </w:pPr>
      <w:r w:rsidRPr="002647DA">
        <w:rPr>
          <w:b/>
          <w:sz w:val="20"/>
          <w:szCs w:val="20"/>
        </w:rPr>
        <w:t xml:space="preserve">Tablo </w:t>
      </w:r>
      <w:r w:rsidRPr="002647DA">
        <w:rPr>
          <w:b/>
          <w:sz w:val="20"/>
          <w:szCs w:val="20"/>
        </w:rPr>
        <w:fldChar w:fldCharType="begin"/>
      </w:r>
      <w:r w:rsidRPr="002647DA">
        <w:rPr>
          <w:b/>
          <w:sz w:val="20"/>
          <w:szCs w:val="20"/>
        </w:rPr>
        <w:instrText xml:space="preserve"> SEQ Tablo \* ARABIC </w:instrText>
      </w:r>
      <w:r w:rsidRPr="002647DA">
        <w:rPr>
          <w:b/>
          <w:sz w:val="20"/>
          <w:szCs w:val="20"/>
        </w:rPr>
        <w:fldChar w:fldCharType="separate"/>
      </w:r>
      <w:r w:rsidR="00AE71AA">
        <w:rPr>
          <w:b/>
          <w:noProof/>
          <w:sz w:val="20"/>
          <w:szCs w:val="20"/>
        </w:rPr>
        <w:t>7</w:t>
      </w:r>
      <w:r w:rsidRPr="002647DA">
        <w:rPr>
          <w:b/>
          <w:noProof/>
          <w:sz w:val="20"/>
          <w:szCs w:val="20"/>
        </w:rPr>
        <w:fldChar w:fldCharType="end"/>
      </w:r>
      <w:r w:rsidRPr="002647DA">
        <w:rPr>
          <w:sz w:val="20"/>
          <w:szCs w:val="20"/>
        </w:rPr>
        <w:t xml:space="preserve"> –Öğrenci Durumu ve Oranı</w:t>
      </w:r>
    </w:p>
    <w:p w:rsidR="002647DA" w:rsidRDefault="002647DA" w:rsidP="002647DA"/>
    <w:p w:rsidR="002647DA" w:rsidRPr="002647DA" w:rsidRDefault="002647DA" w:rsidP="002647DA"/>
    <w:p w:rsidR="002C1CE5" w:rsidRDefault="00EF5FD1" w:rsidP="00753687">
      <w:pPr>
        <w:pStyle w:val="ResimYazs"/>
      </w:pPr>
      <w:r w:rsidRPr="00977316">
        <w:rPr>
          <w:noProof/>
          <w:lang w:eastAsia="tr-TR" w:bidi="ar-SA"/>
        </w:rPr>
        <w:drawing>
          <wp:inline distT="0" distB="0" distL="0" distR="0" wp14:anchorId="5EDB25E3" wp14:editId="18495E71">
            <wp:extent cx="7705441" cy="2429302"/>
            <wp:effectExtent l="0" t="0" r="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EF5FD1" w:rsidRPr="00BC28BC" w:rsidRDefault="00EF5FD1" w:rsidP="00EF5FD1">
      <w:pPr>
        <w:pStyle w:val="ResimYazs"/>
        <w:rPr>
          <w:b w:val="0"/>
          <w:sz w:val="10"/>
          <w:szCs w:val="10"/>
        </w:rPr>
      </w:pPr>
      <w:r w:rsidRPr="0049223C">
        <w:t xml:space="preserve">Grafik </w:t>
      </w:r>
      <w:r w:rsidR="00F6132C">
        <w:t>1</w:t>
      </w:r>
      <w:r w:rsidRPr="0049223C">
        <w:t xml:space="preserve"> –</w:t>
      </w:r>
      <w:r w:rsidRPr="00BC28BC">
        <w:rPr>
          <w:b w:val="0"/>
        </w:rPr>
        <w:t>Yıllara Göre Okullaşma Oranı</w:t>
      </w:r>
    </w:p>
    <w:p w:rsidR="00EF5FD1" w:rsidRDefault="00EF5FD1" w:rsidP="007F165D">
      <w:pPr>
        <w:pStyle w:val="ORTALI"/>
        <w:rPr>
          <w:sz w:val="10"/>
          <w:szCs w:val="10"/>
        </w:rPr>
        <w:sectPr w:rsidR="00EF5FD1" w:rsidSect="00863CD3">
          <w:pgSz w:w="16838" w:h="11906" w:orient="landscape" w:code="9"/>
          <w:pgMar w:top="1418" w:right="1418" w:bottom="1418" w:left="1701" w:header="709" w:footer="709" w:gutter="0"/>
          <w:cols w:space="708"/>
          <w:docGrid w:linePitch="360"/>
        </w:sectPr>
      </w:pPr>
    </w:p>
    <w:p w:rsidR="007F165D" w:rsidRPr="0049223C" w:rsidRDefault="007F165D" w:rsidP="007F165D">
      <w:pPr>
        <w:pStyle w:val="ORTALI"/>
        <w:rPr>
          <w:sz w:val="10"/>
          <w:szCs w:val="10"/>
        </w:rPr>
      </w:pPr>
    </w:p>
    <w:p w:rsidR="00C04789" w:rsidRPr="00C04789" w:rsidRDefault="00C04789" w:rsidP="00C04789">
      <w:pPr>
        <w:keepNext/>
        <w:ind w:firstLine="425"/>
        <w:jc w:val="left"/>
        <w:outlineLvl w:val="2"/>
        <w:rPr>
          <w:b/>
          <w:bCs/>
          <w:sz w:val="24"/>
        </w:rPr>
      </w:pPr>
      <w:bookmarkStart w:id="253" w:name="_Toc423304017"/>
      <w:bookmarkStart w:id="254" w:name="_Toc423304145"/>
      <w:bookmarkStart w:id="255" w:name="_Toc423304273"/>
      <w:bookmarkStart w:id="256" w:name="_Toc423304419"/>
      <w:bookmarkStart w:id="257" w:name="_Toc199326575"/>
      <w:bookmarkStart w:id="258" w:name="_Toc210098436"/>
      <w:bookmarkStart w:id="259" w:name="_Toc210103007"/>
      <w:r w:rsidRPr="00C04789">
        <w:rPr>
          <w:b/>
          <w:bCs/>
          <w:sz w:val="24"/>
        </w:rPr>
        <w:t xml:space="preserve">5.1.5. </w:t>
      </w:r>
      <w:r>
        <w:rPr>
          <w:b/>
          <w:bCs/>
          <w:sz w:val="24"/>
        </w:rPr>
        <w:t xml:space="preserve">Kapılı </w:t>
      </w:r>
      <w:r w:rsidRPr="00C04789">
        <w:rPr>
          <w:b/>
          <w:bCs/>
          <w:sz w:val="24"/>
        </w:rPr>
        <w:t>İlkokulu Okul Öncesi Yıllara Göre Öğrenci Sayısı</w:t>
      </w:r>
    </w:p>
    <w:tbl>
      <w:tblPr>
        <w:tblStyle w:val="Stil2"/>
        <w:tblW w:w="4308" w:type="pct"/>
        <w:tblLook w:val="04A0" w:firstRow="1" w:lastRow="0" w:firstColumn="1" w:lastColumn="0" w:noHBand="0" w:noVBand="1"/>
      </w:tblPr>
      <w:tblGrid>
        <w:gridCol w:w="1581"/>
        <w:gridCol w:w="1285"/>
        <w:gridCol w:w="1285"/>
        <w:gridCol w:w="1285"/>
        <w:gridCol w:w="1285"/>
        <w:gridCol w:w="1280"/>
      </w:tblGrid>
      <w:tr w:rsidR="00C04789" w:rsidRPr="00C04789" w:rsidTr="00EE66EE">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988" w:type="pct"/>
            <w:shd w:val="clear" w:color="auto" w:fill="F26E0A"/>
            <w:hideMark/>
          </w:tcPr>
          <w:p w:rsidR="00C04789" w:rsidRPr="00C04789" w:rsidRDefault="00C04789" w:rsidP="00C04789">
            <w:pPr>
              <w:spacing w:line="240" w:lineRule="auto"/>
              <w:ind w:firstLine="0"/>
              <w:jc w:val="center"/>
              <w:rPr>
                <w:b w:val="0"/>
                <w:spacing w:val="0"/>
                <w:sz w:val="22"/>
                <w:szCs w:val="22"/>
                <w:lang w:eastAsia="tr-TR" w:bidi="ar-SA"/>
              </w:rPr>
            </w:pPr>
            <w:r w:rsidRPr="00C04789">
              <w:rPr>
                <w:b w:val="0"/>
                <w:spacing w:val="0"/>
                <w:sz w:val="22"/>
                <w:szCs w:val="22"/>
                <w:lang w:eastAsia="tr-TR" w:bidi="ar-SA"/>
              </w:rPr>
              <w:t>Yıllar</w:t>
            </w:r>
          </w:p>
        </w:tc>
        <w:tc>
          <w:tcPr>
            <w:tcW w:w="803" w:type="pct"/>
            <w:shd w:val="clear" w:color="auto" w:fill="F26E0A"/>
            <w:hideMark/>
          </w:tcPr>
          <w:p w:rsidR="00C04789" w:rsidRPr="00C04789" w:rsidRDefault="00C04789" w:rsidP="00C047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2"/>
                <w:szCs w:val="22"/>
                <w:lang w:eastAsia="tr-TR" w:bidi="ar-SA"/>
              </w:rPr>
            </w:pPr>
            <w:r w:rsidRPr="00C04789">
              <w:rPr>
                <w:b w:val="0"/>
                <w:spacing w:val="0"/>
                <w:sz w:val="22"/>
                <w:szCs w:val="22"/>
                <w:lang w:eastAsia="tr-TR" w:bidi="ar-SA"/>
              </w:rPr>
              <w:t>Öğrenci Sayısı</w:t>
            </w:r>
          </w:p>
        </w:tc>
        <w:tc>
          <w:tcPr>
            <w:tcW w:w="803" w:type="pct"/>
            <w:shd w:val="clear" w:color="auto" w:fill="F26E0A"/>
            <w:hideMark/>
          </w:tcPr>
          <w:p w:rsidR="00C04789" w:rsidRPr="00C04789" w:rsidRDefault="00C04789" w:rsidP="00C047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2"/>
                <w:szCs w:val="22"/>
                <w:lang w:eastAsia="tr-TR" w:bidi="ar-SA"/>
              </w:rPr>
            </w:pPr>
            <w:r w:rsidRPr="00C04789">
              <w:rPr>
                <w:b w:val="0"/>
                <w:spacing w:val="0"/>
                <w:sz w:val="22"/>
                <w:szCs w:val="22"/>
                <w:lang w:eastAsia="tr-TR" w:bidi="ar-SA"/>
              </w:rPr>
              <w:t>Derslik Sayısı</w:t>
            </w:r>
          </w:p>
        </w:tc>
        <w:tc>
          <w:tcPr>
            <w:tcW w:w="803" w:type="pct"/>
            <w:shd w:val="clear" w:color="auto" w:fill="F26E0A"/>
            <w:hideMark/>
          </w:tcPr>
          <w:p w:rsidR="00C04789" w:rsidRPr="00C04789" w:rsidRDefault="00C04789" w:rsidP="00C047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2"/>
                <w:szCs w:val="22"/>
                <w:lang w:eastAsia="tr-TR" w:bidi="ar-SA"/>
              </w:rPr>
            </w:pPr>
            <w:r w:rsidRPr="00C04789">
              <w:rPr>
                <w:b w:val="0"/>
                <w:spacing w:val="0"/>
                <w:sz w:val="22"/>
                <w:szCs w:val="22"/>
                <w:lang w:eastAsia="tr-TR" w:bidi="ar-SA"/>
              </w:rPr>
              <w:t>Derslik Başına Düşen Ö</w:t>
            </w:r>
            <w:r w:rsidRPr="00C04789">
              <w:rPr>
                <w:b w:val="0"/>
                <w:spacing w:val="0"/>
                <w:sz w:val="22"/>
                <w:szCs w:val="22"/>
                <w:lang w:eastAsia="tr-TR" w:bidi="ar-SA"/>
              </w:rPr>
              <w:t>ğ</w:t>
            </w:r>
            <w:r w:rsidRPr="00C04789">
              <w:rPr>
                <w:b w:val="0"/>
                <w:spacing w:val="0"/>
                <w:sz w:val="22"/>
                <w:szCs w:val="22"/>
                <w:lang w:eastAsia="tr-TR" w:bidi="ar-SA"/>
              </w:rPr>
              <w:t>renci Sayısı</w:t>
            </w:r>
          </w:p>
        </w:tc>
        <w:tc>
          <w:tcPr>
            <w:tcW w:w="803" w:type="pct"/>
            <w:shd w:val="clear" w:color="auto" w:fill="F26E0A"/>
            <w:hideMark/>
          </w:tcPr>
          <w:p w:rsidR="00C04789" w:rsidRPr="00C04789" w:rsidRDefault="00C04789" w:rsidP="00C047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2"/>
                <w:szCs w:val="22"/>
                <w:lang w:eastAsia="tr-TR" w:bidi="ar-SA"/>
              </w:rPr>
            </w:pPr>
            <w:r w:rsidRPr="00C04789">
              <w:rPr>
                <w:b w:val="0"/>
                <w:spacing w:val="0"/>
                <w:sz w:val="22"/>
                <w:szCs w:val="22"/>
                <w:lang w:eastAsia="tr-TR" w:bidi="ar-SA"/>
              </w:rPr>
              <w:t>Öğretmen Sayısı</w:t>
            </w:r>
          </w:p>
        </w:tc>
        <w:tc>
          <w:tcPr>
            <w:tcW w:w="800" w:type="pct"/>
            <w:shd w:val="clear" w:color="auto" w:fill="F26E0A"/>
            <w:hideMark/>
          </w:tcPr>
          <w:p w:rsidR="00C04789" w:rsidRPr="00C04789" w:rsidRDefault="00C04789" w:rsidP="00C047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2"/>
                <w:szCs w:val="22"/>
                <w:lang w:eastAsia="tr-TR" w:bidi="ar-SA"/>
              </w:rPr>
            </w:pPr>
            <w:r w:rsidRPr="00C04789">
              <w:rPr>
                <w:b w:val="0"/>
                <w:spacing w:val="0"/>
                <w:sz w:val="22"/>
                <w:szCs w:val="22"/>
                <w:lang w:eastAsia="tr-TR" w:bidi="ar-SA"/>
              </w:rPr>
              <w:t>Öğretmen Başına Öğrenci Sayısı</w:t>
            </w:r>
          </w:p>
        </w:tc>
      </w:tr>
      <w:tr w:rsidR="00C04789" w:rsidRPr="00C04789" w:rsidTr="00EE66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pct"/>
            <w:vAlign w:val="center"/>
            <w:hideMark/>
          </w:tcPr>
          <w:p w:rsidR="00C04789" w:rsidRPr="00C04789" w:rsidRDefault="00C04789" w:rsidP="00C15CF7">
            <w:pPr>
              <w:spacing w:line="240" w:lineRule="auto"/>
              <w:ind w:firstLine="0"/>
              <w:jc w:val="center"/>
              <w:rPr>
                <w:spacing w:val="0"/>
                <w:sz w:val="22"/>
                <w:szCs w:val="22"/>
                <w:lang w:eastAsia="tr-TR" w:bidi="ar-SA"/>
              </w:rPr>
            </w:pPr>
            <w:r w:rsidRPr="00C04789">
              <w:rPr>
                <w:spacing w:val="0"/>
                <w:sz w:val="22"/>
                <w:szCs w:val="22"/>
                <w:lang w:eastAsia="tr-TR" w:bidi="ar-SA"/>
              </w:rPr>
              <w:t>2012-2013</w:t>
            </w:r>
          </w:p>
        </w:tc>
        <w:tc>
          <w:tcPr>
            <w:tcW w:w="803"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w:t>
            </w:r>
          </w:p>
        </w:tc>
        <w:tc>
          <w:tcPr>
            <w:tcW w:w="803"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3"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w:t>
            </w:r>
          </w:p>
        </w:tc>
        <w:tc>
          <w:tcPr>
            <w:tcW w:w="803"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0" w:type="pct"/>
            <w:vAlign w:val="center"/>
          </w:tcPr>
          <w:p w:rsidR="00C04789" w:rsidRPr="00C04789" w:rsidRDefault="00362C96"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w:t>
            </w:r>
          </w:p>
        </w:tc>
      </w:tr>
      <w:tr w:rsidR="00C04789" w:rsidRPr="00C04789" w:rsidTr="00EE66E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pct"/>
            <w:vAlign w:val="center"/>
            <w:hideMark/>
          </w:tcPr>
          <w:p w:rsidR="00C04789" w:rsidRPr="00C04789" w:rsidRDefault="00C15CF7" w:rsidP="00C15CF7">
            <w:pPr>
              <w:spacing w:line="240" w:lineRule="auto"/>
              <w:ind w:firstLine="0"/>
              <w:jc w:val="center"/>
              <w:rPr>
                <w:spacing w:val="0"/>
                <w:sz w:val="22"/>
                <w:szCs w:val="22"/>
                <w:lang w:eastAsia="tr-TR" w:bidi="ar-SA"/>
              </w:rPr>
            </w:pPr>
            <w:r>
              <w:rPr>
                <w:spacing w:val="0"/>
                <w:sz w:val="22"/>
                <w:szCs w:val="22"/>
                <w:lang w:eastAsia="tr-TR" w:bidi="ar-SA"/>
              </w:rPr>
              <w:t>2013-</w:t>
            </w:r>
            <w:r w:rsidR="00C04789" w:rsidRPr="00C04789">
              <w:rPr>
                <w:spacing w:val="0"/>
                <w:sz w:val="22"/>
                <w:szCs w:val="22"/>
                <w:lang w:eastAsia="tr-TR" w:bidi="ar-SA"/>
              </w:rPr>
              <w:t>2014</w:t>
            </w:r>
          </w:p>
        </w:tc>
        <w:tc>
          <w:tcPr>
            <w:tcW w:w="803" w:type="pct"/>
            <w:vAlign w:val="center"/>
          </w:tcPr>
          <w:p w:rsidR="00C04789"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w:t>
            </w:r>
          </w:p>
        </w:tc>
        <w:tc>
          <w:tcPr>
            <w:tcW w:w="803" w:type="pct"/>
            <w:vAlign w:val="center"/>
          </w:tcPr>
          <w:p w:rsidR="00C04789"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3" w:type="pct"/>
            <w:vAlign w:val="center"/>
          </w:tcPr>
          <w:p w:rsidR="00C04789"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w:t>
            </w:r>
          </w:p>
        </w:tc>
        <w:tc>
          <w:tcPr>
            <w:tcW w:w="803" w:type="pct"/>
            <w:vAlign w:val="center"/>
          </w:tcPr>
          <w:p w:rsidR="00C04789"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0" w:type="pct"/>
            <w:vAlign w:val="center"/>
          </w:tcPr>
          <w:p w:rsidR="00C04789"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w:t>
            </w:r>
          </w:p>
        </w:tc>
      </w:tr>
      <w:tr w:rsidR="00C04789" w:rsidRPr="00C04789" w:rsidTr="00EE66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pct"/>
            <w:vAlign w:val="center"/>
            <w:hideMark/>
          </w:tcPr>
          <w:p w:rsidR="00C04789" w:rsidRPr="00C04789" w:rsidRDefault="00C15CF7" w:rsidP="00C15CF7">
            <w:pPr>
              <w:spacing w:line="240" w:lineRule="auto"/>
              <w:ind w:firstLine="0"/>
              <w:jc w:val="center"/>
              <w:rPr>
                <w:spacing w:val="0"/>
                <w:sz w:val="22"/>
                <w:szCs w:val="22"/>
                <w:lang w:eastAsia="tr-TR" w:bidi="ar-SA"/>
              </w:rPr>
            </w:pPr>
            <w:r>
              <w:rPr>
                <w:spacing w:val="0"/>
                <w:sz w:val="22"/>
                <w:szCs w:val="22"/>
                <w:lang w:eastAsia="tr-TR" w:bidi="ar-SA"/>
              </w:rPr>
              <w:t>2014-</w:t>
            </w:r>
            <w:r w:rsidR="00C04789" w:rsidRPr="00C04789">
              <w:rPr>
                <w:spacing w:val="0"/>
                <w:sz w:val="22"/>
                <w:szCs w:val="22"/>
                <w:lang w:eastAsia="tr-TR" w:bidi="ar-SA"/>
              </w:rPr>
              <w:t xml:space="preserve"> 2015</w:t>
            </w:r>
          </w:p>
        </w:tc>
        <w:tc>
          <w:tcPr>
            <w:tcW w:w="803"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22</w:t>
            </w:r>
          </w:p>
        </w:tc>
        <w:tc>
          <w:tcPr>
            <w:tcW w:w="803" w:type="pct"/>
            <w:vAlign w:val="center"/>
          </w:tcPr>
          <w:p w:rsidR="00C04789" w:rsidRPr="00C04789" w:rsidRDefault="00C04789"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04789">
              <w:rPr>
                <w:spacing w:val="0"/>
                <w:sz w:val="22"/>
                <w:szCs w:val="22"/>
                <w:lang w:eastAsia="tr-TR" w:bidi="ar-SA"/>
              </w:rPr>
              <w:t>1</w:t>
            </w:r>
          </w:p>
        </w:tc>
        <w:tc>
          <w:tcPr>
            <w:tcW w:w="803" w:type="pct"/>
            <w:vAlign w:val="center"/>
          </w:tcPr>
          <w:p w:rsidR="00C04789" w:rsidRPr="00C04789" w:rsidRDefault="00C04789"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04789">
              <w:rPr>
                <w:spacing w:val="0"/>
                <w:sz w:val="22"/>
                <w:szCs w:val="22"/>
                <w:lang w:eastAsia="tr-TR" w:bidi="ar-SA"/>
              </w:rPr>
              <w:t>2</w:t>
            </w:r>
            <w:r w:rsidR="00362C96">
              <w:rPr>
                <w:spacing w:val="0"/>
                <w:sz w:val="22"/>
                <w:szCs w:val="22"/>
                <w:lang w:eastAsia="tr-TR" w:bidi="ar-SA"/>
              </w:rPr>
              <w:t>2</w:t>
            </w:r>
          </w:p>
        </w:tc>
        <w:tc>
          <w:tcPr>
            <w:tcW w:w="803" w:type="pct"/>
            <w:vAlign w:val="center"/>
          </w:tcPr>
          <w:p w:rsidR="00C04789" w:rsidRPr="00C04789" w:rsidRDefault="00C04789"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04789">
              <w:rPr>
                <w:spacing w:val="0"/>
                <w:sz w:val="22"/>
                <w:szCs w:val="22"/>
                <w:lang w:eastAsia="tr-TR" w:bidi="ar-SA"/>
              </w:rPr>
              <w:t>1</w:t>
            </w:r>
          </w:p>
        </w:tc>
        <w:tc>
          <w:tcPr>
            <w:tcW w:w="800" w:type="pct"/>
            <w:vAlign w:val="center"/>
          </w:tcPr>
          <w:p w:rsidR="00C04789" w:rsidRPr="00C04789" w:rsidRDefault="00362C96" w:rsidP="00C0478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22</w:t>
            </w:r>
          </w:p>
        </w:tc>
      </w:tr>
      <w:tr w:rsidR="00362C96" w:rsidRPr="00C04789" w:rsidTr="00EE66E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pct"/>
            <w:vAlign w:val="center"/>
          </w:tcPr>
          <w:p w:rsidR="00362C96" w:rsidRPr="00C04789" w:rsidRDefault="00362C96" w:rsidP="00C15CF7">
            <w:pPr>
              <w:spacing w:line="240" w:lineRule="auto"/>
              <w:ind w:firstLine="0"/>
              <w:jc w:val="center"/>
              <w:rPr>
                <w:spacing w:val="0"/>
                <w:sz w:val="22"/>
                <w:szCs w:val="22"/>
                <w:lang w:eastAsia="tr-TR" w:bidi="ar-SA"/>
              </w:rPr>
            </w:pPr>
            <w:r>
              <w:rPr>
                <w:spacing w:val="0"/>
                <w:sz w:val="22"/>
                <w:szCs w:val="22"/>
                <w:lang w:eastAsia="tr-TR" w:bidi="ar-SA"/>
              </w:rPr>
              <w:t>2015-2016</w:t>
            </w:r>
          </w:p>
        </w:tc>
        <w:tc>
          <w:tcPr>
            <w:tcW w:w="803" w:type="pct"/>
            <w:vAlign w:val="center"/>
          </w:tcPr>
          <w:p w:rsidR="00362C96"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17</w:t>
            </w:r>
          </w:p>
        </w:tc>
        <w:tc>
          <w:tcPr>
            <w:tcW w:w="803" w:type="pct"/>
            <w:vAlign w:val="center"/>
          </w:tcPr>
          <w:p w:rsidR="00362C96"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3" w:type="pct"/>
            <w:vAlign w:val="center"/>
          </w:tcPr>
          <w:p w:rsidR="00362C96"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17</w:t>
            </w:r>
          </w:p>
        </w:tc>
        <w:tc>
          <w:tcPr>
            <w:tcW w:w="803" w:type="pct"/>
            <w:vAlign w:val="center"/>
          </w:tcPr>
          <w:p w:rsidR="00362C96"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800" w:type="pct"/>
            <w:vAlign w:val="center"/>
          </w:tcPr>
          <w:p w:rsidR="00362C96" w:rsidRPr="00C04789" w:rsidRDefault="00362C96" w:rsidP="00C04789">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17</w:t>
            </w:r>
          </w:p>
        </w:tc>
      </w:tr>
    </w:tbl>
    <w:p w:rsidR="00C04789" w:rsidRPr="00C04789" w:rsidRDefault="00C04789" w:rsidP="00C04789">
      <w:pPr>
        <w:ind w:firstLine="0"/>
        <w:jc w:val="center"/>
        <w:outlineLvl w:val="0"/>
        <w:rPr>
          <w:bCs/>
          <w:sz w:val="20"/>
        </w:rPr>
      </w:pPr>
      <w:r w:rsidRPr="00C04789">
        <w:rPr>
          <w:b/>
          <w:bCs/>
          <w:sz w:val="20"/>
        </w:rPr>
        <w:t xml:space="preserve">Tablo </w:t>
      </w:r>
      <w:r w:rsidRPr="00C04789">
        <w:rPr>
          <w:b/>
          <w:bCs/>
          <w:sz w:val="20"/>
        </w:rPr>
        <w:fldChar w:fldCharType="begin"/>
      </w:r>
      <w:r w:rsidRPr="00C04789">
        <w:rPr>
          <w:b/>
          <w:bCs/>
          <w:sz w:val="20"/>
        </w:rPr>
        <w:instrText xml:space="preserve"> SEQ Tablo \* ARABIC </w:instrText>
      </w:r>
      <w:r w:rsidRPr="00C04789">
        <w:rPr>
          <w:b/>
          <w:bCs/>
          <w:sz w:val="20"/>
        </w:rPr>
        <w:fldChar w:fldCharType="separate"/>
      </w:r>
      <w:r w:rsidR="00AE71AA">
        <w:rPr>
          <w:b/>
          <w:bCs/>
          <w:noProof/>
          <w:sz w:val="20"/>
        </w:rPr>
        <w:t>8</w:t>
      </w:r>
      <w:r w:rsidRPr="00C04789">
        <w:rPr>
          <w:b/>
          <w:bCs/>
          <w:noProof/>
          <w:sz w:val="20"/>
        </w:rPr>
        <w:fldChar w:fldCharType="end"/>
      </w:r>
      <w:r w:rsidRPr="00C04789">
        <w:rPr>
          <w:b/>
          <w:bCs/>
          <w:sz w:val="20"/>
        </w:rPr>
        <w:t xml:space="preserve">– </w:t>
      </w:r>
      <w:r w:rsidRPr="00C04789">
        <w:rPr>
          <w:bCs/>
          <w:sz w:val="20"/>
        </w:rPr>
        <w:t>Okul Öncesi Yıllara Göre Öğrenci Sayısı</w:t>
      </w:r>
    </w:p>
    <w:p w:rsidR="00C04789" w:rsidRPr="00C04789" w:rsidRDefault="00C04789" w:rsidP="00C04789"/>
    <w:bookmarkEnd w:id="253"/>
    <w:bookmarkEnd w:id="254"/>
    <w:bookmarkEnd w:id="255"/>
    <w:bookmarkEnd w:id="256"/>
    <w:p w:rsidR="00BE7BB7" w:rsidRPr="00BE7BB7" w:rsidRDefault="00BE7BB7" w:rsidP="00BE7BB7"/>
    <w:p w:rsidR="00B260F7" w:rsidRDefault="00EF2466" w:rsidP="00B260F7">
      <w:pPr>
        <w:pStyle w:val="ORTALI"/>
        <w:spacing w:line="240" w:lineRule="auto"/>
      </w:pPr>
      <w:r w:rsidRPr="00EF2466">
        <w:rPr>
          <w:noProof/>
          <w:lang w:eastAsia="tr-TR" w:bidi="ar-SA"/>
        </w:rPr>
        <w:drawing>
          <wp:inline distT="0" distB="0" distL="0" distR="0" wp14:anchorId="30BB9640" wp14:editId="277FEC65">
            <wp:extent cx="5636260" cy="2729552"/>
            <wp:effectExtent l="0" t="0" r="0" b="0"/>
            <wp:docPr id="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F5FD1" w:rsidRDefault="00EF5FD1" w:rsidP="00B260F7">
      <w:pPr>
        <w:pStyle w:val="ResimYazs"/>
      </w:pPr>
      <w:bookmarkStart w:id="260" w:name="_Toc423304018"/>
      <w:bookmarkStart w:id="261" w:name="_Toc423304146"/>
      <w:bookmarkStart w:id="262" w:name="_Toc423304274"/>
      <w:bookmarkStart w:id="263" w:name="_Toc426554143"/>
      <w:bookmarkStart w:id="264" w:name="_Toc426554343"/>
    </w:p>
    <w:p w:rsidR="00B260F7" w:rsidRPr="00BC28BC" w:rsidRDefault="00B260F7" w:rsidP="00B260F7">
      <w:pPr>
        <w:pStyle w:val="ResimYazs"/>
        <w:rPr>
          <w:b w:val="0"/>
          <w:sz w:val="10"/>
          <w:szCs w:val="10"/>
        </w:rPr>
      </w:pPr>
      <w:r w:rsidRPr="0049223C">
        <w:t xml:space="preserve">Grafik </w:t>
      </w:r>
      <w:fldSimple w:instr=" SEQ Şekil \* ARABIC ">
        <w:r w:rsidR="00AE71AA">
          <w:rPr>
            <w:noProof/>
          </w:rPr>
          <w:t>1</w:t>
        </w:r>
      </w:fldSimple>
      <w:r w:rsidRPr="0049223C">
        <w:t xml:space="preserve"> –</w:t>
      </w:r>
      <w:r w:rsidRPr="00BC28BC">
        <w:rPr>
          <w:b w:val="0"/>
        </w:rPr>
        <w:t>Okul Öncesi Yıllara Göre Okullaşma Oranı</w:t>
      </w:r>
      <w:bookmarkEnd w:id="260"/>
      <w:bookmarkEnd w:id="261"/>
      <w:bookmarkEnd w:id="262"/>
      <w:bookmarkEnd w:id="263"/>
      <w:bookmarkEnd w:id="264"/>
    </w:p>
    <w:p w:rsidR="00665A00" w:rsidRDefault="00665A00" w:rsidP="00665A00">
      <w:pPr>
        <w:pStyle w:val="ORTALI"/>
        <w:jc w:val="both"/>
      </w:pPr>
    </w:p>
    <w:p w:rsidR="00362C96" w:rsidRPr="00362C96" w:rsidRDefault="00362C96" w:rsidP="00362C96">
      <w:pPr>
        <w:keepNext/>
        <w:ind w:firstLine="425"/>
        <w:jc w:val="left"/>
        <w:outlineLvl w:val="2"/>
        <w:rPr>
          <w:b/>
          <w:bCs/>
          <w:sz w:val="24"/>
        </w:rPr>
      </w:pPr>
      <w:bookmarkStart w:id="265" w:name="_Toc240099100"/>
      <w:bookmarkStart w:id="266" w:name="_Toc240210164"/>
      <w:bookmarkStart w:id="267" w:name="_Toc242063209"/>
      <w:bookmarkStart w:id="268" w:name="_Toc242063718"/>
      <w:bookmarkStart w:id="269" w:name="_Toc245892126"/>
      <w:bookmarkStart w:id="270" w:name="_Toc245893062"/>
      <w:bookmarkStart w:id="271" w:name="_Toc246125224"/>
      <w:bookmarkStart w:id="272" w:name="_Toc246125544"/>
      <w:bookmarkStart w:id="273" w:name="_Toc246125701"/>
      <w:bookmarkStart w:id="274" w:name="_Toc246125858"/>
      <w:bookmarkStart w:id="275" w:name="_Toc246126201"/>
      <w:bookmarkStart w:id="276" w:name="_Toc246126516"/>
      <w:bookmarkStart w:id="277" w:name="_Toc246126674"/>
      <w:bookmarkStart w:id="278" w:name="_Toc246126832"/>
      <w:bookmarkStart w:id="279" w:name="_Toc246130997"/>
      <w:bookmarkStart w:id="280" w:name="_Toc246131191"/>
      <w:bookmarkStart w:id="281" w:name="_Toc246473378"/>
      <w:bookmarkStart w:id="282" w:name="_Toc249866355"/>
      <w:bookmarkStart w:id="283" w:name="_Toc252430460"/>
      <w:bookmarkStart w:id="284" w:name="_Toc252954276"/>
      <w:bookmarkStart w:id="285" w:name="_Toc254215914"/>
      <w:bookmarkStart w:id="286" w:name="_Toc254216604"/>
      <w:bookmarkStart w:id="287" w:name="_Toc354961122"/>
      <w:bookmarkStart w:id="288" w:name="_Toc386795155"/>
      <w:bookmarkStart w:id="289" w:name="_Toc387403847"/>
      <w:bookmarkStart w:id="290" w:name="_Toc390071928"/>
      <w:bookmarkStart w:id="291" w:name="_Toc390072459"/>
      <w:bookmarkStart w:id="292" w:name="_Toc411512249"/>
      <w:bookmarkStart w:id="293" w:name="_Toc411533035"/>
      <w:bookmarkStart w:id="294" w:name="_Toc411533437"/>
      <w:bookmarkStart w:id="295" w:name="_Toc415126356"/>
      <w:bookmarkStart w:id="296" w:name="_Toc418078161"/>
      <w:bookmarkStart w:id="297" w:name="_Toc421970773"/>
      <w:bookmarkStart w:id="298" w:name="_Toc421970871"/>
      <w:bookmarkStart w:id="299" w:name="_Toc423090380"/>
      <w:bookmarkStart w:id="300" w:name="_Toc423304148"/>
      <w:bookmarkStart w:id="301" w:name="_Toc423304276"/>
      <w:bookmarkStart w:id="302" w:name="_Toc423304420"/>
      <w:bookmarkEnd w:id="257"/>
      <w:bookmarkEnd w:id="258"/>
      <w:bookmarkEnd w:id="259"/>
      <w:r w:rsidRPr="00362C96">
        <w:rPr>
          <w:b/>
          <w:bCs/>
          <w:sz w:val="24"/>
        </w:rPr>
        <w:t xml:space="preserve">5.1.6. </w:t>
      </w:r>
      <w:r>
        <w:rPr>
          <w:b/>
          <w:bCs/>
          <w:sz w:val="24"/>
        </w:rPr>
        <w:t>Kapılı</w:t>
      </w:r>
      <w:r w:rsidRPr="00362C96">
        <w:rPr>
          <w:b/>
          <w:bCs/>
          <w:sz w:val="24"/>
        </w:rPr>
        <w:t xml:space="preserve"> İlkokulu</w:t>
      </w:r>
      <w:r>
        <w:rPr>
          <w:b/>
          <w:bCs/>
          <w:sz w:val="24"/>
        </w:rPr>
        <w:t xml:space="preserve"> </w:t>
      </w:r>
      <w:r w:rsidRPr="00362C96">
        <w:rPr>
          <w:b/>
          <w:bCs/>
          <w:sz w:val="24"/>
        </w:rPr>
        <w:t>Yıllara Göre Öğrenci Sayısı</w:t>
      </w:r>
    </w:p>
    <w:tbl>
      <w:tblPr>
        <w:tblStyle w:val="Stil2"/>
        <w:tblW w:w="4494" w:type="pct"/>
        <w:tblLook w:val="04A0" w:firstRow="1" w:lastRow="0" w:firstColumn="1" w:lastColumn="0" w:noHBand="0" w:noVBand="1"/>
      </w:tblPr>
      <w:tblGrid>
        <w:gridCol w:w="1292"/>
        <w:gridCol w:w="1097"/>
        <w:gridCol w:w="1097"/>
        <w:gridCol w:w="1734"/>
        <w:gridCol w:w="1542"/>
        <w:gridCol w:w="1584"/>
      </w:tblGrid>
      <w:tr w:rsidR="00362C96" w:rsidRPr="00362C96" w:rsidTr="00EE66EE">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74" w:type="pct"/>
            <w:shd w:val="clear" w:color="auto" w:fill="F26E0A"/>
            <w:hideMark/>
          </w:tcPr>
          <w:p w:rsidR="00362C96" w:rsidRPr="00362C96" w:rsidRDefault="00362C96" w:rsidP="00362C96">
            <w:pPr>
              <w:spacing w:line="240" w:lineRule="auto"/>
              <w:ind w:firstLine="0"/>
              <w:jc w:val="center"/>
              <w:rPr>
                <w:b w:val="0"/>
                <w:spacing w:val="0"/>
                <w:sz w:val="18"/>
                <w:szCs w:val="18"/>
                <w:lang w:eastAsia="tr-TR" w:bidi="ar-SA"/>
              </w:rPr>
            </w:pPr>
            <w:r w:rsidRPr="00362C96">
              <w:rPr>
                <w:b w:val="0"/>
                <w:spacing w:val="0"/>
                <w:sz w:val="18"/>
                <w:szCs w:val="18"/>
                <w:lang w:eastAsia="tr-TR" w:bidi="ar-SA"/>
              </w:rPr>
              <w:t>Yıllar</w:t>
            </w:r>
          </w:p>
        </w:tc>
        <w:tc>
          <w:tcPr>
            <w:tcW w:w="657" w:type="pct"/>
            <w:shd w:val="clear" w:color="auto" w:fill="F26E0A"/>
            <w:hideMark/>
          </w:tcPr>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Öğrenci Sayısı</w:t>
            </w:r>
          </w:p>
        </w:tc>
        <w:tc>
          <w:tcPr>
            <w:tcW w:w="657" w:type="pct"/>
            <w:shd w:val="clear" w:color="auto" w:fill="F26E0A"/>
            <w:hideMark/>
          </w:tcPr>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Derslik Sayısı</w:t>
            </w:r>
          </w:p>
        </w:tc>
        <w:tc>
          <w:tcPr>
            <w:tcW w:w="1039" w:type="pct"/>
            <w:shd w:val="clear" w:color="auto" w:fill="F26E0A"/>
            <w:hideMark/>
          </w:tcPr>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Derslik Başına</w:t>
            </w:r>
          </w:p>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Düşen Öğrenci Sayısı</w:t>
            </w:r>
          </w:p>
        </w:tc>
        <w:tc>
          <w:tcPr>
            <w:tcW w:w="924" w:type="pct"/>
            <w:shd w:val="clear" w:color="auto" w:fill="F26E0A"/>
            <w:hideMark/>
          </w:tcPr>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Öğretmen Sayısı</w:t>
            </w:r>
          </w:p>
        </w:tc>
        <w:tc>
          <w:tcPr>
            <w:tcW w:w="949" w:type="pct"/>
            <w:shd w:val="clear" w:color="auto" w:fill="F26E0A"/>
            <w:hideMark/>
          </w:tcPr>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Öğretmen</w:t>
            </w:r>
          </w:p>
          <w:p w:rsidR="00362C96" w:rsidRPr="00362C96" w:rsidRDefault="00362C96" w:rsidP="00362C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18"/>
                <w:szCs w:val="18"/>
                <w:lang w:eastAsia="tr-TR" w:bidi="ar-SA"/>
              </w:rPr>
            </w:pPr>
            <w:r w:rsidRPr="00362C96">
              <w:rPr>
                <w:b w:val="0"/>
                <w:spacing w:val="0"/>
                <w:sz w:val="18"/>
                <w:szCs w:val="18"/>
                <w:lang w:eastAsia="tr-TR" w:bidi="ar-SA"/>
              </w:rPr>
              <w:t>Başına Öğrenci Sayısı</w:t>
            </w:r>
          </w:p>
        </w:tc>
      </w:tr>
      <w:tr w:rsidR="00362C96" w:rsidRPr="00362C96" w:rsidTr="00EE66E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74" w:type="pct"/>
            <w:vAlign w:val="center"/>
            <w:hideMark/>
          </w:tcPr>
          <w:p w:rsidR="00362C96" w:rsidRPr="00362C96" w:rsidRDefault="00362C96" w:rsidP="00362C96">
            <w:pPr>
              <w:spacing w:line="240" w:lineRule="auto"/>
              <w:ind w:firstLine="0"/>
              <w:jc w:val="center"/>
              <w:rPr>
                <w:spacing w:val="0"/>
                <w:sz w:val="18"/>
                <w:szCs w:val="18"/>
                <w:lang w:eastAsia="tr-TR" w:bidi="ar-SA"/>
              </w:rPr>
            </w:pPr>
            <w:r w:rsidRPr="00362C96">
              <w:rPr>
                <w:spacing w:val="0"/>
                <w:sz w:val="18"/>
                <w:szCs w:val="18"/>
                <w:lang w:eastAsia="tr-TR" w:bidi="ar-SA"/>
              </w:rPr>
              <w:t>2012 - 2013</w:t>
            </w:r>
          </w:p>
        </w:tc>
        <w:tc>
          <w:tcPr>
            <w:tcW w:w="657"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140</w:t>
            </w:r>
          </w:p>
        </w:tc>
        <w:tc>
          <w:tcPr>
            <w:tcW w:w="657"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8</w:t>
            </w:r>
          </w:p>
        </w:tc>
        <w:tc>
          <w:tcPr>
            <w:tcW w:w="1039"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18</w:t>
            </w:r>
          </w:p>
        </w:tc>
        <w:tc>
          <w:tcPr>
            <w:tcW w:w="924"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6"/>
                <w:szCs w:val="14"/>
                <w:lang w:eastAsia="tr-TR" w:bidi="ar-SA"/>
              </w:rPr>
            </w:pPr>
            <w:r>
              <w:rPr>
                <w:spacing w:val="0"/>
                <w:sz w:val="16"/>
                <w:szCs w:val="14"/>
                <w:lang w:eastAsia="tr-TR" w:bidi="ar-SA"/>
              </w:rPr>
              <w:t>8</w:t>
            </w:r>
          </w:p>
        </w:tc>
        <w:tc>
          <w:tcPr>
            <w:tcW w:w="949"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18</w:t>
            </w:r>
          </w:p>
        </w:tc>
      </w:tr>
      <w:tr w:rsidR="00362C96" w:rsidRPr="00362C96" w:rsidTr="00EE66EE">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74" w:type="pct"/>
            <w:vAlign w:val="center"/>
            <w:hideMark/>
          </w:tcPr>
          <w:p w:rsidR="00362C96" w:rsidRPr="00362C96" w:rsidRDefault="00362C96" w:rsidP="00362C96">
            <w:pPr>
              <w:spacing w:line="240" w:lineRule="auto"/>
              <w:ind w:firstLine="0"/>
              <w:jc w:val="center"/>
              <w:rPr>
                <w:spacing w:val="0"/>
                <w:sz w:val="18"/>
                <w:szCs w:val="18"/>
                <w:lang w:eastAsia="tr-TR" w:bidi="ar-SA"/>
              </w:rPr>
            </w:pPr>
            <w:r w:rsidRPr="00362C96">
              <w:rPr>
                <w:spacing w:val="0"/>
                <w:sz w:val="18"/>
                <w:szCs w:val="18"/>
                <w:lang w:eastAsia="tr-TR" w:bidi="ar-SA"/>
              </w:rPr>
              <w:t>2013 - 2014</w:t>
            </w:r>
          </w:p>
        </w:tc>
        <w:tc>
          <w:tcPr>
            <w:tcW w:w="657" w:type="pct"/>
            <w:vAlign w:val="center"/>
          </w:tcPr>
          <w:p w:rsidR="00362C96" w:rsidRPr="00362C96" w:rsidRDefault="00887911" w:rsidP="00362C9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18"/>
                <w:szCs w:val="18"/>
                <w:lang w:eastAsia="tr-TR" w:bidi="ar-SA"/>
              </w:rPr>
            </w:pPr>
            <w:r>
              <w:rPr>
                <w:spacing w:val="0"/>
                <w:sz w:val="18"/>
                <w:szCs w:val="18"/>
                <w:lang w:eastAsia="tr-TR" w:bidi="ar-SA"/>
              </w:rPr>
              <w:t>124</w:t>
            </w:r>
          </w:p>
        </w:tc>
        <w:tc>
          <w:tcPr>
            <w:tcW w:w="657" w:type="pct"/>
            <w:vAlign w:val="center"/>
          </w:tcPr>
          <w:p w:rsidR="00362C96" w:rsidRPr="00362C96" w:rsidRDefault="00887911" w:rsidP="00362C9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18"/>
                <w:szCs w:val="18"/>
                <w:lang w:eastAsia="tr-TR" w:bidi="ar-SA"/>
              </w:rPr>
            </w:pPr>
            <w:r>
              <w:rPr>
                <w:spacing w:val="0"/>
                <w:sz w:val="18"/>
                <w:szCs w:val="18"/>
                <w:lang w:eastAsia="tr-TR" w:bidi="ar-SA"/>
              </w:rPr>
              <w:t>8</w:t>
            </w:r>
          </w:p>
        </w:tc>
        <w:tc>
          <w:tcPr>
            <w:tcW w:w="1039" w:type="pct"/>
            <w:vAlign w:val="center"/>
          </w:tcPr>
          <w:p w:rsidR="00362C96" w:rsidRPr="00362C96" w:rsidRDefault="00887911" w:rsidP="00362C9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18"/>
                <w:szCs w:val="18"/>
                <w:lang w:eastAsia="tr-TR" w:bidi="ar-SA"/>
              </w:rPr>
            </w:pPr>
            <w:r>
              <w:rPr>
                <w:spacing w:val="0"/>
                <w:sz w:val="18"/>
                <w:szCs w:val="18"/>
                <w:lang w:eastAsia="tr-TR" w:bidi="ar-SA"/>
              </w:rPr>
              <w:t>16</w:t>
            </w:r>
          </w:p>
        </w:tc>
        <w:tc>
          <w:tcPr>
            <w:tcW w:w="924" w:type="pct"/>
            <w:vAlign w:val="center"/>
          </w:tcPr>
          <w:p w:rsidR="00362C96" w:rsidRPr="00362C96" w:rsidRDefault="00887911" w:rsidP="00887911">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16"/>
                <w:szCs w:val="14"/>
                <w:lang w:eastAsia="tr-TR" w:bidi="ar-SA"/>
              </w:rPr>
            </w:pPr>
            <w:r>
              <w:rPr>
                <w:spacing w:val="0"/>
                <w:sz w:val="16"/>
                <w:szCs w:val="14"/>
                <w:lang w:eastAsia="tr-TR" w:bidi="ar-SA"/>
              </w:rPr>
              <w:t>8</w:t>
            </w:r>
          </w:p>
        </w:tc>
        <w:tc>
          <w:tcPr>
            <w:tcW w:w="949" w:type="pct"/>
            <w:vAlign w:val="center"/>
          </w:tcPr>
          <w:p w:rsidR="00362C96" w:rsidRPr="00362C96" w:rsidRDefault="00887911" w:rsidP="00362C9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18"/>
                <w:szCs w:val="18"/>
                <w:lang w:eastAsia="tr-TR" w:bidi="ar-SA"/>
              </w:rPr>
            </w:pPr>
            <w:r>
              <w:rPr>
                <w:spacing w:val="0"/>
                <w:sz w:val="18"/>
                <w:szCs w:val="18"/>
                <w:lang w:eastAsia="tr-TR" w:bidi="ar-SA"/>
              </w:rPr>
              <w:t>16</w:t>
            </w:r>
          </w:p>
        </w:tc>
      </w:tr>
      <w:tr w:rsidR="00362C96" w:rsidRPr="00362C96" w:rsidTr="00EE66E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74" w:type="pct"/>
            <w:vAlign w:val="center"/>
            <w:hideMark/>
          </w:tcPr>
          <w:p w:rsidR="00362C96" w:rsidRPr="00362C96" w:rsidRDefault="00362C96" w:rsidP="00362C96">
            <w:pPr>
              <w:spacing w:line="240" w:lineRule="auto"/>
              <w:ind w:firstLine="0"/>
              <w:jc w:val="center"/>
              <w:rPr>
                <w:spacing w:val="0"/>
                <w:sz w:val="18"/>
                <w:szCs w:val="18"/>
                <w:lang w:eastAsia="tr-TR" w:bidi="ar-SA"/>
              </w:rPr>
            </w:pPr>
            <w:r w:rsidRPr="00362C96">
              <w:rPr>
                <w:spacing w:val="0"/>
                <w:sz w:val="18"/>
                <w:szCs w:val="18"/>
                <w:lang w:eastAsia="tr-TR" w:bidi="ar-SA"/>
              </w:rPr>
              <w:t>2014 – 2015</w:t>
            </w:r>
          </w:p>
        </w:tc>
        <w:tc>
          <w:tcPr>
            <w:tcW w:w="657"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117</w:t>
            </w:r>
          </w:p>
        </w:tc>
        <w:tc>
          <w:tcPr>
            <w:tcW w:w="657"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8</w:t>
            </w:r>
          </w:p>
        </w:tc>
        <w:tc>
          <w:tcPr>
            <w:tcW w:w="1039"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15</w:t>
            </w:r>
          </w:p>
        </w:tc>
        <w:tc>
          <w:tcPr>
            <w:tcW w:w="924"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6"/>
                <w:szCs w:val="14"/>
                <w:lang w:eastAsia="tr-TR" w:bidi="ar-SA"/>
              </w:rPr>
            </w:pPr>
            <w:r>
              <w:rPr>
                <w:spacing w:val="0"/>
                <w:sz w:val="16"/>
                <w:szCs w:val="14"/>
                <w:lang w:eastAsia="tr-TR" w:bidi="ar-SA"/>
              </w:rPr>
              <w:t>8</w:t>
            </w:r>
          </w:p>
        </w:tc>
        <w:tc>
          <w:tcPr>
            <w:tcW w:w="949" w:type="pct"/>
            <w:vAlign w:val="center"/>
          </w:tcPr>
          <w:p w:rsidR="00362C96" w:rsidRPr="00362C96" w:rsidRDefault="00887911" w:rsidP="00362C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18"/>
                <w:szCs w:val="18"/>
                <w:lang w:eastAsia="tr-TR" w:bidi="ar-SA"/>
              </w:rPr>
            </w:pPr>
            <w:r>
              <w:rPr>
                <w:spacing w:val="0"/>
                <w:sz w:val="18"/>
                <w:szCs w:val="18"/>
                <w:lang w:eastAsia="tr-TR" w:bidi="ar-SA"/>
              </w:rPr>
              <w:t>15</w:t>
            </w:r>
          </w:p>
        </w:tc>
      </w:tr>
    </w:tbl>
    <w:p w:rsidR="00362C96" w:rsidRPr="00362C96" w:rsidRDefault="00362C96" w:rsidP="00362C96">
      <w:pPr>
        <w:ind w:firstLine="0"/>
        <w:jc w:val="center"/>
        <w:outlineLvl w:val="0"/>
        <w:rPr>
          <w:bCs/>
          <w:sz w:val="20"/>
        </w:rPr>
      </w:pPr>
      <w:r w:rsidRPr="00362C96">
        <w:rPr>
          <w:b/>
          <w:bCs/>
          <w:sz w:val="20"/>
        </w:rPr>
        <w:t xml:space="preserve">Tablo </w:t>
      </w:r>
      <w:r w:rsidRPr="00362C96">
        <w:rPr>
          <w:b/>
          <w:bCs/>
          <w:sz w:val="20"/>
        </w:rPr>
        <w:fldChar w:fldCharType="begin"/>
      </w:r>
      <w:r w:rsidRPr="00362C96">
        <w:rPr>
          <w:b/>
          <w:bCs/>
          <w:sz w:val="20"/>
        </w:rPr>
        <w:instrText xml:space="preserve"> SEQ Tablo \* ARABIC </w:instrText>
      </w:r>
      <w:r w:rsidRPr="00362C96">
        <w:rPr>
          <w:b/>
          <w:bCs/>
          <w:sz w:val="20"/>
        </w:rPr>
        <w:fldChar w:fldCharType="separate"/>
      </w:r>
      <w:r w:rsidR="00AE71AA">
        <w:rPr>
          <w:b/>
          <w:bCs/>
          <w:noProof/>
          <w:sz w:val="20"/>
        </w:rPr>
        <w:t>9</w:t>
      </w:r>
      <w:r w:rsidRPr="00362C96">
        <w:rPr>
          <w:b/>
          <w:bCs/>
          <w:noProof/>
          <w:sz w:val="20"/>
        </w:rPr>
        <w:fldChar w:fldCharType="end"/>
      </w:r>
      <w:r w:rsidRPr="00362C96">
        <w:rPr>
          <w:b/>
          <w:bCs/>
          <w:sz w:val="20"/>
        </w:rPr>
        <w:t>–</w:t>
      </w:r>
      <w:r w:rsidRPr="00362C96">
        <w:rPr>
          <w:bCs/>
          <w:sz w:val="20"/>
        </w:rPr>
        <w:t>İlkokullar Öğrenci Sayısı</w:t>
      </w:r>
    </w:p>
    <w:p w:rsidR="00362C96" w:rsidRPr="00362C96" w:rsidRDefault="00362C96" w:rsidP="00362C96"/>
    <w:p w:rsidR="0035789F" w:rsidRPr="00665A00" w:rsidRDefault="0035789F" w:rsidP="003B06C2">
      <w:pPr>
        <w:pStyle w:val="ResimYazs"/>
        <w:rPr>
          <w:b w:val="0"/>
        </w:rPr>
      </w:pPr>
      <w:r w:rsidRPr="0049223C">
        <w:t xml:space="preserve">Tablo </w:t>
      </w:r>
      <w:r w:rsidR="007F05DE" w:rsidRPr="0049223C">
        <w:fldChar w:fldCharType="begin"/>
      </w:r>
      <w:r w:rsidR="00432590" w:rsidRPr="0049223C">
        <w:instrText xml:space="preserve"> SEQ Tablo \* ARABIC </w:instrText>
      </w:r>
      <w:r w:rsidR="007F05DE" w:rsidRPr="0049223C">
        <w:fldChar w:fldCharType="separate"/>
      </w:r>
      <w:r w:rsidR="00AE71AA">
        <w:rPr>
          <w:noProof/>
        </w:rPr>
        <w:t>10</w:t>
      </w:r>
      <w:r w:rsidR="007F05DE" w:rsidRPr="0049223C">
        <w:rPr>
          <w:noProof/>
        </w:rPr>
        <w:fldChar w:fldCharType="end"/>
      </w:r>
      <w:r w:rsidRPr="0049223C">
        <w:t>–</w:t>
      </w:r>
      <w:r w:rsidR="007211A6" w:rsidRPr="00665A00">
        <w:rPr>
          <w:b w:val="0"/>
        </w:rPr>
        <w:t>İlkokullar</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665A00">
        <w:rPr>
          <w:b w:val="0"/>
        </w:rPr>
        <w:t xml:space="preserve"> Öğrenci Sayısı</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55639A" w:rsidRDefault="0055639A" w:rsidP="00753687"/>
    <w:p w:rsidR="0055639A" w:rsidRDefault="00F21FB6" w:rsidP="00BC28BC">
      <w:pPr>
        <w:pStyle w:val="ORTALI"/>
        <w:spacing w:line="240" w:lineRule="auto"/>
      </w:pPr>
      <w:r w:rsidRPr="00F21FB6">
        <w:rPr>
          <w:noProof/>
          <w:lang w:eastAsia="tr-TR" w:bidi="ar-SA"/>
        </w:rPr>
        <w:drawing>
          <wp:inline distT="0" distB="0" distL="0" distR="0" wp14:anchorId="719C9BAE" wp14:editId="200D5CDF">
            <wp:extent cx="5759450" cy="2684016"/>
            <wp:effectExtent l="0" t="0" r="0" b="0"/>
            <wp:docPr id="1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7BB7" w:rsidRDefault="00BE7BB7" w:rsidP="003B06C2">
      <w:pPr>
        <w:pStyle w:val="ResimYazs"/>
      </w:pPr>
      <w:bookmarkStart w:id="303" w:name="_Toc240099101"/>
      <w:bookmarkStart w:id="304" w:name="_Toc240210165"/>
      <w:bookmarkStart w:id="305" w:name="_Toc242063210"/>
      <w:bookmarkStart w:id="306" w:name="_Toc242063719"/>
      <w:bookmarkStart w:id="307" w:name="_Toc245892127"/>
      <w:bookmarkStart w:id="308" w:name="_Toc245893063"/>
      <w:bookmarkStart w:id="309" w:name="_Toc246125225"/>
      <w:bookmarkStart w:id="310" w:name="_Toc246125545"/>
      <w:bookmarkStart w:id="311" w:name="_Toc246125702"/>
      <w:bookmarkStart w:id="312" w:name="_Toc246125859"/>
      <w:bookmarkStart w:id="313" w:name="_Toc246126202"/>
      <w:bookmarkStart w:id="314" w:name="_Toc246126517"/>
      <w:bookmarkStart w:id="315" w:name="_Toc246126675"/>
      <w:bookmarkStart w:id="316" w:name="_Toc246126833"/>
      <w:bookmarkStart w:id="317" w:name="_Toc246130998"/>
      <w:bookmarkStart w:id="318" w:name="_Toc246131192"/>
      <w:bookmarkStart w:id="319" w:name="_Toc246473379"/>
      <w:bookmarkStart w:id="320" w:name="_Toc249866356"/>
      <w:bookmarkStart w:id="321" w:name="_Toc252430461"/>
      <w:bookmarkStart w:id="322" w:name="_Toc252954277"/>
      <w:bookmarkStart w:id="323" w:name="_Toc254215915"/>
      <w:bookmarkStart w:id="324" w:name="_Toc254216605"/>
      <w:bookmarkStart w:id="325" w:name="_Toc354961123"/>
      <w:bookmarkStart w:id="326" w:name="_Toc386795156"/>
      <w:bookmarkStart w:id="327" w:name="_Toc387403848"/>
      <w:bookmarkStart w:id="328" w:name="_Toc390071929"/>
      <w:bookmarkStart w:id="329" w:name="_Toc390072460"/>
      <w:bookmarkStart w:id="330" w:name="_Toc411512250"/>
      <w:bookmarkStart w:id="331" w:name="_Toc411533036"/>
      <w:bookmarkStart w:id="332" w:name="_Toc411533438"/>
      <w:bookmarkStart w:id="333" w:name="_Toc415126357"/>
      <w:bookmarkStart w:id="334" w:name="_Toc418078162"/>
      <w:bookmarkStart w:id="335" w:name="_Toc421970774"/>
      <w:bookmarkStart w:id="336" w:name="_Toc421970872"/>
      <w:bookmarkStart w:id="337" w:name="_Toc423090381"/>
      <w:bookmarkStart w:id="338" w:name="_Toc423304149"/>
      <w:bookmarkStart w:id="339" w:name="_Toc423304277"/>
      <w:bookmarkStart w:id="340" w:name="_Toc423305485"/>
    </w:p>
    <w:p w:rsidR="002C1CE5" w:rsidRDefault="002C1CE5" w:rsidP="003B06C2">
      <w:pPr>
        <w:pStyle w:val="ResimYazs"/>
        <w:rPr>
          <w:b w:val="0"/>
        </w:rPr>
      </w:pPr>
      <w:r w:rsidRPr="0049223C">
        <w:t xml:space="preserve">Grafik </w:t>
      </w:r>
      <w:r w:rsidR="007F05DE" w:rsidRPr="0049223C">
        <w:fldChar w:fldCharType="begin"/>
      </w:r>
      <w:r w:rsidR="00A9143D" w:rsidRPr="0049223C">
        <w:instrText xml:space="preserve"> SEQ Şekil \* ARABIC </w:instrText>
      </w:r>
      <w:r w:rsidR="007F05DE" w:rsidRPr="0049223C">
        <w:fldChar w:fldCharType="separate"/>
      </w:r>
      <w:r w:rsidR="00AE71AA">
        <w:rPr>
          <w:noProof/>
        </w:rPr>
        <w:t>2</w:t>
      </w:r>
      <w:r w:rsidR="007F05DE" w:rsidRPr="0049223C">
        <w:rPr>
          <w:noProof/>
        </w:rPr>
        <w:fldChar w:fldCharType="end"/>
      </w:r>
      <w:r w:rsidRPr="0049223C">
        <w:t xml:space="preserve"> –</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00356F59" w:rsidRPr="00BC28BC">
        <w:rPr>
          <w:b w:val="0"/>
        </w:rPr>
        <w:t xml:space="preserve">Yıllara Göre </w:t>
      </w:r>
      <w:r w:rsidR="00BC28BC" w:rsidRPr="00BC28BC">
        <w:rPr>
          <w:b w:val="0"/>
        </w:rPr>
        <w:t xml:space="preserve">İlkokul </w:t>
      </w:r>
      <w:r w:rsidR="0035789F" w:rsidRPr="00BC28BC">
        <w:rPr>
          <w:b w:val="0"/>
        </w:rPr>
        <w:t>Okullaşma Oranı</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F25EDB" w:rsidRPr="00F25EDB" w:rsidRDefault="00F25EDB" w:rsidP="00F25EDB"/>
    <w:p w:rsidR="00F25EDB" w:rsidRPr="00F25EDB" w:rsidRDefault="00382A90" w:rsidP="00F25EDB">
      <w:pPr>
        <w:pStyle w:val="Balk3"/>
      </w:pPr>
      <w:bookmarkStart w:id="341" w:name="_Toc210098439"/>
      <w:bookmarkStart w:id="342" w:name="_Toc210103010"/>
      <w:bookmarkStart w:id="343" w:name="_Toc240099110"/>
      <w:bookmarkStart w:id="344" w:name="_Toc240210174"/>
      <w:bookmarkStart w:id="345" w:name="_Toc242063219"/>
      <w:bookmarkStart w:id="346" w:name="_Toc242063728"/>
      <w:bookmarkStart w:id="347" w:name="_Toc245892136"/>
      <w:bookmarkStart w:id="348" w:name="_Toc246125232"/>
      <w:bookmarkStart w:id="349" w:name="_Toc246125551"/>
      <w:bookmarkStart w:id="350" w:name="_Toc246125708"/>
      <w:bookmarkStart w:id="351" w:name="_Toc246126523"/>
      <w:bookmarkStart w:id="352" w:name="_Toc246126681"/>
      <w:bookmarkStart w:id="353" w:name="_Toc246126839"/>
      <w:bookmarkStart w:id="354" w:name="_Toc246131004"/>
      <w:bookmarkStart w:id="355" w:name="_Toc246131198"/>
      <w:bookmarkStart w:id="356" w:name="_Toc246473385"/>
      <w:bookmarkStart w:id="357" w:name="_Toc249866362"/>
      <w:bookmarkStart w:id="358" w:name="_Toc423304284"/>
      <w:r w:rsidRPr="00E83980">
        <w:t>5.1.</w:t>
      </w:r>
      <w:r w:rsidR="0094274F" w:rsidRPr="00E83980">
        <w:t>9.</w:t>
      </w:r>
      <w:r w:rsidR="002C1CE5" w:rsidRPr="00E83980">
        <w:t xml:space="preserve"> Özel Eğitim</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00ED11C1" w:rsidRPr="00E83980">
        <w:t xml:space="preserve"> Bilgileri</w:t>
      </w:r>
      <w:bookmarkEnd w:id="358"/>
    </w:p>
    <w:tbl>
      <w:tblPr>
        <w:tblStyle w:val="Stil2"/>
        <w:tblW w:w="4706" w:type="pct"/>
        <w:tblLayout w:type="fixed"/>
        <w:tblLook w:val="04A0" w:firstRow="1" w:lastRow="0" w:firstColumn="1" w:lastColumn="0" w:noHBand="0" w:noVBand="1"/>
      </w:tblPr>
      <w:tblGrid>
        <w:gridCol w:w="2611"/>
        <w:gridCol w:w="10"/>
        <w:gridCol w:w="40"/>
        <w:gridCol w:w="2998"/>
        <w:gridCol w:w="713"/>
        <w:gridCol w:w="713"/>
        <w:gridCol w:w="713"/>
        <w:gridCol w:w="477"/>
        <w:gridCol w:w="465"/>
      </w:tblGrid>
      <w:tr w:rsidR="00F25EDB" w:rsidRPr="00F25EDB" w:rsidTr="00B36CB3">
        <w:trPr>
          <w:cnfStyle w:val="100000000000" w:firstRow="1" w:lastRow="0" w:firstColumn="0" w:lastColumn="0" w:oddVBand="0" w:evenVBand="0" w:oddHBand="0"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499" w:type="pct"/>
            <w:gridSpan w:val="2"/>
            <w:hideMark/>
          </w:tcPr>
          <w:p w:rsidR="00F25EDB" w:rsidRPr="00F25EDB" w:rsidRDefault="00F25EDB" w:rsidP="00F25EDB">
            <w:pPr>
              <w:spacing w:line="240" w:lineRule="auto"/>
              <w:ind w:firstLine="0"/>
              <w:jc w:val="center"/>
              <w:rPr>
                <w:spacing w:val="0"/>
                <w:sz w:val="20"/>
                <w:szCs w:val="22"/>
                <w:lang w:eastAsia="tr-TR" w:bidi="ar-SA"/>
              </w:rPr>
            </w:pPr>
            <w:bookmarkStart w:id="359" w:name="_Toc240099112"/>
            <w:bookmarkStart w:id="360" w:name="_Toc240210176"/>
            <w:bookmarkStart w:id="361" w:name="_Toc242063221"/>
            <w:bookmarkStart w:id="362" w:name="_Toc242063730"/>
            <w:bookmarkStart w:id="363" w:name="_Toc245892138"/>
            <w:bookmarkStart w:id="364" w:name="_Toc246125553"/>
            <w:bookmarkStart w:id="365" w:name="_Toc246125710"/>
            <w:bookmarkStart w:id="366" w:name="_Toc246125867"/>
            <w:bookmarkStart w:id="367" w:name="_Toc246126683"/>
            <w:bookmarkStart w:id="368" w:name="_Toc246126841"/>
            <w:bookmarkStart w:id="369" w:name="_Toc246131006"/>
            <w:bookmarkStart w:id="370" w:name="_Toc246131200"/>
            <w:bookmarkStart w:id="371" w:name="_Toc246473387"/>
            <w:bookmarkStart w:id="372" w:name="_Toc249866364"/>
            <w:bookmarkStart w:id="373" w:name="_Toc252430469"/>
            <w:bookmarkStart w:id="374" w:name="_Toc252954285"/>
            <w:bookmarkStart w:id="375" w:name="_Toc254215923"/>
            <w:bookmarkStart w:id="376" w:name="_Toc254216613"/>
            <w:bookmarkStart w:id="377" w:name="_Toc354961132"/>
            <w:bookmarkStart w:id="378" w:name="_Toc386795164"/>
            <w:bookmarkStart w:id="379" w:name="_Toc387403861"/>
            <w:bookmarkStart w:id="380" w:name="_Toc390071942"/>
            <w:bookmarkStart w:id="381" w:name="_Toc390072473"/>
            <w:bookmarkStart w:id="382" w:name="_Toc411512262"/>
            <w:bookmarkStart w:id="383" w:name="_Toc411533048"/>
            <w:bookmarkStart w:id="384" w:name="_Toc411533450"/>
            <w:bookmarkStart w:id="385" w:name="_Toc415126369"/>
            <w:bookmarkStart w:id="386" w:name="_Toc418078174"/>
            <w:bookmarkStart w:id="387" w:name="_Toc421970785"/>
            <w:bookmarkStart w:id="388" w:name="_Toc421970883"/>
            <w:bookmarkStart w:id="389" w:name="_Toc423090393"/>
            <w:r w:rsidRPr="00F25EDB">
              <w:rPr>
                <w:spacing w:val="0"/>
                <w:sz w:val="20"/>
                <w:szCs w:val="22"/>
                <w:lang w:eastAsia="tr-TR" w:bidi="ar-SA"/>
              </w:rPr>
              <w:t>Kurum Şekli</w:t>
            </w:r>
          </w:p>
        </w:tc>
        <w:tc>
          <w:tcPr>
            <w:tcW w:w="1737" w:type="pct"/>
            <w:gridSpan w:val="2"/>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Kurum Türü</w:t>
            </w:r>
          </w:p>
        </w:tc>
        <w:tc>
          <w:tcPr>
            <w:tcW w:w="408" w:type="pct"/>
            <w:textDirection w:val="btLr"/>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Erkek Öğrenci Sayısı</w:t>
            </w:r>
          </w:p>
        </w:tc>
        <w:tc>
          <w:tcPr>
            <w:tcW w:w="408" w:type="pct"/>
            <w:textDirection w:val="btLr"/>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Kız Öğrenci</w:t>
            </w:r>
          </w:p>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 xml:space="preserve"> Sayısı</w:t>
            </w:r>
          </w:p>
        </w:tc>
        <w:tc>
          <w:tcPr>
            <w:tcW w:w="408" w:type="pct"/>
            <w:textDirection w:val="btLr"/>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Toplam Öğrenci Sayısı</w:t>
            </w:r>
          </w:p>
        </w:tc>
        <w:tc>
          <w:tcPr>
            <w:tcW w:w="273" w:type="pct"/>
            <w:textDirection w:val="btLr"/>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Derslik Sayısı</w:t>
            </w:r>
          </w:p>
        </w:tc>
        <w:tc>
          <w:tcPr>
            <w:tcW w:w="267" w:type="pct"/>
            <w:textDirection w:val="btLr"/>
            <w:hideMark/>
          </w:tcPr>
          <w:p w:rsidR="00F25EDB" w:rsidRPr="00F25EDB" w:rsidRDefault="00F25EDB" w:rsidP="00F25ED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eastAsia="tr-TR" w:bidi="ar-SA"/>
              </w:rPr>
            </w:pPr>
            <w:r w:rsidRPr="00F25EDB">
              <w:rPr>
                <w:spacing w:val="0"/>
                <w:sz w:val="20"/>
                <w:szCs w:val="22"/>
                <w:lang w:eastAsia="tr-TR" w:bidi="ar-SA"/>
              </w:rPr>
              <w:t>Şube Sayısı</w:t>
            </w:r>
          </w:p>
        </w:tc>
      </w:tr>
      <w:tr w:rsidR="00B36CB3" w:rsidRPr="00F25EDB" w:rsidTr="00B36CB3">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493" w:type="pct"/>
            <w:tcBorders>
              <w:right w:val="single" w:sz="4" w:space="0" w:color="auto"/>
            </w:tcBorders>
            <w:noWrap/>
            <w:vAlign w:val="center"/>
            <w:hideMark/>
          </w:tcPr>
          <w:p w:rsidR="00B36CB3" w:rsidRPr="00F25EDB" w:rsidRDefault="00B36CB3" w:rsidP="00F25EDB">
            <w:pPr>
              <w:spacing w:line="240" w:lineRule="auto"/>
              <w:ind w:firstLine="0"/>
              <w:jc w:val="left"/>
              <w:rPr>
                <w:spacing w:val="0"/>
                <w:sz w:val="20"/>
                <w:szCs w:val="22"/>
                <w:lang w:eastAsia="tr-TR" w:bidi="ar-SA"/>
              </w:rPr>
            </w:pPr>
            <w:r w:rsidRPr="00F25EDB">
              <w:rPr>
                <w:spacing w:val="0"/>
                <w:sz w:val="20"/>
                <w:szCs w:val="22"/>
                <w:lang w:eastAsia="tr-TR" w:bidi="ar-SA"/>
              </w:rPr>
              <w:t>Özel Alt Sınıf</w:t>
            </w:r>
          </w:p>
        </w:tc>
        <w:tc>
          <w:tcPr>
            <w:tcW w:w="1744" w:type="pct"/>
            <w:gridSpan w:val="3"/>
            <w:tcBorders>
              <w:left w:val="single" w:sz="4" w:space="0" w:color="auto"/>
            </w:tcBorders>
            <w:vAlign w:val="center"/>
          </w:tcPr>
          <w:p w:rsidR="00B36CB3" w:rsidRPr="00F25EDB" w:rsidRDefault="00B36CB3" w:rsidP="00B36CB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Cs/>
                <w:spacing w:val="0"/>
                <w:sz w:val="20"/>
                <w:szCs w:val="22"/>
                <w:lang w:eastAsia="tr-TR" w:bidi="ar-SA"/>
              </w:rPr>
            </w:pPr>
            <w:r>
              <w:rPr>
                <w:bCs/>
                <w:spacing w:val="0"/>
                <w:sz w:val="20"/>
                <w:szCs w:val="22"/>
                <w:lang w:eastAsia="tr-TR" w:bidi="ar-SA"/>
              </w:rPr>
              <w:t>--------</w:t>
            </w:r>
          </w:p>
        </w:tc>
        <w:tc>
          <w:tcPr>
            <w:tcW w:w="408" w:type="pct"/>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0</w:t>
            </w:r>
          </w:p>
        </w:tc>
        <w:tc>
          <w:tcPr>
            <w:tcW w:w="408" w:type="pct"/>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0</w:t>
            </w:r>
          </w:p>
        </w:tc>
        <w:tc>
          <w:tcPr>
            <w:tcW w:w="408" w:type="pct"/>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0</w:t>
            </w:r>
          </w:p>
        </w:tc>
        <w:tc>
          <w:tcPr>
            <w:tcW w:w="273" w:type="pct"/>
            <w:tcBorders>
              <w:bottom w:val="single" w:sz="4" w:space="0" w:color="auto"/>
            </w:tcBorders>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0"/>
                <w:lang w:eastAsia="tr-TR" w:bidi="ar-SA"/>
              </w:rPr>
            </w:pPr>
            <w:r>
              <w:rPr>
                <w:spacing w:val="0"/>
                <w:sz w:val="20"/>
                <w:szCs w:val="20"/>
                <w:lang w:eastAsia="tr-TR" w:bidi="ar-SA"/>
              </w:rPr>
              <w:t>0</w:t>
            </w:r>
          </w:p>
        </w:tc>
        <w:tc>
          <w:tcPr>
            <w:tcW w:w="267" w:type="pct"/>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0</w:t>
            </w:r>
          </w:p>
        </w:tc>
      </w:tr>
      <w:tr w:rsidR="00F25EDB" w:rsidRPr="00F25EDB" w:rsidTr="00B36C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2" w:type="pct"/>
            <w:gridSpan w:val="3"/>
            <w:vAlign w:val="center"/>
            <w:hideMark/>
          </w:tcPr>
          <w:p w:rsidR="00F25EDB" w:rsidRPr="00F25EDB" w:rsidRDefault="00F25EDB" w:rsidP="00F25EDB">
            <w:pPr>
              <w:spacing w:line="240" w:lineRule="auto"/>
              <w:ind w:firstLine="0"/>
              <w:jc w:val="left"/>
              <w:rPr>
                <w:spacing w:val="0"/>
                <w:sz w:val="20"/>
                <w:szCs w:val="22"/>
                <w:lang w:eastAsia="tr-TR" w:bidi="ar-SA"/>
              </w:rPr>
            </w:pPr>
            <w:r w:rsidRPr="00F25EDB">
              <w:rPr>
                <w:spacing w:val="0"/>
                <w:sz w:val="20"/>
                <w:szCs w:val="22"/>
                <w:lang w:eastAsia="tr-TR" w:bidi="ar-SA"/>
              </w:rPr>
              <w:t>Kaynaştırma Eğitimi</w:t>
            </w:r>
          </w:p>
          <w:p w:rsidR="00F25EDB" w:rsidRPr="00F25EDB" w:rsidRDefault="00F25EDB" w:rsidP="00F25EDB">
            <w:pPr>
              <w:spacing w:line="240" w:lineRule="auto"/>
              <w:ind w:firstLine="0"/>
              <w:jc w:val="left"/>
              <w:rPr>
                <w:spacing w:val="0"/>
                <w:sz w:val="20"/>
                <w:szCs w:val="22"/>
                <w:lang w:eastAsia="tr-TR" w:bidi="ar-SA"/>
              </w:rPr>
            </w:pPr>
          </w:p>
        </w:tc>
        <w:tc>
          <w:tcPr>
            <w:tcW w:w="1714" w:type="pct"/>
            <w:noWrap/>
            <w:vAlign w:val="center"/>
            <w:hideMark/>
          </w:tcPr>
          <w:p w:rsidR="00F25EDB" w:rsidRPr="00F25EDB" w:rsidRDefault="00B36CB3" w:rsidP="00F25EDB">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Okul Öncesi</w:t>
            </w:r>
          </w:p>
        </w:tc>
        <w:tc>
          <w:tcPr>
            <w:tcW w:w="408" w:type="pct"/>
            <w:noWrap/>
            <w:vAlign w:val="center"/>
          </w:tcPr>
          <w:p w:rsidR="00F25EDB" w:rsidRPr="00F25EDB" w:rsidRDefault="00D26DEF"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0</w:t>
            </w:r>
          </w:p>
        </w:tc>
        <w:tc>
          <w:tcPr>
            <w:tcW w:w="408" w:type="pct"/>
            <w:noWrap/>
            <w:vAlign w:val="center"/>
          </w:tcPr>
          <w:p w:rsidR="00F25EDB" w:rsidRPr="00F25EDB" w:rsidRDefault="00F25EDB"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sidRPr="00F25EDB">
              <w:rPr>
                <w:spacing w:val="0"/>
                <w:sz w:val="20"/>
                <w:szCs w:val="22"/>
                <w:lang w:eastAsia="tr-TR" w:bidi="ar-SA"/>
              </w:rPr>
              <w:t>1</w:t>
            </w:r>
          </w:p>
        </w:tc>
        <w:tc>
          <w:tcPr>
            <w:tcW w:w="408" w:type="pct"/>
            <w:noWrap/>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1</w:t>
            </w:r>
          </w:p>
        </w:tc>
        <w:tc>
          <w:tcPr>
            <w:tcW w:w="273" w:type="pct"/>
            <w:tcBorders>
              <w:top w:val="single" w:sz="4" w:space="0" w:color="auto"/>
              <w:bottom w:val="single" w:sz="4" w:space="0" w:color="auto"/>
            </w:tcBorders>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0"/>
                <w:lang w:eastAsia="tr-TR" w:bidi="ar-SA"/>
              </w:rPr>
            </w:pPr>
            <w:r>
              <w:rPr>
                <w:spacing w:val="0"/>
                <w:sz w:val="20"/>
                <w:szCs w:val="20"/>
                <w:lang w:eastAsia="tr-TR" w:bidi="ar-SA"/>
              </w:rPr>
              <w:t>1</w:t>
            </w:r>
          </w:p>
        </w:tc>
        <w:tc>
          <w:tcPr>
            <w:tcW w:w="267" w:type="pct"/>
            <w:tcBorders>
              <w:bottom w:val="single" w:sz="4" w:space="0" w:color="auto"/>
            </w:tcBorders>
            <w:noWrap/>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1</w:t>
            </w:r>
          </w:p>
        </w:tc>
      </w:tr>
      <w:tr w:rsidR="00B36CB3" w:rsidRPr="00F25EDB" w:rsidTr="00B36C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2" w:type="pct"/>
            <w:gridSpan w:val="3"/>
            <w:vAlign w:val="center"/>
          </w:tcPr>
          <w:p w:rsidR="00B36CB3" w:rsidRDefault="00B36CB3" w:rsidP="00F25EDB">
            <w:pPr>
              <w:spacing w:line="240" w:lineRule="auto"/>
              <w:ind w:firstLine="0"/>
              <w:jc w:val="left"/>
              <w:rPr>
                <w:spacing w:val="0"/>
                <w:sz w:val="20"/>
                <w:szCs w:val="22"/>
                <w:lang w:eastAsia="tr-TR" w:bidi="ar-SA"/>
              </w:rPr>
            </w:pPr>
            <w:r>
              <w:rPr>
                <w:spacing w:val="0"/>
                <w:sz w:val="20"/>
                <w:szCs w:val="22"/>
                <w:lang w:eastAsia="tr-TR" w:bidi="ar-SA"/>
              </w:rPr>
              <w:t>Kaynaştırma Eğitimi</w:t>
            </w:r>
          </w:p>
          <w:p w:rsidR="00B36CB3" w:rsidRPr="00F25EDB" w:rsidRDefault="00B36CB3" w:rsidP="00F25EDB">
            <w:pPr>
              <w:spacing w:line="240" w:lineRule="auto"/>
              <w:ind w:firstLine="0"/>
              <w:jc w:val="left"/>
              <w:rPr>
                <w:spacing w:val="0"/>
                <w:sz w:val="20"/>
                <w:szCs w:val="22"/>
                <w:lang w:eastAsia="tr-TR" w:bidi="ar-SA"/>
              </w:rPr>
            </w:pPr>
          </w:p>
        </w:tc>
        <w:tc>
          <w:tcPr>
            <w:tcW w:w="1714" w:type="pct"/>
            <w:noWrap/>
            <w:vAlign w:val="center"/>
          </w:tcPr>
          <w:p w:rsidR="00B36CB3" w:rsidRDefault="00B36CB3" w:rsidP="00F25EDB">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İlkokul</w:t>
            </w:r>
          </w:p>
        </w:tc>
        <w:tc>
          <w:tcPr>
            <w:tcW w:w="408" w:type="pct"/>
            <w:noWrap/>
            <w:vAlign w:val="center"/>
          </w:tcPr>
          <w:p w:rsidR="00B36CB3" w:rsidRPr="00F25EDB" w:rsidRDefault="00D26DEF"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2</w:t>
            </w:r>
          </w:p>
        </w:tc>
        <w:tc>
          <w:tcPr>
            <w:tcW w:w="408" w:type="pct"/>
            <w:noWrap/>
            <w:vAlign w:val="center"/>
          </w:tcPr>
          <w:p w:rsidR="00B36CB3" w:rsidRPr="00F25EDB" w:rsidRDefault="00D26DEF"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0</w:t>
            </w:r>
          </w:p>
        </w:tc>
        <w:tc>
          <w:tcPr>
            <w:tcW w:w="408" w:type="pct"/>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2</w:t>
            </w:r>
          </w:p>
        </w:tc>
        <w:tc>
          <w:tcPr>
            <w:tcW w:w="273" w:type="pct"/>
            <w:tcBorders>
              <w:top w:val="single" w:sz="4" w:space="0" w:color="auto"/>
              <w:bottom w:val="single" w:sz="4" w:space="0" w:color="auto"/>
            </w:tcBorders>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0"/>
                <w:lang w:eastAsia="tr-TR" w:bidi="ar-SA"/>
              </w:rPr>
            </w:pPr>
            <w:r>
              <w:rPr>
                <w:spacing w:val="0"/>
                <w:sz w:val="20"/>
                <w:szCs w:val="20"/>
                <w:lang w:eastAsia="tr-TR" w:bidi="ar-SA"/>
              </w:rPr>
              <w:t>1</w:t>
            </w:r>
          </w:p>
        </w:tc>
        <w:tc>
          <w:tcPr>
            <w:tcW w:w="267" w:type="pct"/>
            <w:tcBorders>
              <w:bottom w:val="single" w:sz="4" w:space="0" w:color="auto"/>
            </w:tcBorders>
            <w:noWrap/>
            <w:vAlign w:val="center"/>
          </w:tcPr>
          <w:p w:rsidR="00B36CB3" w:rsidRPr="00F25EDB" w:rsidRDefault="00B36CB3" w:rsidP="00F25E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2"/>
                <w:lang w:eastAsia="tr-TR" w:bidi="ar-SA"/>
              </w:rPr>
            </w:pPr>
            <w:r>
              <w:rPr>
                <w:spacing w:val="0"/>
                <w:sz w:val="20"/>
                <w:szCs w:val="22"/>
                <w:lang w:eastAsia="tr-TR" w:bidi="ar-SA"/>
              </w:rPr>
              <w:t>1</w:t>
            </w:r>
          </w:p>
        </w:tc>
      </w:tr>
      <w:tr w:rsidR="00B36CB3" w:rsidRPr="00F25EDB" w:rsidTr="00B36CB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36" w:type="pct"/>
            <w:gridSpan w:val="4"/>
            <w:noWrap/>
            <w:vAlign w:val="center"/>
            <w:hideMark/>
          </w:tcPr>
          <w:p w:rsidR="00F25EDB" w:rsidRPr="00F25EDB" w:rsidRDefault="00F25EDB" w:rsidP="00F25EDB">
            <w:pPr>
              <w:spacing w:line="240" w:lineRule="auto"/>
              <w:ind w:firstLine="0"/>
              <w:jc w:val="left"/>
              <w:rPr>
                <w:spacing w:val="0"/>
                <w:sz w:val="20"/>
                <w:szCs w:val="22"/>
                <w:lang w:eastAsia="tr-TR" w:bidi="ar-SA"/>
              </w:rPr>
            </w:pPr>
            <w:r w:rsidRPr="00F25EDB">
              <w:rPr>
                <w:spacing w:val="0"/>
                <w:sz w:val="20"/>
                <w:szCs w:val="22"/>
                <w:lang w:eastAsia="tr-TR" w:bidi="ar-SA"/>
              </w:rPr>
              <w:t>Genel Toplam (RAM, BİLSEM Hariç)</w:t>
            </w:r>
          </w:p>
        </w:tc>
        <w:tc>
          <w:tcPr>
            <w:tcW w:w="408" w:type="pct"/>
            <w:noWrap/>
            <w:vAlign w:val="center"/>
          </w:tcPr>
          <w:p w:rsidR="00F25EDB" w:rsidRPr="00F25EDB" w:rsidRDefault="00D26DEF"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2</w:t>
            </w:r>
          </w:p>
        </w:tc>
        <w:tc>
          <w:tcPr>
            <w:tcW w:w="408" w:type="pct"/>
            <w:noWrap/>
            <w:vAlign w:val="center"/>
          </w:tcPr>
          <w:p w:rsidR="00F25EDB" w:rsidRPr="00F25EDB" w:rsidRDefault="00D26DEF"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1</w:t>
            </w:r>
          </w:p>
        </w:tc>
        <w:tc>
          <w:tcPr>
            <w:tcW w:w="408" w:type="pct"/>
            <w:noWrap/>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3</w:t>
            </w:r>
          </w:p>
        </w:tc>
        <w:tc>
          <w:tcPr>
            <w:tcW w:w="273" w:type="pct"/>
            <w:noWrap/>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2</w:t>
            </w:r>
          </w:p>
        </w:tc>
        <w:tc>
          <w:tcPr>
            <w:tcW w:w="267" w:type="pct"/>
            <w:noWrap/>
            <w:vAlign w:val="center"/>
          </w:tcPr>
          <w:p w:rsidR="00F25EDB" w:rsidRPr="00F25EDB" w:rsidRDefault="00B36CB3" w:rsidP="00F25ED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eastAsia="tr-TR" w:bidi="ar-SA"/>
              </w:rPr>
            </w:pPr>
            <w:r>
              <w:rPr>
                <w:spacing w:val="0"/>
                <w:sz w:val="20"/>
                <w:szCs w:val="22"/>
                <w:lang w:eastAsia="tr-TR" w:bidi="ar-SA"/>
              </w:rPr>
              <w:t>2</w:t>
            </w:r>
          </w:p>
        </w:tc>
      </w:tr>
    </w:tbl>
    <w:p w:rsidR="00F25EDB" w:rsidRPr="00F25EDB" w:rsidRDefault="00F25EDB" w:rsidP="00F25EDB">
      <w:pPr>
        <w:ind w:firstLine="0"/>
        <w:jc w:val="center"/>
        <w:outlineLvl w:val="0"/>
        <w:rPr>
          <w:bCs/>
          <w:sz w:val="20"/>
        </w:rPr>
      </w:pPr>
      <w:bookmarkStart w:id="390" w:name="_Toc423304157"/>
      <w:bookmarkStart w:id="391" w:name="_Toc423304285"/>
      <w:bookmarkStart w:id="392" w:name="_Toc423304423"/>
      <w:r w:rsidRPr="00F25EDB">
        <w:rPr>
          <w:b/>
          <w:bCs/>
          <w:sz w:val="20"/>
        </w:rPr>
        <w:t xml:space="preserve">Tablo </w:t>
      </w:r>
      <w:r w:rsidRPr="00F25EDB">
        <w:rPr>
          <w:b/>
          <w:bCs/>
          <w:sz w:val="20"/>
        </w:rPr>
        <w:fldChar w:fldCharType="begin"/>
      </w:r>
      <w:r w:rsidRPr="00F25EDB">
        <w:rPr>
          <w:b/>
          <w:bCs/>
          <w:sz w:val="20"/>
        </w:rPr>
        <w:instrText xml:space="preserve"> SEQ Tablo \* ARABIC </w:instrText>
      </w:r>
      <w:r w:rsidRPr="00F25EDB">
        <w:rPr>
          <w:b/>
          <w:bCs/>
          <w:sz w:val="20"/>
        </w:rPr>
        <w:fldChar w:fldCharType="separate"/>
      </w:r>
      <w:r w:rsidR="00AE71AA">
        <w:rPr>
          <w:b/>
          <w:bCs/>
          <w:noProof/>
          <w:sz w:val="20"/>
        </w:rPr>
        <w:t>11</w:t>
      </w:r>
      <w:r w:rsidRPr="00F25EDB">
        <w:rPr>
          <w:b/>
          <w:bCs/>
          <w:noProof/>
          <w:sz w:val="20"/>
        </w:rPr>
        <w:fldChar w:fldCharType="end"/>
      </w:r>
      <w:r w:rsidRPr="00F25EDB">
        <w:rPr>
          <w:b/>
          <w:bCs/>
          <w:sz w:val="20"/>
        </w:rPr>
        <w:t xml:space="preserve"> -</w:t>
      </w:r>
      <w:r w:rsidRPr="00F25EDB">
        <w:rPr>
          <w:bCs/>
          <w:sz w:val="20"/>
        </w:rPr>
        <w:t>Özel Eğitim Genel Durumu</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F25EDB" w:rsidRPr="00F25EDB" w:rsidRDefault="00F25EDB" w:rsidP="00F25EDB"/>
    <w:p w:rsidR="000A3AEE" w:rsidRDefault="00B12FF0" w:rsidP="00D44658">
      <w:pPr>
        <w:ind w:firstLine="708"/>
        <w:rPr>
          <w:szCs w:val="26"/>
        </w:rPr>
      </w:pPr>
      <w:bookmarkStart w:id="393" w:name="_Toc210098440"/>
      <w:bookmarkStart w:id="394" w:name="_Toc210103011"/>
      <w:bookmarkStart w:id="395" w:name="_Toc423304286"/>
      <w:bookmarkStart w:id="396" w:name="_Toc199326580"/>
      <w:r>
        <w:rPr>
          <w:szCs w:val="26"/>
        </w:rPr>
        <w:t xml:space="preserve">Okulumuzda Özel Eğitim </w:t>
      </w:r>
      <w:r w:rsidR="00D44658" w:rsidRPr="00D44658">
        <w:rPr>
          <w:szCs w:val="26"/>
        </w:rPr>
        <w:t>alt sınıf bulun</w:t>
      </w:r>
      <w:r>
        <w:rPr>
          <w:szCs w:val="26"/>
        </w:rPr>
        <w:t>ma</w:t>
      </w:r>
      <w:r w:rsidR="00D44658" w:rsidRPr="00D44658">
        <w:rPr>
          <w:szCs w:val="26"/>
        </w:rPr>
        <w:t xml:space="preserve">maktadır. </w:t>
      </w:r>
      <w:r>
        <w:rPr>
          <w:szCs w:val="26"/>
        </w:rPr>
        <w:t>O</w:t>
      </w:r>
      <w:r w:rsidR="00D44658" w:rsidRPr="00D44658">
        <w:rPr>
          <w:szCs w:val="26"/>
        </w:rPr>
        <w:t xml:space="preserve">kulumuzda kaynaştırma eğitimi yapılmaktadır. Bir tane </w:t>
      </w:r>
      <w:r>
        <w:rPr>
          <w:szCs w:val="26"/>
        </w:rPr>
        <w:t xml:space="preserve">Okulöncesi ve </w:t>
      </w:r>
      <w:r w:rsidR="00BF3121">
        <w:rPr>
          <w:szCs w:val="26"/>
        </w:rPr>
        <w:t>iki</w:t>
      </w:r>
      <w:r>
        <w:rPr>
          <w:szCs w:val="26"/>
        </w:rPr>
        <w:t xml:space="preserve"> tane de İlkokulda olmak üzere to</w:t>
      </w:r>
      <w:r>
        <w:rPr>
          <w:szCs w:val="26"/>
        </w:rPr>
        <w:t>p</w:t>
      </w:r>
      <w:r>
        <w:rPr>
          <w:szCs w:val="26"/>
        </w:rPr>
        <w:t xml:space="preserve">lam da İlkokul kısmında </w:t>
      </w:r>
      <w:r w:rsidR="00BF3121">
        <w:rPr>
          <w:szCs w:val="26"/>
        </w:rPr>
        <w:t>Üç</w:t>
      </w:r>
      <w:r>
        <w:rPr>
          <w:szCs w:val="26"/>
        </w:rPr>
        <w:t xml:space="preserve"> tane kaynaştı</w:t>
      </w:r>
      <w:r w:rsidR="00BF3121">
        <w:rPr>
          <w:szCs w:val="26"/>
        </w:rPr>
        <w:t>r</w:t>
      </w:r>
      <w:r>
        <w:rPr>
          <w:szCs w:val="26"/>
        </w:rPr>
        <w:t>ma öğrencisi vardır.</w:t>
      </w:r>
    </w:p>
    <w:p w:rsidR="00D44658" w:rsidRPr="00D44658" w:rsidRDefault="00D44658" w:rsidP="00D44658">
      <w:pPr>
        <w:ind w:firstLine="708"/>
        <w:rPr>
          <w:szCs w:val="26"/>
        </w:rPr>
        <w:sectPr w:rsidR="00D44658" w:rsidRPr="00D44658" w:rsidSect="00D44658">
          <w:footerReference w:type="first" r:id="rId37"/>
          <w:pgSz w:w="11906" w:h="16838" w:code="9"/>
          <w:pgMar w:top="1418" w:right="1418" w:bottom="1701" w:left="1418" w:header="709" w:footer="709" w:gutter="0"/>
          <w:cols w:space="708"/>
          <w:docGrid w:linePitch="360"/>
        </w:sectPr>
      </w:pPr>
    </w:p>
    <w:p w:rsidR="00F26799" w:rsidRPr="00E83980" w:rsidRDefault="00382A90" w:rsidP="00145267">
      <w:pPr>
        <w:pStyle w:val="Balk3"/>
      </w:pPr>
      <w:r w:rsidRPr="00E83980">
        <w:lastRenderedPageBreak/>
        <w:t>5.1.1</w:t>
      </w:r>
      <w:r w:rsidR="0094274F" w:rsidRPr="00E83980">
        <w:t>0</w:t>
      </w:r>
      <w:r w:rsidRPr="00E83980">
        <w:t xml:space="preserve">. </w:t>
      </w:r>
      <w:r w:rsidR="000D35B3" w:rsidRPr="00E83980">
        <w:t>Nüfus ve</w:t>
      </w:r>
      <w:r w:rsidR="002C1CE5" w:rsidRPr="00E83980">
        <w:t xml:space="preserve"> Öğrenci Hareketleri</w:t>
      </w:r>
      <w:bookmarkEnd w:id="393"/>
      <w:bookmarkEnd w:id="394"/>
      <w:bookmarkEnd w:id="395"/>
    </w:p>
    <w:bookmarkEnd w:id="396"/>
    <w:p w:rsidR="002C1CE5" w:rsidRPr="00E83980" w:rsidRDefault="004501DB" w:rsidP="00753687">
      <w:pPr>
        <w:pStyle w:val="Balk4"/>
        <w:rPr>
          <w:szCs w:val="26"/>
        </w:rPr>
      </w:pPr>
      <w:r w:rsidRPr="00E83980">
        <w:rPr>
          <w:szCs w:val="26"/>
        </w:rPr>
        <w:tab/>
      </w:r>
      <w:bookmarkStart w:id="397" w:name="_Toc423304287"/>
      <w:r w:rsidR="005D135D" w:rsidRPr="00E83980">
        <w:rPr>
          <w:szCs w:val="26"/>
        </w:rPr>
        <w:t>5.1.1</w:t>
      </w:r>
      <w:r w:rsidR="0094274F" w:rsidRPr="00E83980">
        <w:rPr>
          <w:szCs w:val="26"/>
        </w:rPr>
        <w:t>0</w:t>
      </w:r>
      <w:r w:rsidR="00382A90" w:rsidRPr="00E83980">
        <w:rPr>
          <w:szCs w:val="26"/>
        </w:rPr>
        <w:t>.1.</w:t>
      </w:r>
      <w:r w:rsidR="002C1CE5" w:rsidRPr="00E83980">
        <w:rPr>
          <w:szCs w:val="26"/>
        </w:rPr>
        <w:t xml:space="preserve"> Yıllara Göre Öğrenci Sayıları</w:t>
      </w:r>
      <w:bookmarkEnd w:id="397"/>
      <w:r w:rsidR="00D26DEF">
        <w:rPr>
          <w:szCs w:val="26"/>
        </w:rPr>
        <w:t>(Kapılı İlkokulu)</w:t>
      </w:r>
    </w:p>
    <w:tbl>
      <w:tblPr>
        <w:tblStyle w:val="Stil2"/>
        <w:tblW w:w="5000" w:type="pct"/>
        <w:tblLook w:val="04A0" w:firstRow="1" w:lastRow="0" w:firstColumn="1" w:lastColumn="0" w:noHBand="0" w:noVBand="1"/>
      </w:tblPr>
      <w:tblGrid>
        <w:gridCol w:w="1428"/>
        <w:gridCol w:w="834"/>
        <w:gridCol w:w="834"/>
        <w:gridCol w:w="834"/>
        <w:gridCol w:w="833"/>
        <w:gridCol w:w="836"/>
        <w:gridCol w:w="833"/>
        <w:gridCol w:w="833"/>
        <w:gridCol w:w="833"/>
        <w:gridCol w:w="833"/>
        <w:gridCol w:w="836"/>
        <w:gridCol w:w="833"/>
        <w:gridCol w:w="833"/>
        <w:gridCol w:w="833"/>
        <w:gridCol w:w="833"/>
        <w:gridCol w:w="836"/>
      </w:tblGrid>
      <w:tr w:rsidR="00543369" w:rsidRPr="00543369" w:rsidTr="005433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 w:type="pct"/>
            <w:vMerge w:val="restart"/>
            <w:hideMark/>
          </w:tcPr>
          <w:p w:rsidR="00543369" w:rsidRPr="00543369" w:rsidRDefault="00543369" w:rsidP="00543369">
            <w:pPr>
              <w:pStyle w:val="Tabloyazs"/>
              <w:rPr>
                <w:sz w:val="20"/>
                <w:lang w:bidi="ar-SA"/>
              </w:rPr>
            </w:pPr>
            <w:bookmarkStart w:id="398" w:name="_Toc240099114"/>
            <w:bookmarkStart w:id="399" w:name="_Toc240210178"/>
            <w:bookmarkStart w:id="400" w:name="_Toc242063223"/>
            <w:bookmarkStart w:id="401" w:name="_Toc242063732"/>
            <w:bookmarkStart w:id="402" w:name="_Toc245892140"/>
            <w:bookmarkStart w:id="403" w:name="_Toc246125555"/>
            <w:bookmarkStart w:id="404" w:name="_Toc246125712"/>
            <w:bookmarkStart w:id="405" w:name="_Toc246125869"/>
            <w:bookmarkStart w:id="406" w:name="_Toc246126843"/>
            <w:bookmarkStart w:id="407" w:name="_Toc246131008"/>
            <w:bookmarkStart w:id="408" w:name="_Toc246131202"/>
            <w:bookmarkStart w:id="409" w:name="_Toc246473389"/>
            <w:bookmarkStart w:id="410" w:name="_Toc249866366"/>
            <w:bookmarkStart w:id="411" w:name="_Toc252430471"/>
            <w:bookmarkStart w:id="412" w:name="_Toc252954287"/>
            <w:bookmarkStart w:id="413" w:name="_Toc254215925"/>
            <w:bookmarkStart w:id="414" w:name="_Toc254216615"/>
            <w:bookmarkStart w:id="415" w:name="_Toc354961134"/>
            <w:bookmarkStart w:id="416" w:name="_Toc386795166"/>
            <w:bookmarkStart w:id="417" w:name="_Toc387403864"/>
            <w:bookmarkStart w:id="418" w:name="_Toc390071945"/>
            <w:bookmarkStart w:id="419" w:name="_Toc390072476"/>
            <w:bookmarkStart w:id="420" w:name="_Toc411512265"/>
            <w:bookmarkStart w:id="421" w:name="_Toc411533051"/>
            <w:bookmarkStart w:id="422" w:name="_Toc411533453"/>
            <w:bookmarkStart w:id="423" w:name="_Toc415126372"/>
            <w:bookmarkStart w:id="424" w:name="_Toc418078177"/>
            <w:bookmarkStart w:id="425" w:name="_Toc421970788"/>
            <w:bookmarkStart w:id="426" w:name="_Toc421970886"/>
            <w:bookmarkStart w:id="427" w:name="_Toc423090396"/>
            <w:r w:rsidRPr="00543369">
              <w:rPr>
                <w:sz w:val="20"/>
                <w:lang w:bidi="ar-SA"/>
              </w:rPr>
              <w:t xml:space="preserve">İLÇE </w:t>
            </w:r>
          </w:p>
        </w:tc>
        <w:tc>
          <w:tcPr>
            <w:tcW w:w="1496" w:type="pct"/>
            <w:gridSpan w:val="5"/>
            <w:hideMark/>
          </w:tcPr>
          <w:p w:rsidR="00543369" w:rsidRPr="00543369" w:rsidRDefault="00543369" w:rsidP="00543369">
            <w:pPr>
              <w:pStyle w:val="Tabloyazs"/>
              <w:cnfStyle w:val="100000000000" w:firstRow="1" w:lastRow="0" w:firstColumn="0" w:lastColumn="0" w:oddVBand="0" w:evenVBand="0" w:oddHBand="0" w:evenHBand="0" w:firstRowFirstColumn="0" w:firstRowLastColumn="0" w:lastRowFirstColumn="0" w:lastRowLastColumn="0"/>
              <w:rPr>
                <w:sz w:val="20"/>
                <w:lang w:bidi="ar-SA"/>
              </w:rPr>
            </w:pPr>
            <w:r w:rsidRPr="00543369">
              <w:rPr>
                <w:sz w:val="20"/>
                <w:lang w:bidi="ar-SA"/>
              </w:rPr>
              <w:t xml:space="preserve">2012 - 2013  </w:t>
            </w:r>
          </w:p>
        </w:tc>
        <w:tc>
          <w:tcPr>
            <w:tcW w:w="1496" w:type="pct"/>
            <w:gridSpan w:val="5"/>
            <w:hideMark/>
          </w:tcPr>
          <w:p w:rsidR="00543369" w:rsidRPr="00543369" w:rsidRDefault="00543369" w:rsidP="00543369">
            <w:pPr>
              <w:pStyle w:val="Tabloyazs"/>
              <w:cnfStyle w:val="100000000000" w:firstRow="1" w:lastRow="0" w:firstColumn="0" w:lastColumn="0" w:oddVBand="0" w:evenVBand="0" w:oddHBand="0" w:evenHBand="0" w:firstRowFirstColumn="0" w:firstRowLastColumn="0" w:lastRowFirstColumn="0" w:lastRowLastColumn="0"/>
              <w:rPr>
                <w:sz w:val="20"/>
                <w:lang w:bidi="ar-SA"/>
              </w:rPr>
            </w:pPr>
            <w:r w:rsidRPr="00543369">
              <w:rPr>
                <w:sz w:val="20"/>
                <w:lang w:bidi="ar-SA"/>
              </w:rPr>
              <w:t>2013-2014</w:t>
            </w:r>
          </w:p>
        </w:tc>
        <w:tc>
          <w:tcPr>
            <w:tcW w:w="1496" w:type="pct"/>
            <w:gridSpan w:val="5"/>
            <w:hideMark/>
          </w:tcPr>
          <w:p w:rsidR="00543369" w:rsidRPr="00543369" w:rsidRDefault="00543369" w:rsidP="00543369">
            <w:pPr>
              <w:pStyle w:val="Tabloyazs"/>
              <w:cnfStyle w:val="100000000000" w:firstRow="1" w:lastRow="0" w:firstColumn="0" w:lastColumn="0" w:oddVBand="0" w:evenVBand="0" w:oddHBand="0" w:evenHBand="0" w:firstRowFirstColumn="0" w:firstRowLastColumn="0" w:lastRowFirstColumn="0" w:lastRowLastColumn="0"/>
              <w:rPr>
                <w:sz w:val="20"/>
                <w:lang w:bidi="ar-SA"/>
              </w:rPr>
            </w:pPr>
            <w:r w:rsidRPr="00543369">
              <w:rPr>
                <w:sz w:val="20"/>
                <w:lang w:bidi="ar-SA"/>
              </w:rPr>
              <w:t>2014 - 2015</w:t>
            </w:r>
          </w:p>
        </w:tc>
      </w:tr>
      <w:tr w:rsidR="00543369" w:rsidRPr="00543369" w:rsidTr="00543369">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512" w:type="pct"/>
            <w:vMerge/>
            <w:hideMark/>
          </w:tcPr>
          <w:p w:rsidR="00543369" w:rsidRPr="00543369" w:rsidRDefault="00543369" w:rsidP="00543369">
            <w:pPr>
              <w:pStyle w:val="Tabloyazs"/>
              <w:rPr>
                <w:sz w:val="20"/>
                <w:lang w:bidi="ar-SA"/>
              </w:rPr>
            </w:pP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Okul Öncesi</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İlkokul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Ortaöğretim</w:t>
            </w:r>
          </w:p>
        </w:tc>
        <w:tc>
          <w:tcPr>
            <w:tcW w:w="300"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Toplam</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Okul Öncesi</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İlkokul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Ortaöğretim</w:t>
            </w:r>
          </w:p>
        </w:tc>
        <w:tc>
          <w:tcPr>
            <w:tcW w:w="300"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Toplam</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Okul Öncesi</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İlkokul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Ortaokul</w:t>
            </w:r>
          </w:p>
        </w:tc>
        <w:tc>
          <w:tcPr>
            <w:tcW w:w="299"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Ortaöğretim</w:t>
            </w:r>
          </w:p>
        </w:tc>
        <w:tc>
          <w:tcPr>
            <w:tcW w:w="300" w:type="pct"/>
            <w:shd w:val="clear" w:color="auto" w:fill="F26E0A"/>
            <w:textDirection w:val="btLr"/>
            <w:vAlign w:val="center"/>
            <w:hideMark/>
          </w:tcPr>
          <w:p w:rsidR="00543369" w:rsidRPr="00543369" w:rsidRDefault="00543369" w:rsidP="00543369">
            <w:pPr>
              <w:pStyle w:val="Tabloyazs"/>
              <w:ind w:left="113" w:right="113"/>
              <w:cnfStyle w:val="000000100000" w:firstRow="0" w:lastRow="0" w:firstColumn="0" w:lastColumn="0" w:oddVBand="0" w:evenVBand="0" w:oddHBand="1" w:evenHBand="0" w:firstRowFirstColumn="0" w:firstRowLastColumn="0" w:lastRowFirstColumn="0" w:lastRowLastColumn="0"/>
              <w:rPr>
                <w:b/>
                <w:sz w:val="20"/>
                <w:lang w:bidi="ar-SA"/>
              </w:rPr>
            </w:pPr>
            <w:r w:rsidRPr="00543369">
              <w:rPr>
                <w:b/>
                <w:sz w:val="20"/>
                <w:lang w:bidi="ar-SA"/>
              </w:rPr>
              <w:t>Toplam</w:t>
            </w: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EE66EE" w:rsidP="00543369">
            <w:pPr>
              <w:pStyle w:val="Tabloyazs"/>
              <w:jc w:val="left"/>
              <w:rPr>
                <w:sz w:val="20"/>
                <w:lang w:bidi="ar-SA"/>
              </w:rPr>
            </w:pPr>
            <w:r>
              <w:rPr>
                <w:sz w:val="20"/>
                <w:lang w:bidi="ar-SA"/>
              </w:rPr>
              <w:t>Çaybaşı</w:t>
            </w:r>
          </w:p>
        </w:tc>
        <w:tc>
          <w:tcPr>
            <w:tcW w:w="299" w:type="pct"/>
            <w:vAlign w:val="center"/>
          </w:tcPr>
          <w:p w:rsidR="00543369" w:rsidRPr="00543369" w:rsidRDefault="00EE66E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15</w:t>
            </w:r>
          </w:p>
        </w:tc>
        <w:tc>
          <w:tcPr>
            <w:tcW w:w="299" w:type="pct"/>
            <w:vAlign w:val="center"/>
          </w:tcPr>
          <w:p w:rsidR="00543369" w:rsidRPr="00543369" w:rsidRDefault="00EE66E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140</w:t>
            </w:r>
          </w:p>
        </w:tc>
        <w:tc>
          <w:tcPr>
            <w:tcW w:w="299" w:type="pct"/>
            <w:vAlign w:val="center"/>
          </w:tcPr>
          <w:p w:rsidR="00543369" w:rsidRPr="00543369" w:rsidRDefault="00EE66E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EE66E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155</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20</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124</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144</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22</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117</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r>
              <w:rPr>
                <w:sz w:val="20"/>
                <w:lang w:bidi="ar-SA"/>
              </w:rPr>
              <w:t>139</w:t>
            </w: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EE66E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p>
        </w:tc>
      </w:tr>
      <w:tr w:rsidR="00543369" w:rsidRPr="00543369" w:rsidTr="00EE66E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tcPr>
          <w:p w:rsidR="00543369" w:rsidRPr="00543369" w:rsidRDefault="00543369" w:rsidP="00543369">
            <w:pPr>
              <w:pStyle w:val="Tabloyazs"/>
              <w:jc w:val="left"/>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299"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c>
          <w:tcPr>
            <w:tcW w:w="300" w:type="pct"/>
            <w:vAlign w:val="center"/>
          </w:tcPr>
          <w:p w:rsidR="00543369" w:rsidRPr="00543369" w:rsidRDefault="00543369" w:rsidP="00543369">
            <w:pPr>
              <w:pStyle w:val="Tabloyazs"/>
              <w:cnfStyle w:val="000000010000" w:firstRow="0" w:lastRow="0" w:firstColumn="0" w:lastColumn="0" w:oddVBand="0" w:evenVBand="0" w:oddHBand="0" w:evenHBand="1" w:firstRowFirstColumn="0" w:firstRowLastColumn="0" w:lastRowFirstColumn="0" w:lastRowLastColumn="0"/>
              <w:rPr>
                <w:sz w:val="20"/>
                <w:lang w:bidi="ar-SA"/>
              </w:rPr>
            </w:pPr>
          </w:p>
        </w:tc>
      </w:tr>
      <w:tr w:rsidR="00543369" w:rsidRPr="00543369" w:rsidTr="001E21E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543369" w:rsidRPr="00543369" w:rsidRDefault="00543369" w:rsidP="00543369">
            <w:pPr>
              <w:pStyle w:val="Tabloyazs"/>
              <w:jc w:val="left"/>
              <w:rPr>
                <w:sz w:val="20"/>
                <w:lang w:bidi="ar-SA"/>
              </w:rPr>
            </w:pPr>
            <w:r w:rsidRPr="00543369">
              <w:rPr>
                <w:sz w:val="20"/>
                <w:lang w:bidi="ar-SA"/>
              </w:rPr>
              <w:t xml:space="preserve">Genel toplam </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15</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140</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155</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20</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124</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144</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22</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117</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299"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0</w:t>
            </w:r>
          </w:p>
        </w:tc>
        <w:tc>
          <w:tcPr>
            <w:tcW w:w="300" w:type="pct"/>
            <w:vAlign w:val="center"/>
          </w:tcPr>
          <w:p w:rsidR="00543369" w:rsidRPr="00543369" w:rsidRDefault="0013295E" w:rsidP="00543369">
            <w:pPr>
              <w:pStyle w:val="Tabloyazs"/>
              <w:cnfStyle w:val="000000100000" w:firstRow="0" w:lastRow="0" w:firstColumn="0" w:lastColumn="0" w:oddVBand="0" w:evenVBand="0" w:oddHBand="1" w:evenHBand="0" w:firstRowFirstColumn="0" w:firstRowLastColumn="0" w:lastRowFirstColumn="0" w:lastRowLastColumn="0"/>
              <w:rPr>
                <w:sz w:val="20"/>
                <w:lang w:bidi="ar-SA"/>
              </w:rPr>
            </w:pPr>
            <w:r>
              <w:rPr>
                <w:sz w:val="20"/>
                <w:lang w:bidi="ar-SA"/>
              </w:rPr>
              <w:t>139</w:t>
            </w:r>
          </w:p>
        </w:tc>
      </w:tr>
    </w:tbl>
    <w:p w:rsidR="002C1CE5" w:rsidRPr="0073426C" w:rsidRDefault="00182484" w:rsidP="00753687">
      <w:pPr>
        <w:pStyle w:val="ResimYazs"/>
        <w:rPr>
          <w:b w:val="0"/>
        </w:rPr>
      </w:pPr>
      <w:bookmarkStart w:id="428" w:name="_Toc423304160"/>
      <w:bookmarkStart w:id="429" w:name="_Toc423304288"/>
      <w:bookmarkStart w:id="430" w:name="_Toc423304424"/>
      <w:r w:rsidRPr="00B5174E">
        <w:t xml:space="preserve">Tablo </w:t>
      </w:r>
      <w:r w:rsidR="007F05DE" w:rsidRPr="00B5174E">
        <w:fldChar w:fldCharType="begin"/>
      </w:r>
      <w:r w:rsidR="00A9143D" w:rsidRPr="00B5174E">
        <w:instrText xml:space="preserve"> SEQ Tablo \* ARABIC </w:instrText>
      </w:r>
      <w:r w:rsidR="007F05DE" w:rsidRPr="00B5174E">
        <w:fldChar w:fldCharType="separate"/>
      </w:r>
      <w:r w:rsidR="00AE71AA">
        <w:rPr>
          <w:noProof/>
        </w:rPr>
        <w:t>12</w:t>
      </w:r>
      <w:r w:rsidR="007F05DE" w:rsidRPr="00B5174E">
        <w:rPr>
          <w:noProof/>
        </w:rPr>
        <w:fldChar w:fldCharType="end"/>
      </w:r>
      <w:r w:rsidR="00166EEA" w:rsidRPr="00B5174E">
        <w:t xml:space="preserve">- </w:t>
      </w:r>
      <w:proofErr w:type="gramStart"/>
      <w:r w:rsidR="00166EEA" w:rsidRPr="0073426C">
        <w:rPr>
          <w:b w:val="0"/>
        </w:rPr>
        <w:t>İlk</w:t>
      </w:r>
      <w:r w:rsidR="00DA32E6">
        <w:rPr>
          <w:b w:val="0"/>
        </w:rPr>
        <w:t xml:space="preserve">okul </w:t>
      </w:r>
      <w:r w:rsidR="00166EEA" w:rsidRPr="0073426C">
        <w:rPr>
          <w:b w:val="0"/>
        </w:rPr>
        <w:t xml:space="preserve"> </w:t>
      </w:r>
      <w:r w:rsidR="00301D4C" w:rsidRPr="0073426C">
        <w:rPr>
          <w:b w:val="0"/>
        </w:rPr>
        <w:t>v</w:t>
      </w:r>
      <w:r w:rsidR="00166EEA" w:rsidRPr="0073426C">
        <w:rPr>
          <w:b w:val="0"/>
        </w:rPr>
        <w:t>e</w:t>
      </w:r>
      <w:proofErr w:type="gramEnd"/>
      <w:r w:rsidR="00166EEA" w:rsidRPr="0073426C">
        <w:rPr>
          <w:b w:val="0"/>
        </w:rPr>
        <w:t xml:space="preserve"> O</w:t>
      </w:r>
      <w:r w:rsidR="00DA32E6">
        <w:rPr>
          <w:b w:val="0"/>
        </w:rPr>
        <w:t>kul öncesi</w:t>
      </w:r>
      <w:r w:rsidR="00166EEA" w:rsidRPr="0073426C">
        <w:rPr>
          <w:b w:val="0"/>
        </w:rPr>
        <w:t xml:space="preserve"> Yıllara </w:t>
      </w:r>
      <w:r w:rsidR="00F26799" w:rsidRPr="0073426C">
        <w:rPr>
          <w:b w:val="0"/>
        </w:rPr>
        <w:t>Göre Toplam</w:t>
      </w:r>
      <w:r w:rsidR="00166EEA" w:rsidRPr="0073426C">
        <w:rPr>
          <w:b w:val="0"/>
        </w:rPr>
        <w:t xml:space="preserve"> Öğrenci Sayıları</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B91A74" w:rsidRPr="0073426C" w:rsidRDefault="00B91A74" w:rsidP="00753687">
      <w:pPr>
        <w:sectPr w:rsidR="00B91A74" w:rsidRPr="0073426C" w:rsidSect="00D4013C">
          <w:footerReference w:type="first" r:id="rId38"/>
          <w:pgSz w:w="16838" w:h="11906" w:orient="landscape" w:code="9"/>
          <w:pgMar w:top="1418" w:right="1701" w:bottom="1418" w:left="1418" w:header="709" w:footer="709" w:gutter="0"/>
          <w:cols w:space="708"/>
          <w:docGrid w:linePitch="360"/>
        </w:sectPr>
      </w:pPr>
    </w:p>
    <w:p w:rsidR="00834F0A" w:rsidRDefault="00834F0A" w:rsidP="00834F0A">
      <w:pPr>
        <w:keepNext/>
        <w:spacing w:before="240" w:after="60"/>
        <w:ind w:firstLine="0"/>
        <w:jc w:val="left"/>
        <w:outlineLvl w:val="1"/>
        <w:rPr>
          <w:rFonts w:cs="Arial"/>
          <w:b/>
          <w:bCs/>
          <w:iCs/>
          <w:szCs w:val="28"/>
        </w:rPr>
      </w:pPr>
      <w:bookmarkStart w:id="431" w:name="_Toc423304307"/>
    </w:p>
    <w:p w:rsidR="00834F0A" w:rsidRPr="00834F0A" w:rsidRDefault="00834F0A" w:rsidP="00834F0A">
      <w:pPr>
        <w:keepNext/>
        <w:spacing w:before="240" w:after="60"/>
        <w:ind w:firstLine="0"/>
        <w:jc w:val="left"/>
        <w:outlineLvl w:val="1"/>
        <w:rPr>
          <w:rFonts w:cs="Arial"/>
          <w:b/>
          <w:bCs/>
          <w:iCs/>
          <w:szCs w:val="28"/>
        </w:rPr>
      </w:pPr>
      <w:r w:rsidRPr="00834F0A">
        <w:rPr>
          <w:rFonts w:cs="Arial"/>
          <w:b/>
          <w:bCs/>
          <w:iCs/>
          <w:szCs w:val="28"/>
        </w:rPr>
        <w:t>5.2. Çevre Analizi (PEST Analizi)</w:t>
      </w:r>
      <w:bookmarkEnd w:id="431"/>
    </w:p>
    <w:p w:rsidR="00834F0A" w:rsidRPr="00834F0A" w:rsidRDefault="00834F0A" w:rsidP="00834F0A">
      <w:pPr>
        <w:rPr>
          <w:b/>
        </w:rPr>
      </w:pPr>
      <w:r w:rsidRPr="00834F0A">
        <w:rPr>
          <w:b/>
        </w:rPr>
        <w:t>Politik Analiz</w:t>
      </w:r>
    </w:p>
    <w:p w:rsidR="00834F0A" w:rsidRPr="00834F0A" w:rsidRDefault="00834F0A" w:rsidP="00834F0A">
      <w:r w:rsidRPr="00834F0A">
        <w:t>Okulumuz, Milli Eğitim Bakanlığı politikaları, AB uyum süreci çalışmaları ve Milli Eğitim Bakanlığı 2015–2019 stratejik planlama faaliyetleri ışığında eğitim-öğretim faaliyetlerine devam etmektedir. Öğrencilerini eğitimin merkezine koyan bir yaklaşım sergileyen okulumuz, öğrencilerin yeniliklere açık ve yeniliklerden habe</w:t>
      </w:r>
      <w:r w:rsidRPr="00834F0A">
        <w:t>r</w:t>
      </w:r>
      <w:r w:rsidRPr="00834F0A">
        <w:t>dar, gelişim odaklı olmasını sağlayıcı, önleyici çalışmalarla risklerden koruyucu pol</w:t>
      </w:r>
      <w:r w:rsidRPr="00834F0A">
        <w:t>i</w:t>
      </w:r>
      <w:r w:rsidRPr="00834F0A">
        <w:t>tikalar uygulayarak yasal sorumluluklarını en iyi şekilde yerine getirmek için çalı</w:t>
      </w:r>
      <w:r w:rsidRPr="00834F0A">
        <w:t>ş</w:t>
      </w:r>
      <w:r w:rsidRPr="00834F0A">
        <w:t>maktadır.</w:t>
      </w:r>
    </w:p>
    <w:p w:rsidR="00834F0A" w:rsidRPr="00834F0A" w:rsidRDefault="00834F0A" w:rsidP="00834F0A">
      <w:pPr>
        <w:rPr>
          <w:b/>
        </w:rPr>
      </w:pPr>
      <w:r w:rsidRPr="00834F0A">
        <w:rPr>
          <w:b/>
        </w:rPr>
        <w:t>Ekonomik Analiz</w:t>
      </w:r>
    </w:p>
    <w:p w:rsidR="00834F0A" w:rsidRPr="00834F0A" w:rsidRDefault="00834F0A" w:rsidP="00834F0A">
      <w:pPr>
        <w:jc w:val="left"/>
      </w:pPr>
      <w:r w:rsidRPr="00834F0A">
        <w:t>Öğrenci velilerinin en önemli geçim kaynağı fındık üretimidir.</w:t>
      </w:r>
      <w:r w:rsidR="00707BF8">
        <w:t xml:space="preserve"> </w:t>
      </w:r>
      <w:r w:rsidR="0015270C">
        <w:t xml:space="preserve">Mahalle </w:t>
      </w:r>
      <w:r w:rsidRPr="00834F0A">
        <w:t xml:space="preserve">halkı tarım ve hayvancılıkta </w:t>
      </w:r>
      <w:proofErr w:type="gramStart"/>
      <w:r w:rsidRPr="00834F0A">
        <w:t>yapmaktadır .</w:t>
      </w:r>
      <w:proofErr w:type="gramEnd"/>
      <w:r w:rsidRPr="00834F0A">
        <w:t xml:space="preserve"> Taşımalı gelen öğrenci velilerinin çoğunluğ</w:t>
      </w:r>
      <w:r w:rsidRPr="00834F0A">
        <w:t>u</w:t>
      </w:r>
      <w:r w:rsidRPr="00834F0A">
        <w:t>nun gelir seviyesinin düşük olması nedeniyle geçici işçi olarak il dışına gitmektedir.</w:t>
      </w:r>
      <w:r w:rsidR="00707BF8">
        <w:t xml:space="preserve"> </w:t>
      </w:r>
      <w:r w:rsidRPr="00834F0A">
        <w:t>Velilerin gelir seviyesi düşüktür.</w:t>
      </w:r>
    </w:p>
    <w:p w:rsidR="00834F0A" w:rsidRPr="00834F0A" w:rsidRDefault="00834F0A" w:rsidP="00834F0A">
      <w:pPr>
        <w:rPr>
          <w:b/>
        </w:rPr>
      </w:pPr>
      <w:r w:rsidRPr="00834F0A">
        <w:rPr>
          <w:b/>
        </w:rPr>
        <w:t>Sosyolojik Analiz</w:t>
      </w:r>
    </w:p>
    <w:p w:rsidR="00834F0A" w:rsidRPr="00834F0A" w:rsidRDefault="00834F0A" w:rsidP="00707BF8">
      <w:r w:rsidRPr="00834F0A">
        <w:t xml:space="preserve">Okulumuz </w:t>
      </w:r>
      <w:r w:rsidR="00707BF8">
        <w:t xml:space="preserve">mahallesinde </w:t>
      </w:r>
      <w:r w:rsidRPr="00834F0A">
        <w:t>tek ilkokul olmasına rağmen ilçenin sürekli ve hızlı göç vermesi sebebi ile çağ nüfusunda belirgin oranda azalma görülmektedir.</w:t>
      </w:r>
      <w:r w:rsidR="00707BF8">
        <w:t xml:space="preserve"> </w:t>
      </w:r>
      <w:r w:rsidRPr="00834F0A">
        <w:t xml:space="preserve">İlçenin coğrafi koşulları ve dağınık yerleşim sebebiyle öğrencilerin </w:t>
      </w:r>
      <w:proofErr w:type="gramStart"/>
      <w:r w:rsidRPr="00834F0A">
        <w:t xml:space="preserve">çoğunluğu  </w:t>
      </w:r>
      <w:r w:rsidR="00707BF8">
        <w:t>7</w:t>
      </w:r>
      <w:proofErr w:type="gramEnd"/>
      <w:r w:rsidR="00707BF8">
        <w:t xml:space="preserve"> </w:t>
      </w:r>
      <w:r w:rsidRPr="00834F0A">
        <w:t>mahalleden taşıma ile gelmektedir. Velilerin okula ilgisi istenilen seviyede değil</w:t>
      </w:r>
      <w:r w:rsidR="00707BF8">
        <w:t>dir. Bunda taş</w:t>
      </w:r>
      <w:r w:rsidR="00707BF8">
        <w:t>ı</w:t>
      </w:r>
      <w:r w:rsidR="00707BF8">
        <w:t xml:space="preserve">malı olmanın </w:t>
      </w:r>
      <w:r w:rsidRPr="00834F0A">
        <w:t>etkisi de vardır.</w:t>
      </w:r>
      <w:r w:rsidR="00707BF8">
        <w:t xml:space="preserve"> </w:t>
      </w:r>
      <w:r w:rsidRPr="00834F0A">
        <w:t xml:space="preserve">İlçede öğrenciler için sosyal ve kültürel faaliyetler ve alanları yetersizdir. Okulumuzda yarışmalar, </w:t>
      </w:r>
      <w:proofErr w:type="gramStart"/>
      <w:r w:rsidRPr="00834F0A">
        <w:t>turnuvalar , geziler</w:t>
      </w:r>
      <w:proofErr w:type="gramEnd"/>
      <w:r w:rsidRPr="00834F0A">
        <w:t xml:space="preserve"> ile Sosyal ve Kült</w:t>
      </w:r>
      <w:r w:rsidRPr="00834F0A">
        <w:t>ü</w:t>
      </w:r>
      <w:r w:rsidRPr="00834F0A">
        <w:t>rel faaliyetlere yer verilmekte olup bu alanda öğrenci gelişimleri teşvik edilmektedir.</w:t>
      </w:r>
    </w:p>
    <w:p w:rsidR="00834F0A" w:rsidRPr="00834F0A" w:rsidRDefault="00834F0A" w:rsidP="00834F0A">
      <w:pPr>
        <w:rPr>
          <w:b/>
        </w:rPr>
      </w:pPr>
      <w:r w:rsidRPr="00834F0A">
        <w:rPr>
          <w:b/>
        </w:rPr>
        <w:t>Teknolojik Analiz</w:t>
      </w:r>
    </w:p>
    <w:p w:rsidR="00834F0A" w:rsidRPr="0015270C" w:rsidRDefault="00834F0A" w:rsidP="0015270C">
      <w:r w:rsidRPr="00834F0A">
        <w:t xml:space="preserve">Okulumuzda teknolojik imkânların etkin olarak kullanılması ve öğrencilerin hizmetine sunulmasına çalışılmaktadır. Okulumuzda Bilişim Teknolojileri </w:t>
      </w:r>
      <w:proofErr w:type="gramStart"/>
      <w:r w:rsidRPr="00834F0A">
        <w:t>Sınıfı  b</w:t>
      </w:r>
      <w:r w:rsidRPr="00834F0A">
        <w:t>u</w:t>
      </w:r>
      <w:r w:rsidRPr="00834F0A">
        <w:t>lunmaktadır</w:t>
      </w:r>
      <w:proofErr w:type="gramEnd"/>
      <w:r w:rsidRPr="00834F0A">
        <w:t>. Bilişim teknolojileri sınıfı derslerde aktif olarak kullanılmaktadır.</w:t>
      </w:r>
      <w:r>
        <w:t xml:space="preserve"> </w:t>
      </w:r>
      <w:r w:rsidRPr="00834F0A">
        <w:t>Ok</w:t>
      </w:r>
      <w:r w:rsidRPr="00834F0A">
        <w:t>u</w:t>
      </w:r>
      <w:r w:rsidRPr="00834F0A">
        <w:t xml:space="preserve">lumuzda tüm idari </w:t>
      </w:r>
      <w:proofErr w:type="gramStart"/>
      <w:r w:rsidRPr="00834F0A">
        <w:t>odalarda , öğretmenler</w:t>
      </w:r>
      <w:proofErr w:type="gramEnd"/>
      <w:r w:rsidRPr="00834F0A">
        <w:t xml:space="preserve"> odasında bilgisayar ,internet bağlantısı ve yazıcı bulunmaktadır. Okulumuzda tüm laboratuvarlar, derslikler ve diğer alanlarda </w:t>
      </w:r>
      <w:r w:rsidRPr="00834F0A">
        <w:lastRenderedPageBreak/>
        <w:t xml:space="preserve">Internet erişimi vardır. </w:t>
      </w:r>
      <w:r w:rsidR="00441186">
        <w:t xml:space="preserve">Bir </w:t>
      </w:r>
      <w:r w:rsidRPr="00834F0A">
        <w:t>adet akıllı tahtamız mevcuttur.</w:t>
      </w:r>
      <w:r w:rsidR="00441186">
        <w:t xml:space="preserve"> </w:t>
      </w:r>
      <w:r w:rsidRPr="00834F0A">
        <w:t>Sınıflarda aktif olarak ku</w:t>
      </w:r>
      <w:r w:rsidRPr="00834F0A">
        <w:t>l</w:t>
      </w:r>
      <w:r w:rsidRPr="00834F0A">
        <w:t xml:space="preserve">lanılan </w:t>
      </w:r>
      <w:r>
        <w:t>5</w:t>
      </w:r>
      <w:r w:rsidRPr="00834F0A">
        <w:t xml:space="preserve"> adet </w:t>
      </w:r>
      <w:proofErr w:type="gramStart"/>
      <w:r w:rsidRPr="00834F0A">
        <w:t>projeksiyon</w:t>
      </w:r>
      <w:proofErr w:type="gramEnd"/>
      <w:r>
        <w:t xml:space="preserve"> </w:t>
      </w:r>
      <w:r w:rsidRPr="00834F0A">
        <w:t>cihazı vardır. Okulumuz Fatih projesi kapsamına alınmı</w:t>
      </w:r>
      <w:r w:rsidRPr="00834F0A">
        <w:t>ş</w:t>
      </w:r>
      <w:r w:rsidRPr="00834F0A">
        <w:t>tır.</w:t>
      </w:r>
    </w:p>
    <w:p w:rsidR="00834F0A" w:rsidRPr="00834F0A" w:rsidRDefault="00834F0A" w:rsidP="00834F0A">
      <w:pPr>
        <w:rPr>
          <w:b/>
        </w:rPr>
      </w:pPr>
    </w:p>
    <w:p w:rsidR="00834F0A" w:rsidRPr="00834F0A" w:rsidRDefault="00834F0A" w:rsidP="00834F0A">
      <w:pPr>
        <w:rPr>
          <w:b/>
        </w:rPr>
      </w:pPr>
      <w:r w:rsidRPr="00834F0A">
        <w:rPr>
          <w:b/>
        </w:rPr>
        <w:t>Stratejik Planlama Üst Politika Belgeleri</w:t>
      </w:r>
    </w:p>
    <w:tbl>
      <w:tblPr>
        <w:tblStyle w:val="Stil2"/>
        <w:tblW w:w="9464" w:type="dxa"/>
        <w:tblLook w:val="04A0" w:firstRow="1" w:lastRow="0" w:firstColumn="1" w:lastColumn="0" w:noHBand="0" w:noVBand="1"/>
      </w:tblPr>
      <w:tblGrid>
        <w:gridCol w:w="687"/>
        <w:gridCol w:w="8777"/>
      </w:tblGrid>
      <w:tr w:rsidR="00834F0A" w:rsidRPr="00834F0A" w:rsidTr="0049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Sıra</w:t>
            </w:r>
          </w:p>
        </w:tc>
        <w:tc>
          <w:tcPr>
            <w:tcW w:w="8777" w:type="dxa"/>
          </w:tcPr>
          <w:p w:rsidR="00834F0A" w:rsidRPr="00834F0A" w:rsidRDefault="00834F0A" w:rsidP="00834F0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834F0A">
              <w:rPr>
                <w:spacing w:val="0"/>
                <w:sz w:val="22"/>
                <w:szCs w:val="22"/>
              </w:rPr>
              <w:t>Üst Politika Belgesi</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10. Kalkınma Planı</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2</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 xml:space="preserve">2023 Türkiye </w:t>
            </w:r>
            <w:proofErr w:type="gramStart"/>
            <w:r w:rsidRPr="00834F0A">
              <w:rPr>
                <w:spacing w:val="0"/>
                <w:sz w:val="22"/>
                <w:szCs w:val="22"/>
              </w:rPr>
              <w:t>vizyonu</w:t>
            </w:r>
            <w:proofErr w:type="gramEnd"/>
            <w:r w:rsidRPr="00834F0A">
              <w:rPr>
                <w:spacing w:val="0"/>
                <w:sz w:val="22"/>
                <w:szCs w:val="22"/>
              </w:rPr>
              <w:t xml:space="preserve"> belgesi</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3</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2008-2010 Orta Vadeli Program</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4</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AB Müktesebatına Uyum Programı (Eğitim ve Kültür)</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5</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TUBİTAK Vizyon:2023-Eğitim ve İnsan Kaynakları Raporu</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6</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MEB Sürekli Kurum Geliştirme Projesi, TÜSSİDE Sonuç Raporu</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7</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Bilgi Toplumu Stratejisi</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8</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Millî Eğitim Strateji Belgesi</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9</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5018 sayılı Kamu Mali Yönetimi ve Kontrol Kanunu</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10</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Kamu İdarelerinde Stratejik Planlamaya İlişkin Usul ve Esaslar Hakkında Yönetmelik</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11</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Kamu Kurum ve Kuruluşları İçin Stratejik Planlama Kılavuzu, (DPT).</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12</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MEB Stratejik Plan Hazırlık Programı</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13</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MEB Stratejik Plan Durum Analizi Raporu</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14</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MEB Bütçe Raporu/Bütçe Projeksiyonları</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15</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Millî eğitim ile ilgili mevzuat</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16</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18. MEB Şurası</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17</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Orta Vadeli Program – Orta Vadeli Mali Plan</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18</w:t>
            </w:r>
          </w:p>
        </w:tc>
        <w:tc>
          <w:tcPr>
            <w:tcW w:w="8777" w:type="dxa"/>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Hayat Boyu Öğrenme Strateji Belgesi</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834F0A" w:rsidRPr="00834F0A" w:rsidRDefault="00834F0A" w:rsidP="00834F0A">
            <w:pPr>
              <w:spacing w:line="240" w:lineRule="auto"/>
              <w:ind w:firstLine="0"/>
              <w:jc w:val="center"/>
              <w:rPr>
                <w:spacing w:val="0"/>
                <w:sz w:val="22"/>
                <w:szCs w:val="22"/>
              </w:rPr>
            </w:pPr>
            <w:r w:rsidRPr="00834F0A">
              <w:rPr>
                <w:spacing w:val="0"/>
                <w:sz w:val="22"/>
                <w:szCs w:val="22"/>
              </w:rPr>
              <w:t>19</w:t>
            </w:r>
          </w:p>
        </w:tc>
        <w:tc>
          <w:tcPr>
            <w:tcW w:w="8777" w:type="dxa"/>
          </w:tcPr>
          <w:p w:rsidR="00834F0A" w:rsidRPr="00834F0A" w:rsidRDefault="00834F0A" w:rsidP="00834F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Diğer (plan, program, proje, protokol …)</w:t>
            </w:r>
          </w:p>
        </w:tc>
      </w:tr>
    </w:tbl>
    <w:p w:rsidR="00834F0A" w:rsidRPr="00834F0A" w:rsidRDefault="00834F0A" w:rsidP="00441186">
      <w:pPr>
        <w:ind w:firstLine="0"/>
        <w:jc w:val="center"/>
        <w:outlineLvl w:val="0"/>
        <w:rPr>
          <w:bCs/>
          <w:sz w:val="20"/>
        </w:rPr>
      </w:pPr>
      <w:bookmarkStart w:id="432" w:name="_Toc354961160"/>
      <w:bookmarkStart w:id="433" w:name="_Toc387403737"/>
      <w:bookmarkStart w:id="434" w:name="_Toc387403821"/>
      <w:bookmarkStart w:id="435" w:name="_Toc390071963"/>
      <w:bookmarkStart w:id="436" w:name="_Toc411512282"/>
      <w:bookmarkStart w:id="437" w:name="_Toc411533469"/>
      <w:bookmarkStart w:id="438" w:name="_Toc415126388"/>
      <w:bookmarkStart w:id="439" w:name="_Toc421970801"/>
      <w:bookmarkStart w:id="440" w:name="_Toc421970899"/>
      <w:bookmarkStart w:id="441" w:name="_Toc423090410"/>
      <w:bookmarkStart w:id="442" w:name="_Toc423304180"/>
      <w:bookmarkStart w:id="443" w:name="_Toc423304308"/>
      <w:bookmarkStart w:id="444" w:name="_Toc423304433"/>
      <w:r w:rsidRPr="00834F0A">
        <w:rPr>
          <w:b/>
          <w:bCs/>
          <w:sz w:val="20"/>
        </w:rPr>
        <w:t xml:space="preserve">Tablo </w:t>
      </w:r>
      <w:r w:rsidRPr="00834F0A">
        <w:rPr>
          <w:b/>
          <w:bCs/>
          <w:sz w:val="20"/>
        </w:rPr>
        <w:fldChar w:fldCharType="begin"/>
      </w:r>
      <w:r w:rsidRPr="00834F0A">
        <w:rPr>
          <w:b/>
          <w:bCs/>
          <w:sz w:val="20"/>
        </w:rPr>
        <w:instrText xml:space="preserve"> SEQ Tablo \* ARABIC </w:instrText>
      </w:r>
      <w:r w:rsidRPr="00834F0A">
        <w:rPr>
          <w:b/>
          <w:bCs/>
          <w:sz w:val="20"/>
        </w:rPr>
        <w:fldChar w:fldCharType="separate"/>
      </w:r>
      <w:r w:rsidR="00AE71AA">
        <w:rPr>
          <w:b/>
          <w:bCs/>
          <w:noProof/>
          <w:sz w:val="20"/>
        </w:rPr>
        <w:t>13</w:t>
      </w:r>
      <w:r w:rsidRPr="00834F0A">
        <w:rPr>
          <w:b/>
          <w:bCs/>
          <w:sz w:val="20"/>
        </w:rPr>
        <w:fldChar w:fldCharType="end"/>
      </w:r>
      <w:r w:rsidRPr="00834F0A">
        <w:rPr>
          <w:b/>
          <w:bCs/>
          <w:sz w:val="20"/>
        </w:rPr>
        <w:t xml:space="preserve"> –</w:t>
      </w:r>
      <w:r w:rsidRPr="00834F0A">
        <w:rPr>
          <w:bCs/>
          <w:sz w:val="20"/>
        </w:rPr>
        <w:t>Stratejik Planlama Üst Belgeleri</w:t>
      </w:r>
      <w:bookmarkStart w:id="445" w:name="_Toc423304309"/>
      <w:bookmarkStart w:id="446" w:name="_Toc367110087"/>
      <w:bookmarkEnd w:id="432"/>
      <w:bookmarkEnd w:id="433"/>
      <w:bookmarkEnd w:id="434"/>
      <w:bookmarkEnd w:id="435"/>
      <w:bookmarkEnd w:id="436"/>
      <w:bookmarkEnd w:id="437"/>
      <w:bookmarkEnd w:id="438"/>
      <w:bookmarkEnd w:id="439"/>
      <w:bookmarkEnd w:id="440"/>
      <w:bookmarkEnd w:id="441"/>
      <w:bookmarkEnd w:id="442"/>
      <w:bookmarkEnd w:id="443"/>
      <w:bookmarkEnd w:id="444"/>
    </w:p>
    <w:p w:rsidR="00834F0A" w:rsidRPr="00834F0A" w:rsidRDefault="00834F0A" w:rsidP="00834F0A">
      <w:pPr>
        <w:keepNext/>
        <w:spacing w:before="240" w:after="60"/>
        <w:ind w:firstLine="0"/>
        <w:jc w:val="left"/>
        <w:outlineLvl w:val="1"/>
        <w:rPr>
          <w:rFonts w:cs="Arial"/>
          <w:b/>
          <w:bCs/>
          <w:iCs/>
          <w:szCs w:val="28"/>
        </w:rPr>
      </w:pPr>
      <w:r w:rsidRPr="00834F0A">
        <w:rPr>
          <w:rFonts w:cs="Arial"/>
          <w:b/>
          <w:bCs/>
          <w:iCs/>
          <w:szCs w:val="28"/>
        </w:rPr>
        <w:t>5.3. GZFT Analizi</w:t>
      </w:r>
      <w:bookmarkEnd w:id="445"/>
    </w:p>
    <w:p w:rsidR="00834F0A" w:rsidRPr="00834F0A" w:rsidRDefault="00834F0A" w:rsidP="00834F0A">
      <w:pPr>
        <w:jc w:val="left"/>
        <w:sectPr w:rsidR="00834F0A" w:rsidRPr="00834F0A" w:rsidSect="004962BD">
          <w:pgSz w:w="11906" w:h="16838" w:code="9"/>
          <w:pgMar w:top="1418" w:right="1418" w:bottom="1701" w:left="1418" w:header="709" w:footer="709" w:gutter="0"/>
          <w:cols w:space="708"/>
          <w:docGrid w:linePitch="360"/>
        </w:sectPr>
      </w:pPr>
      <w:r w:rsidRPr="00834F0A">
        <w:t>Stratejik Planlama Ekibi tarafından GZFT Analizi yapılmıştır. İç ve dış pa</w:t>
      </w:r>
      <w:r w:rsidRPr="00834F0A">
        <w:t>y</w:t>
      </w:r>
      <w:r w:rsidRPr="00834F0A">
        <w:t xml:space="preserve">daşların görüşleri alınarak Okulumuzun güçlü ve zayıf yönleri, fırsat ve tehditleri belirlenmiştir. Analiz sonucu ortaya konacak stratejik amaç ve hedefler daha gerçekçi ve ulaşılabilir bir çerçevede ele alınmıştır. Ekip tarafından </w:t>
      </w:r>
      <w:proofErr w:type="spellStart"/>
      <w:r w:rsidRPr="00834F0A">
        <w:t>GZFT’ye</w:t>
      </w:r>
      <w:proofErr w:type="spellEnd"/>
      <w:r w:rsidR="00441186">
        <w:t xml:space="preserve"> </w:t>
      </w:r>
      <w:r w:rsidRPr="00834F0A">
        <w:t>aşağıdaki son hali verilmiştir.</w:t>
      </w:r>
    </w:p>
    <w:p w:rsidR="00834F0A" w:rsidRPr="00834F0A" w:rsidRDefault="00834F0A" w:rsidP="00834F0A"/>
    <w:p w:rsidR="00834F0A" w:rsidRPr="00834F0A" w:rsidRDefault="00834F0A" w:rsidP="00834F0A">
      <w:pPr>
        <w:ind w:firstLine="0"/>
      </w:pPr>
    </w:p>
    <w:tbl>
      <w:tblPr>
        <w:tblStyle w:val="Stil2"/>
        <w:tblpPr w:leftFromText="141" w:rightFromText="141" w:vertAnchor="text" w:horzAnchor="margin" w:tblpY="49"/>
        <w:tblW w:w="5000" w:type="pct"/>
        <w:tblLook w:val="04A0" w:firstRow="1" w:lastRow="0" w:firstColumn="1" w:lastColumn="0" w:noHBand="0" w:noVBand="1"/>
      </w:tblPr>
      <w:tblGrid>
        <w:gridCol w:w="4685"/>
        <w:gridCol w:w="4632"/>
        <w:gridCol w:w="4618"/>
      </w:tblGrid>
      <w:tr w:rsidR="00834F0A" w:rsidRPr="00834F0A" w:rsidTr="00496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3"/>
          </w:tcPr>
          <w:p w:rsidR="00834F0A" w:rsidRPr="00834F0A" w:rsidRDefault="00834F0A" w:rsidP="00834F0A">
            <w:pPr>
              <w:spacing w:line="240" w:lineRule="auto"/>
              <w:ind w:firstLine="0"/>
              <w:jc w:val="center"/>
              <w:rPr>
                <w:spacing w:val="0"/>
                <w:sz w:val="22"/>
                <w:szCs w:val="22"/>
              </w:rPr>
            </w:pPr>
            <w:r w:rsidRPr="00834F0A">
              <w:rPr>
                <w:spacing w:val="0"/>
                <w:sz w:val="22"/>
                <w:szCs w:val="22"/>
              </w:rPr>
              <w:t>Güçlü Yönler</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81" w:type="pct"/>
            <w:shd w:val="clear" w:color="auto" w:fill="F26E0A"/>
          </w:tcPr>
          <w:p w:rsidR="00834F0A" w:rsidRPr="00834F0A" w:rsidRDefault="00834F0A" w:rsidP="00834F0A">
            <w:pPr>
              <w:spacing w:line="240" w:lineRule="auto"/>
              <w:ind w:firstLine="0"/>
              <w:jc w:val="center"/>
              <w:rPr>
                <w:b/>
                <w:spacing w:val="0"/>
                <w:sz w:val="22"/>
                <w:szCs w:val="22"/>
                <w:highlight w:val="green"/>
              </w:rPr>
            </w:pPr>
            <w:r w:rsidRPr="00834F0A">
              <w:rPr>
                <w:b/>
                <w:spacing w:val="0"/>
                <w:sz w:val="22"/>
                <w:szCs w:val="22"/>
              </w:rPr>
              <w:t>Eğitim ve Öğretime Erişim</w:t>
            </w:r>
          </w:p>
        </w:tc>
        <w:tc>
          <w:tcPr>
            <w:tcW w:w="1662"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834F0A">
              <w:rPr>
                <w:b/>
                <w:spacing w:val="0"/>
                <w:sz w:val="22"/>
                <w:szCs w:val="22"/>
              </w:rPr>
              <w:t>Eğitim ve Öğretimde Kalite</w:t>
            </w:r>
          </w:p>
        </w:tc>
        <w:tc>
          <w:tcPr>
            <w:tcW w:w="1657"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834F0A">
              <w:rPr>
                <w:b/>
                <w:spacing w:val="0"/>
                <w:sz w:val="22"/>
                <w:szCs w:val="22"/>
              </w:rPr>
              <w:t>Kurumsal Kapasite</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Height w:val="4615"/>
        </w:trPr>
        <w:tc>
          <w:tcPr>
            <w:cnfStyle w:val="001000000000" w:firstRow="0" w:lastRow="0" w:firstColumn="1" w:lastColumn="0" w:oddVBand="0" w:evenVBand="0" w:oddHBand="0" w:evenHBand="0" w:firstRowFirstColumn="0" w:firstRowLastColumn="0" w:lastRowFirstColumn="0" w:lastRowLastColumn="0"/>
            <w:tcW w:w="1681" w:type="pct"/>
          </w:tcPr>
          <w:p w:rsidR="00834F0A" w:rsidRPr="00834F0A" w:rsidRDefault="00441186" w:rsidP="00834F0A">
            <w:pPr>
              <w:numPr>
                <w:ilvl w:val="0"/>
                <w:numId w:val="9"/>
              </w:numPr>
              <w:contextualSpacing/>
              <w:rPr>
                <w:kern w:val="0"/>
                <w:sz w:val="24"/>
              </w:rPr>
            </w:pPr>
            <w:r>
              <w:rPr>
                <w:kern w:val="0"/>
                <w:sz w:val="24"/>
              </w:rPr>
              <w:t>Bulunduğu Mahallede</w:t>
            </w:r>
            <w:r w:rsidR="00834F0A" w:rsidRPr="00834F0A">
              <w:rPr>
                <w:kern w:val="0"/>
                <w:sz w:val="24"/>
              </w:rPr>
              <w:t xml:space="preserve"> tek ilkokul o</w:t>
            </w:r>
            <w:r w:rsidR="00834F0A" w:rsidRPr="00834F0A">
              <w:rPr>
                <w:kern w:val="0"/>
                <w:sz w:val="24"/>
              </w:rPr>
              <w:t>l</w:t>
            </w:r>
            <w:r w:rsidR="00834F0A" w:rsidRPr="00834F0A">
              <w:rPr>
                <w:kern w:val="0"/>
                <w:sz w:val="24"/>
              </w:rPr>
              <w:t>mamız</w:t>
            </w:r>
          </w:p>
          <w:p w:rsidR="00834F0A" w:rsidRPr="00834F0A" w:rsidRDefault="00834F0A" w:rsidP="00834F0A">
            <w:pPr>
              <w:numPr>
                <w:ilvl w:val="0"/>
                <w:numId w:val="9"/>
              </w:numPr>
              <w:spacing w:line="276" w:lineRule="auto"/>
              <w:contextualSpacing/>
              <w:rPr>
                <w:bCs w:val="0"/>
                <w:kern w:val="0"/>
                <w:sz w:val="24"/>
              </w:rPr>
            </w:pPr>
            <w:r w:rsidRPr="00834F0A">
              <w:rPr>
                <w:bCs w:val="0"/>
                <w:kern w:val="0"/>
                <w:sz w:val="24"/>
              </w:rPr>
              <w:t xml:space="preserve">Kendini </w:t>
            </w:r>
            <w:proofErr w:type="gramStart"/>
            <w:r w:rsidRPr="00834F0A">
              <w:rPr>
                <w:bCs w:val="0"/>
                <w:kern w:val="0"/>
                <w:sz w:val="24"/>
              </w:rPr>
              <w:t>geliştiren ,gelişime</w:t>
            </w:r>
            <w:proofErr w:type="gramEnd"/>
            <w:r w:rsidRPr="00834F0A">
              <w:rPr>
                <w:bCs w:val="0"/>
                <w:kern w:val="0"/>
                <w:sz w:val="24"/>
              </w:rPr>
              <w:t xml:space="preserve"> açık genç öğretmen kadrosu</w:t>
            </w:r>
          </w:p>
          <w:p w:rsidR="00834F0A" w:rsidRPr="00441186" w:rsidRDefault="00834F0A" w:rsidP="00834F0A">
            <w:pPr>
              <w:numPr>
                <w:ilvl w:val="0"/>
                <w:numId w:val="9"/>
              </w:numPr>
              <w:spacing w:line="276" w:lineRule="auto"/>
              <w:contextualSpacing/>
              <w:rPr>
                <w:bCs w:val="0"/>
                <w:kern w:val="0"/>
                <w:sz w:val="24"/>
              </w:rPr>
            </w:pPr>
            <w:r w:rsidRPr="00834F0A">
              <w:rPr>
                <w:kern w:val="0"/>
                <w:sz w:val="24"/>
              </w:rPr>
              <w:t>Ders dışı eğitim faaliyetlerin yapı</w:t>
            </w:r>
            <w:r w:rsidRPr="00834F0A">
              <w:rPr>
                <w:kern w:val="0"/>
                <w:sz w:val="24"/>
              </w:rPr>
              <w:t>l</w:t>
            </w:r>
            <w:r w:rsidRPr="00834F0A">
              <w:rPr>
                <w:kern w:val="0"/>
                <w:sz w:val="24"/>
              </w:rPr>
              <w:t>ması</w:t>
            </w:r>
          </w:p>
          <w:p w:rsidR="00441186" w:rsidRPr="00441186" w:rsidRDefault="00441186" w:rsidP="00834F0A">
            <w:pPr>
              <w:numPr>
                <w:ilvl w:val="0"/>
                <w:numId w:val="9"/>
              </w:numPr>
              <w:spacing w:line="276" w:lineRule="auto"/>
              <w:contextualSpacing/>
              <w:rPr>
                <w:bCs w:val="0"/>
                <w:kern w:val="0"/>
                <w:sz w:val="24"/>
              </w:rPr>
            </w:pPr>
            <w:r>
              <w:rPr>
                <w:kern w:val="0"/>
                <w:sz w:val="24"/>
              </w:rPr>
              <w:t>Okulun şehir gürültüsünden uzak bir yerleşkede bulunması,</w:t>
            </w:r>
          </w:p>
          <w:p w:rsidR="00441186" w:rsidRPr="00441186" w:rsidRDefault="00441186" w:rsidP="00834F0A">
            <w:pPr>
              <w:numPr>
                <w:ilvl w:val="0"/>
                <w:numId w:val="9"/>
              </w:numPr>
              <w:spacing w:line="276" w:lineRule="auto"/>
              <w:contextualSpacing/>
              <w:rPr>
                <w:bCs w:val="0"/>
                <w:kern w:val="0"/>
                <w:sz w:val="24"/>
              </w:rPr>
            </w:pPr>
            <w:r>
              <w:rPr>
                <w:kern w:val="0"/>
                <w:sz w:val="24"/>
              </w:rPr>
              <w:t xml:space="preserve">Okulun </w:t>
            </w:r>
            <w:proofErr w:type="gramStart"/>
            <w:r>
              <w:rPr>
                <w:kern w:val="0"/>
                <w:sz w:val="24"/>
              </w:rPr>
              <w:t>vizyonunun</w:t>
            </w:r>
            <w:proofErr w:type="gramEnd"/>
            <w:r>
              <w:rPr>
                <w:kern w:val="0"/>
                <w:sz w:val="24"/>
              </w:rPr>
              <w:t xml:space="preserve"> ve misyonunun belirlenmiş olması,</w:t>
            </w:r>
          </w:p>
          <w:p w:rsidR="00441186" w:rsidRPr="00834F0A" w:rsidRDefault="00441186" w:rsidP="00441186">
            <w:pPr>
              <w:spacing w:line="276" w:lineRule="auto"/>
              <w:ind w:left="720" w:firstLine="0"/>
              <w:contextualSpacing/>
              <w:rPr>
                <w:bCs w:val="0"/>
                <w:kern w:val="0"/>
                <w:sz w:val="24"/>
              </w:rPr>
            </w:pPr>
          </w:p>
          <w:p w:rsidR="00834F0A" w:rsidRPr="00834F0A" w:rsidRDefault="00834F0A" w:rsidP="00834F0A">
            <w:pPr>
              <w:spacing w:after="320" w:line="259" w:lineRule="auto"/>
              <w:ind w:left="66" w:firstLine="0"/>
              <w:jc w:val="left"/>
              <w:rPr>
                <w:sz w:val="24"/>
              </w:rPr>
            </w:pPr>
          </w:p>
          <w:p w:rsidR="00834F0A" w:rsidRPr="00834F0A" w:rsidRDefault="00834F0A" w:rsidP="00834F0A">
            <w:pPr>
              <w:spacing w:after="320" w:line="259" w:lineRule="auto"/>
              <w:ind w:left="426" w:firstLine="0"/>
              <w:contextualSpacing/>
              <w:jc w:val="left"/>
              <w:rPr>
                <w:kern w:val="0"/>
                <w:sz w:val="24"/>
              </w:rPr>
            </w:pPr>
          </w:p>
          <w:p w:rsidR="00834F0A" w:rsidRPr="00834F0A" w:rsidRDefault="00834F0A" w:rsidP="00834F0A">
            <w:pPr>
              <w:spacing w:after="320" w:line="259" w:lineRule="auto"/>
              <w:ind w:left="426" w:firstLine="0"/>
              <w:contextualSpacing/>
              <w:jc w:val="left"/>
              <w:rPr>
                <w:kern w:val="0"/>
                <w:sz w:val="24"/>
              </w:rPr>
            </w:pPr>
          </w:p>
        </w:tc>
        <w:tc>
          <w:tcPr>
            <w:tcW w:w="1662" w:type="pct"/>
          </w:tcPr>
          <w:p w:rsidR="00834F0A" w:rsidRPr="00834F0A" w:rsidRDefault="00834F0A" w:rsidP="00834F0A">
            <w:pPr>
              <w:numPr>
                <w:ilvl w:val="0"/>
                <w:numId w:val="15"/>
              </w:numPr>
              <w:spacing w:line="276" w:lineRule="auto"/>
              <w:contextualSpacing/>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color w:val="auto"/>
                <w:kern w:val="0"/>
                <w:sz w:val="24"/>
              </w:rPr>
              <w:t>İlkokul olmamız nedeniyle “Öğrenci Disiplin Olaylarının” olmaması.</w:t>
            </w:r>
          </w:p>
          <w:p w:rsidR="00834F0A" w:rsidRPr="00834F0A" w:rsidRDefault="00834F0A" w:rsidP="00834F0A">
            <w:pPr>
              <w:numPr>
                <w:ilvl w:val="0"/>
                <w:numId w:val="15"/>
              </w:numPr>
              <w:spacing w:line="259" w:lineRule="auto"/>
              <w:contextualSpacing/>
              <w:jc w:val="left"/>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color w:val="auto"/>
                <w:kern w:val="0"/>
                <w:sz w:val="24"/>
              </w:rPr>
              <w:t>Öğrenci devamsızlık oranlarının çok az olması.</w:t>
            </w:r>
          </w:p>
          <w:p w:rsidR="00834F0A" w:rsidRPr="00834F0A" w:rsidRDefault="00834F0A" w:rsidP="00834F0A">
            <w:pPr>
              <w:numPr>
                <w:ilvl w:val="0"/>
                <w:numId w:val="15"/>
              </w:numPr>
              <w:contextualSpacing/>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color w:val="auto"/>
                <w:kern w:val="0"/>
                <w:sz w:val="24"/>
              </w:rPr>
              <w:t>Yönetim ve öğretmenlerin uyumlu olması gerektiğinde işbirliği yap</w:t>
            </w:r>
            <w:r w:rsidRPr="00834F0A">
              <w:rPr>
                <w:color w:val="auto"/>
                <w:kern w:val="0"/>
                <w:sz w:val="24"/>
              </w:rPr>
              <w:t>a</w:t>
            </w:r>
            <w:r w:rsidRPr="00834F0A">
              <w:rPr>
                <w:color w:val="auto"/>
                <w:kern w:val="0"/>
                <w:sz w:val="24"/>
              </w:rPr>
              <w:t>bilmesi</w:t>
            </w:r>
          </w:p>
          <w:p w:rsidR="00834F0A" w:rsidRPr="00834F0A" w:rsidRDefault="00834F0A" w:rsidP="00834F0A">
            <w:pPr>
              <w:numPr>
                <w:ilvl w:val="0"/>
                <w:numId w:val="15"/>
              </w:numPr>
              <w:spacing w:line="259" w:lineRule="auto"/>
              <w:contextualSpacing/>
              <w:jc w:val="left"/>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color w:val="auto"/>
                <w:kern w:val="0"/>
                <w:sz w:val="24"/>
              </w:rPr>
              <w:t>Bilgi ve iletişim teknolojilerinin eğ</w:t>
            </w:r>
            <w:r w:rsidRPr="00834F0A">
              <w:rPr>
                <w:color w:val="auto"/>
                <w:kern w:val="0"/>
                <w:sz w:val="24"/>
              </w:rPr>
              <w:t>i</w:t>
            </w:r>
            <w:r w:rsidRPr="00834F0A">
              <w:rPr>
                <w:color w:val="auto"/>
                <w:kern w:val="0"/>
                <w:sz w:val="24"/>
              </w:rPr>
              <w:t>tim ve öğretim süreçlerinde kull</w:t>
            </w:r>
            <w:r w:rsidRPr="00834F0A">
              <w:rPr>
                <w:color w:val="auto"/>
                <w:kern w:val="0"/>
                <w:sz w:val="24"/>
              </w:rPr>
              <w:t>a</w:t>
            </w:r>
            <w:r w:rsidRPr="00834F0A">
              <w:rPr>
                <w:color w:val="auto"/>
                <w:kern w:val="0"/>
                <w:sz w:val="24"/>
              </w:rPr>
              <w:t>nılması.</w:t>
            </w:r>
          </w:p>
          <w:p w:rsidR="00834F0A" w:rsidRPr="00834F0A" w:rsidRDefault="00834F0A" w:rsidP="00834F0A">
            <w:pPr>
              <w:numPr>
                <w:ilvl w:val="0"/>
                <w:numId w:val="15"/>
              </w:numPr>
              <w:spacing w:line="259" w:lineRule="auto"/>
              <w:contextualSpacing/>
              <w:jc w:val="left"/>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spacing w:val="0"/>
                <w:sz w:val="24"/>
                <w:szCs w:val="22"/>
              </w:rPr>
              <w:t>Okulumuzun bütün birim ve derslikl</w:t>
            </w:r>
            <w:r w:rsidRPr="00834F0A">
              <w:rPr>
                <w:spacing w:val="0"/>
                <w:sz w:val="24"/>
                <w:szCs w:val="22"/>
              </w:rPr>
              <w:t>e</w:t>
            </w:r>
            <w:r w:rsidRPr="00834F0A">
              <w:rPr>
                <w:spacing w:val="0"/>
                <w:sz w:val="24"/>
                <w:szCs w:val="22"/>
              </w:rPr>
              <w:t>rinde “ADSL” bağlantısının olması.</w:t>
            </w:r>
          </w:p>
          <w:p w:rsidR="00834F0A" w:rsidRPr="00834F0A" w:rsidRDefault="00834F0A" w:rsidP="00834F0A">
            <w:pPr>
              <w:numPr>
                <w:ilvl w:val="0"/>
                <w:numId w:val="15"/>
              </w:numPr>
              <w:spacing w:line="259" w:lineRule="auto"/>
              <w:contextualSpacing/>
              <w:jc w:val="left"/>
              <w:cnfStyle w:val="000000010000" w:firstRow="0" w:lastRow="0" w:firstColumn="0" w:lastColumn="0" w:oddVBand="0" w:evenVBand="0" w:oddHBand="0" w:evenHBand="1" w:firstRowFirstColumn="0" w:firstRowLastColumn="0" w:lastRowFirstColumn="0" w:lastRowLastColumn="0"/>
              <w:rPr>
                <w:color w:val="auto"/>
                <w:kern w:val="0"/>
                <w:sz w:val="24"/>
              </w:rPr>
            </w:pPr>
            <w:r w:rsidRPr="00834F0A">
              <w:rPr>
                <w:spacing w:val="0"/>
                <w:sz w:val="24"/>
                <w:szCs w:val="22"/>
              </w:rPr>
              <w:t>Tüm sınıf öğretmenlerinin kadrolu olması</w:t>
            </w:r>
          </w:p>
          <w:p w:rsidR="00834F0A" w:rsidRPr="00834F0A" w:rsidRDefault="00834F0A" w:rsidP="00834F0A">
            <w:pPr>
              <w:spacing w:line="240" w:lineRule="auto"/>
              <w:ind w:left="418"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1657" w:type="pct"/>
          </w:tcPr>
          <w:p w:rsidR="00834F0A" w:rsidRPr="00834F0A" w:rsidRDefault="00834F0A"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r w:rsidRPr="00834F0A">
              <w:rPr>
                <w:color w:val="auto"/>
                <w:kern w:val="0"/>
                <w:sz w:val="24"/>
              </w:rPr>
              <w:t>Okulumuzda şube bazında derslik başına düşen öğrenci sayısının az olması</w:t>
            </w:r>
          </w:p>
          <w:p w:rsidR="00834F0A" w:rsidRPr="00834F0A" w:rsidRDefault="00834F0A"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proofErr w:type="gramStart"/>
            <w:r w:rsidRPr="00834F0A">
              <w:rPr>
                <w:kern w:val="0"/>
                <w:sz w:val="24"/>
              </w:rPr>
              <w:t>Güvenlik kamerasının bulunması.</w:t>
            </w:r>
            <w:proofErr w:type="gramEnd"/>
          </w:p>
          <w:p w:rsidR="00834F0A" w:rsidRPr="00834F0A" w:rsidRDefault="00834F0A"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r w:rsidRPr="00834F0A">
              <w:rPr>
                <w:kern w:val="0"/>
                <w:sz w:val="24"/>
              </w:rPr>
              <w:t>Okulumuzda genel anlamda güvenlik problemlerinin olmaması,</w:t>
            </w:r>
          </w:p>
          <w:p w:rsidR="00834F0A" w:rsidRPr="00834F0A" w:rsidRDefault="00834F0A"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r w:rsidRPr="00834F0A">
              <w:rPr>
                <w:kern w:val="0"/>
                <w:sz w:val="24"/>
              </w:rPr>
              <w:t>Teknolojiyi kullanabilen personelin varlığı,</w:t>
            </w:r>
          </w:p>
          <w:p w:rsidR="00834F0A" w:rsidRPr="00C35837" w:rsidRDefault="00834F0A"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r w:rsidRPr="00834F0A">
              <w:rPr>
                <w:kern w:val="0"/>
                <w:sz w:val="24"/>
              </w:rPr>
              <w:t xml:space="preserve">Kurumumuzun ulaşılabilir olması, </w:t>
            </w:r>
          </w:p>
          <w:p w:rsidR="00C35837" w:rsidRPr="00834F0A" w:rsidRDefault="00C35837" w:rsidP="00834F0A">
            <w:pPr>
              <w:numPr>
                <w:ilvl w:val="0"/>
                <w:numId w:val="29"/>
              </w:numPr>
              <w:spacing w:line="276" w:lineRule="auto"/>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r>
              <w:rPr>
                <w:kern w:val="0"/>
                <w:sz w:val="24"/>
              </w:rPr>
              <w:t>Okulumuzda eğitim projelerine ilg</w:t>
            </w:r>
            <w:r>
              <w:rPr>
                <w:kern w:val="0"/>
                <w:sz w:val="24"/>
              </w:rPr>
              <w:t>i</w:t>
            </w:r>
            <w:r>
              <w:rPr>
                <w:kern w:val="0"/>
                <w:sz w:val="24"/>
              </w:rPr>
              <w:t>nin fazla olması,</w:t>
            </w:r>
          </w:p>
          <w:p w:rsidR="00834F0A" w:rsidRPr="00834F0A" w:rsidRDefault="00834F0A" w:rsidP="00834F0A">
            <w:pPr>
              <w:spacing w:line="276" w:lineRule="auto"/>
              <w:ind w:left="720" w:firstLine="0"/>
              <w:contextualSpacing/>
              <w:cnfStyle w:val="000000010000" w:firstRow="0" w:lastRow="0" w:firstColumn="0" w:lastColumn="0" w:oddVBand="0" w:evenVBand="0" w:oddHBand="0" w:evenHBand="1" w:firstRowFirstColumn="0" w:firstRowLastColumn="0" w:lastRowFirstColumn="0" w:lastRowLastColumn="0"/>
              <w:rPr>
                <w:b/>
                <w:bCs/>
                <w:color w:val="auto"/>
                <w:kern w:val="0"/>
                <w:sz w:val="24"/>
              </w:rPr>
            </w:pPr>
          </w:p>
        </w:tc>
      </w:tr>
    </w:tbl>
    <w:p w:rsidR="00834F0A" w:rsidRPr="00834F0A" w:rsidRDefault="00834F0A" w:rsidP="00834F0A">
      <w:pPr>
        <w:ind w:firstLine="0"/>
        <w:sectPr w:rsidR="00834F0A" w:rsidRPr="00834F0A" w:rsidSect="004962BD">
          <w:pgSz w:w="16838" w:h="11906" w:orient="landscape" w:code="9"/>
          <w:pgMar w:top="1418" w:right="1701" w:bottom="1418" w:left="1418" w:header="709" w:footer="709" w:gutter="0"/>
          <w:cols w:space="708"/>
          <w:docGrid w:linePitch="360"/>
        </w:sectPr>
      </w:pPr>
    </w:p>
    <w:tbl>
      <w:tblPr>
        <w:tblStyle w:val="Stil2"/>
        <w:tblpPr w:leftFromText="141" w:rightFromText="141" w:vertAnchor="text" w:horzAnchor="margin" w:tblpY="177"/>
        <w:tblW w:w="5278" w:type="pct"/>
        <w:tblLook w:val="04A0" w:firstRow="1" w:lastRow="0" w:firstColumn="1" w:lastColumn="0" w:noHBand="0" w:noVBand="1"/>
      </w:tblPr>
      <w:tblGrid>
        <w:gridCol w:w="3528"/>
        <w:gridCol w:w="3286"/>
        <w:gridCol w:w="7896"/>
      </w:tblGrid>
      <w:tr w:rsidR="00834F0A" w:rsidRPr="00834F0A" w:rsidTr="00496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3"/>
          </w:tcPr>
          <w:p w:rsidR="00834F0A" w:rsidRPr="00834F0A" w:rsidRDefault="00834F0A" w:rsidP="00834F0A">
            <w:pPr>
              <w:spacing w:line="240" w:lineRule="auto"/>
              <w:ind w:firstLine="0"/>
              <w:jc w:val="center"/>
              <w:rPr>
                <w:spacing w:val="0"/>
                <w:sz w:val="22"/>
                <w:szCs w:val="22"/>
              </w:rPr>
            </w:pPr>
            <w:r w:rsidRPr="00834F0A">
              <w:rPr>
                <w:spacing w:val="0"/>
                <w:sz w:val="22"/>
                <w:szCs w:val="22"/>
              </w:rPr>
              <w:lastRenderedPageBreak/>
              <w:t>Zayıf Yönler</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199" w:type="pct"/>
            <w:shd w:val="clear" w:color="auto" w:fill="F26E0A"/>
          </w:tcPr>
          <w:p w:rsidR="00834F0A" w:rsidRPr="00834F0A" w:rsidRDefault="00834F0A" w:rsidP="00834F0A">
            <w:pPr>
              <w:spacing w:line="240" w:lineRule="auto"/>
              <w:ind w:firstLine="0"/>
              <w:jc w:val="center"/>
              <w:rPr>
                <w:b/>
                <w:spacing w:val="0"/>
                <w:sz w:val="22"/>
                <w:szCs w:val="22"/>
                <w:highlight w:val="green"/>
              </w:rPr>
            </w:pPr>
            <w:r w:rsidRPr="00834F0A">
              <w:rPr>
                <w:b/>
                <w:spacing w:val="0"/>
                <w:sz w:val="22"/>
                <w:szCs w:val="22"/>
              </w:rPr>
              <w:t>Eğitim ve Öğretime Erişim</w:t>
            </w:r>
          </w:p>
        </w:tc>
        <w:tc>
          <w:tcPr>
            <w:tcW w:w="1117"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834F0A">
              <w:rPr>
                <w:b/>
                <w:spacing w:val="0"/>
                <w:sz w:val="22"/>
                <w:szCs w:val="22"/>
              </w:rPr>
              <w:t>Eğitim ve Öğretimde Kalite</w:t>
            </w:r>
          </w:p>
        </w:tc>
        <w:tc>
          <w:tcPr>
            <w:tcW w:w="2684"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834F0A">
              <w:rPr>
                <w:b/>
                <w:spacing w:val="0"/>
                <w:sz w:val="22"/>
                <w:szCs w:val="22"/>
              </w:rPr>
              <w:t>Kurumsal Kapasite</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Height w:val="2496"/>
        </w:trPr>
        <w:tc>
          <w:tcPr>
            <w:cnfStyle w:val="001000000000" w:firstRow="0" w:lastRow="0" w:firstColumn="1" w:lastColumn="0" w:oddVBand="0" w:evenVBand="0" w:oddHBand="0" w:evenHBand="0" w:firstRowFirstColumn="0" w:firstRowLastColumn="0" w:lastRowFirstColumn="0" w:lastRowLastColumn="0"/>
            <w:tcW w:w="1199" w:type="pct"/>
          </w:tcPr>
          <w:p w:rsidR="00834F0A" w:rsidRPr="00834F0A" w:rsidRDefault="00834F0A" w:rsidP="00834F0A">
            <w:pPr>
              <w:numPr>
                <w:ilvl w:val="0"/>
                <w:numId w:val="18"/>
              </w:numPr>
              <w:spacing w:line="276" w:lineRule="auto"/>
              <w:ind w:left="426" w:hanging="284"/>
              <w:jc w:val="left"/>
              <w:rPr>
                <w:kern w:val="0"/>
                <w:sz w:val="22"/>
                <w:szCs w:val="22"/>
              </w:rPr>
            </w:pPr>
            <w:r w:rsidRPr="00834F0A">
              <w:rPr>
                <w:kern w:val="0"/>
                <w:sz w:val="22"/>
                <w:szCs w:val="22"/>
              </w:rPr>
              <w:t>Okulöncesi eğitimin zorunlu olmaması ve taşımalı eğitim kapsamına alınmaması</w:t>
            </w:r>
          </w:p>
          <w:p w:rsidR="00834F0A" w:rsidRPr="00834F0A" w:rsidRDefault="00834F0A" w:rsidP="00834F0A">
            <w:pPr>
              <w:numPr>
                <w:ilvl w:val="0"/>
                <w:numId w:val="18"/>
              </w:numPr>
              <w:spacing w:line="276" w:lineRule="auto"/>
              <w:ind w:left="426" w:hanging="284"/>
              <w:jc w:val="left"/>
              <w:rPr>
                <w:kern w:val="0"/>
                <w:sz w:val="22"/>
                <w:szCs w:val="22"/>
              </w:rPr>
            </w:pPr>
            <w:r w:rsidRPr="00834F0A">
              <w:rPr>
                <w:kern w:val="0"/>
                <w:sz w:val="22"/>
                <w:szCs w:val="22"/>
              </w:rPr>
              <w:t>Taşımalı öğrenci sayısının fazla olması</w:t>
            </w:r>
          </w:p>
          <w:p w:rsidR="00834F0A" w:rsidRPr="00834F0A" w:rsidRDefault="00834F0A" w:rsidP="00834F0A">
            <w:pPr>
              <w:numPr>
                <w:ilvl w:val="0"/>
                <w:numId w:val="18"/>
              </w:numPr>
              <w:spacing w:line="276" w:lineRule="auto"/>
              <w:ind w:left="426" w:hanging="284"/>
              <w:jc w:val="left"/>
              <w:rPr>
                <w:kern w:val="0"/>
                <w:sz w:val="22"/>
                <w:szCs w:val="22"/>
              </w:rPr>
            </w:pPr>
            <w:r w:rsidRPr="00834F0A">
              <w:rPr>
                <w:kern w:val="0"/>
                <w:sz w:val="22"/>
                <w:szCs w:val="22"/>
              </w:rPr>
              <w:t>Birinci Sınıfa başlayan öğrenc</w:t>
            </w:r>
            <w:r w:rsidRPr="00834F0A">
              <w:rPr>
                <w:kern w:val="0"/>
                <w:sz w:val="22"/>
                <w:szCs w:val="22"/>
              </w:rPr>
              <w:t>i</w:t>
            </w:r>
            <w:r w:rsidRPr="00834F0A">
              <w:rPr>
                <w:kern w:val="0"/>
                <w:sz w:val="22"/>
                <w:szCs w:val="22"/>
              </w:rPr>
              <w:t>lerin çoğunun okul öncesi eğ</w:t>
            </w:r>
            <w:r w:rsidRPr="00834F0A">
              <w:rPr>
                <w:kern w:val="0"/>
                <w:sz w:val="22"/>
                <w:szCs w:val="22"/>
              </w:rPr>
              <w:t>i</w:t>
            </w:r>
            <w:r w:rsidRPr="00834F0A">
              <w:rPr>
                <w:kern w:val="0"/>
                <w:sz w:val="22"/>
                <w:szCs w:val="22"/>
              </w:rPr>
              <w:t>tim almamış olması.</w:t>
            </w:r>
          </w:p>
          <w:p w:rsidR="00834F0A" w:rsidRPr="00834F0A" w:rsidRDefault="00834F0A" w:rsidP="00834F0A">
            <w:pPr>
              <w:numPr>
                <w:ilvl w:val="0"/>
                <w:numId w:val="18"/>
              </w:numPr>
              <w:spacing w:line="276" w:lineRule="auto"/>
              <w:ind w:left="426" w:hanging="284"/>
              <w:jc w:val="left"/>
              <w:rPr>
                <w:kern w:val="0"/>
                <w:sz w:val="22"/>
                <w:szCs w:val="22"/>
              </w:rPr>
            </w:pPr>
            <w:r w:rsidRPr="00834F0A">
              <w:rPr>
                <w:kern w:val="0"/>
                <w:sz w:val="22"/>
                <w:szCs w:val="22"/>
              </w:rPr>
              <w:t>12</w:t>
            </w:r>
            <w:r w:rsidR="0064532F">
              <w:rPr>
                <w:kern w:val="0"/>
                <w:sz w:val="22"/>
                <w:szCs w:val="22"/>
              </w:rPr>
              <w:t xml:space="preserve"> </w:t>
            </w:r>
            <w:r w:rsidRPr="00834F0A">
              <w:rPr>
                <w:kern w:val="0"/>
                <w:sz w:val="22"/>
                <w:szCs w:val="22"/>
              </w:rPr>
              <w:t>Yıllık zorunlu eğitime g</w:t>
            </w:r>
            <w:r w:rsidRPr="00834F0A">
              <w:rPr>
                <w:kern w:val="0"/>
                <w:sz w:val="22"/>
                <w:szCs w:val="22"/>
              </w:rPr>
              <w:t>e</w:t>
            </w:r>
            <w:r w:rsidRPr="00834F0A">
              <w:rPr>
                <w:kern w:val="0"/>
                <w:sz w:val="22"/>
                <w:szCs w:val="22"/>
              </w:rPr>
              <w:t>çildikten sonra okul dönüşü</w:t>
            </w:r>
            <w:r w:rsidRPr="00834F0A">
              <w:rPr>
                <w:kern w:val="0"/>
                <w:sz w:val="22"/>
                <w:szCs w:val="22"/>
              </w:rPr>
              <w:t>m</w:t>
            </w:r>
            <w:r w:rsidRPr="00834F0A">
              <w:rPr>
                <w:kern w:val="0"/>
                <w:sz w:val="22"/>
                <w:szCs w:val="22"/>
              </w:rPr>
              <w:t>lerinin tamamlanmamış olm</w:t>
            </w:r>
            <w:r w:rsidRPr="00834F0A">
              <w:rPr>
                <w:kern w:val="0"/>
                <w:sz w:val="22"/>
                <w:szCs w:val="22"/>
              </w:rPr>
              <w:t>a</w:t>
            </w:r>
            <w:r w:rsidRPr="00834F0A">
              <w:rPr>
                <w:kern w:val="0"/>
                <w:sz w:val="22"/>
                <w:szCs w:val="22"/>
              </w:rPr>
              <w:t>sından dolayı İlkokul ve Orta</w:t>
            </w:r>
            <w:r w:rsidRPr="00834F0A">
              <w:rPr>
                <w:kern w:val="0"/>
                <w:sz w:val="22"/>
                <w:szCs w:val="22"/>
              </w:rPr>
              <w:t>o</w:t>
            </w:r>
            <w:r w:rsidRPr="00834F0A">
              <w:rPr>
                <w:kern w:val="0"/>
                <w:sz w:val="22"/>
                <w:szCs w:val="22"/>
              </w:rPr>
              <w:t>kulun aynı binada Eğitim ve Öğretime devam etmesi ve ha</w:t>
            </w:r>
            <w:r w:rsidRPr="00834F0A">
              <w:rPr>
                <w:kern w:val="0"/>
                <w:sz w:val="22"/>
                <w:szCs w:val="22"/>
              </w:rPr>
              <w:t>f</w:t>
            </w:r>
            <w:r w:rsidRPr="00834F0A">
              <w:rPr>
                <w:kern w:val="0"/>
                <w:sz w:val="22"/>
                <w:szCs w:val="22"/>
              </w:rPr>
              <w:t>talık ders saatlerinin farklı o</w:t>
            </w:r>
            <w:r w:rsidRPr="00834F0A">
              <w:rPr>
                <w:kern w:val="0"/>
                <w:sz w:val="22"/>
                <w:szCs w:val="22"/>
              </w:rPr>
              <w:t>l</w:t>
            </w:r>
            <w:r w:rsidRPr="00834F0A">
              <w:rPr>
                <w:kern w:val="0"/>
                <w:sz w:val="22"/>
                <w:szCs w:val="22"/>
              </w:rPr>
              <w:t>ması</w:t>
            </w:r>
          </w:p>
          <w:p w:rsidR="00834F0A" w:rsidRDefault="0064532F" w:rsidP="00834F0A">
            <w:pPr>
              <w:numPr>
                <w:ilvl w:val="0"/>
                <w:numId w:val="18"/>
              </w:numPr>
              <w:spacing w:line="276" w:lineRule="auto"/>
              <w:ind w:left="426" w:hanging="284"/>
              <w:jc w:val="left"/>
              <w:rPr>
                <w:kern w:val="0"/>
                <w:sz w:val="22"/>
                <w:szCs w:val="22"/>
              </w:rPr>
            </w:pPr>
            <w:proofErr w:type="gramStart"/>
            <w:r>
              <w:rPr>
                <w:kern w:val="0"/>
                <w:sz w:val="22"/>
                <w:szCs w:val="22"/>
              </w:rPr>
              <w:t xml:space="preserve">Mahallemizin </w:t>
            </w:r>
            <w:r w:rsidR="00834F0A" w:rsidRPr="00834F0A">
              <w:rPr>
                <w:kern w:val="0"/>
                <w:sz w:val="22"/>
                <w:szCs w:val="22"/>
              </w:rPr>
              <w:t xml:space="preserve"> göç</w:t>
            </w:r>
            <w:proofErr w:type="gramEnd"/>
            <w:r w:rsidR="00834F0A" w:rsidRPr="00834F0A">
              <w:rPr>
                <w:kern w:val="0"/>
                <w:sz w:val="22"/>
                <w:szCs w:val="22"/>
              </w:rPr>
              <w:t xml:space="preserve"> vermesi s</w:t>
            </w:r>
            <w:r w:rsidR="00834F0A" w:rsidRPr="00834F0A">
              <w:rPr>
                <w:kern w:val="0"/>
                <w:sz w:val="22"/>
                <w:szCs w:val="22"/>
              </w:rPr>
              <w:t>e</w:t>
            </w:r>
            <w:r w:rsidR="00834F0A" w:rsidRPr="00834F0A">
              <w:rPr>
                <w:kern w:val="0"/>
                <w:sz w:val="22"/>
                <w:szCs w:val="22"/>
              </w:rPr>
              <w:t>bebiyle çağ nüfusunun azalması</w:t>
            </w:r>
          </w:p>
          <w:p w:rsidR="0064532F" w:rsidRDefault="0064532F" w:rsidP="00834F0A">
            <w:pPr>
              <w:numPr>
                <w:ilvl w:val="0"/>
                <w:numId w:val="18"/>
              </w:numPr>
              <w:spacing w:line="276" w:lineRule="auto"/>
              <w:ind w:left="426" w:hanging="284"/>
              <w:jc w:val="left"/>
              <w:rPr>
                <w:kern w:val="0"/>
                <w:sz w:val="22"/>
                <w:szCs w:val="22"/>
              </w:rPr>
            </w:pPr>
            <w:r>
              <w:rPr>
                <w:kern w:val="0"/>
                <w:sz w:val="22"/>
                <w:szCs w:val="22"/>
              </w:rPr>
              <w:t>Okulun gelirinin az olması,</w:t>
            </w:r>
          </w:p>
          <w:p w:rsidR="0064532F" w:rsidRDefault="00A55781" w:rsidP="00834F0A">
            <w:pPr>
              <w:numPr>
                <w:ilvl w:val="0"/>
                <w:numId w:val="18"/>
              </w:numPr>
              <w:spacing w:line="276" w:lineRule="auto"/>
              <w:ind w:left="426" w:hanging="284"/>
              <w:jc w:val="left"/>
              <w:rPr>
                <w:kern w:val="0"/>
                <w:sz w:val="22"/>
                <w:szCs w:val="22"/>
              </w:rPr>
            </w:pPr>
            <w:r>
              <w:rPr>
                <w:kern w:val="0"/>
                <w:sz w:val="22"/>
                <w:szCs w:val="22"/>
              </w:rPr>
              <w:t>Mahallemizin bulunduğu k</w:t>
            </w:r>
            <w:r>
              <w:rPr>
                <w:kern w:val="0"/>
                <w:sz w:val="22"/>
                <w:szCs w:val="22"/>
              </w:rPr>
              <w:t>o</w:t>
            </w:r>
            <w:r>
              <w:rPr>
                <w:kern w:val="0"/>
                <w:sz w:val="22"/>
                <w:szCs w:val="22"/>
              </w:rPr>
              <w:t>numun ilçe ye uzak olması,</w:t>
            </w:r>
          </w:p>
          <w:p w:rsidR="00834F0A" w:rsidRPr="00834F0A" w:rsidRDefault="00A55781" w:rsidP="00C4301D">
            <w:pPr>
              <w:numPr>
                <w:ilvl w:val="0"/>
                <w:numId w:val="18"/>
              </w:numPr>
              <w:spacing w:line="276" w:lineRule="auto"/>
              <w:ind w:left="426" w:firstLine="0"/>
              <w:jc w:val="left"/>
              <w:rPr>
                <w:sz w:val="22"/>
                <w:szCs w:val="22"/>
              </w:rPr>
            </w:pPr>
            <w:r w:rsidRPr="00C4301D">
              <w:rPr>
                <w:kern w:val="0"/>
                <w:sz w:val="22"/>
                <w:szCs w:val="22"/>
              </w:rPr>
              <w:t>Okulumuzda rehber öğre</w:t>
            </w:r>
            <w:r w:rsidRPr="00C4301D">
              <w:rPr>
                <w:kern w:val="0"/>
                <w:sz w:val="22"/>
                <w:szCs w:val="22"/>
              </w:rPr>
              <w:t>t</w:t>
            </w:r>
            <w:r w:rsidRPr="00C4301D">
              <w:rPr>
                <w:kern w:val="0"/>
                <w:sz w:val="22"/>
                <w:szCs w:val="22"/>
              </w:rPr>
              <w:t>menin olmaması</w:t>
            </w:r>
          </w:p>
        </w:tc>
        <w:tc>
          <w:tcPr>
            <w:tcW w:w="1117" w:type="pct"/>
          </w:tcPr>
          <w:p w:rsidR="00834F0A" w:rsidRPr="00834F0A" w:rsidRDefault="00834F0A"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r w:rsidRPr="00834F0A">
              <w:rPr>
                <w:color w:val="auto"/>
                <w:kern w:val="0"/>
                <w:sz w:val="22"/>
                <w:szCs w:val="22"/>
              </w:rPr>
              <w:t>Kitap okuma alışkanlığ</w:t>
            </w:r>
            <w:r w:rsidRPr="00834F0A">
              <w:rPr>
                <w:color w:val="auto"/>
                <w:kern w:val="0"/>
                <w:sz w:val="22"/>
                <w:szCs w:val="22"/>
              </w:rPr>
              <w:t>ı</w:t>
            </w:r>
            <w:r w:rsidRPr="00834F0A">
              <w:rPr>
                <w:color w:val="auto"/>
                <w:kern w:val="0"/>
                <w:sz w:val="22"/>
                <w:szCs w:val="22"/>
              </w:rPr>
              <w:t xml:space="preserve">nın istenilen yeterlilikte olmaması. </w:t>
            </w:r>
          </w:p>
          <w:p w:rsidR="00834F0A" w:rsidRPr="00834F0A" w:rsidRDefault="00834F0A"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proofErr w:type="gramStart"/>
            <w:r w:rsidRPr="00834F0A">
              <w:rPr>
                <w:color w:val="auto"/>
                <w:kern w:val="0"/>
                <w:sz w:val="22"/>
                <w:szCs w:val="22"/>
              </w:rPr>
              <w:t>Sosyal ve sportif faaliye</w:t>
            </w:r>
            <w:r w:rsidRPr="00834F0A">
              <w:rPr>
                <w:color w:val="auto"/>
                <w:kern w:val="0"/>
                <w:sz w:val="22"/>
                <w:szCs w:val="22"/>
              </w:rPr>
              <w:t>t</w:t>
            </w:r>
            <w:r w:rsidRPr="00834F0A">
              <w:rPr>
                <w:color w:val="auto"/>
                <w:kern w:val="0"/>
                <w:sz w:val="22"/>
                <w:szCs w:val="22"/>
              </w:rPr>
              <w:t xml:space="preserve">lerin yetersizliği. </w:t>
            </w:r>
            <w:proofErr w:type="gramEnd"/>
          </w:p>
          <w:p w:rsidR="00834F0A" w:rsidRPr="00834F0A" w:rsidRDefault="00834F0A"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r w:rsidRPr="00834F0A">
              <w:rPr>
                <w:color w:val="auto"/>
                <w:kern w:val="0"/>
                <w:sz w:val="22"/>
                <w:szCs w:val="22"/>
              </w:rPr>
              <w:t>Eğitim-Öğretime destek olacak araç-gereç ve te</w:t>
            </w:r>
            <w:r w:rsidRPr="00834F0A">
              <w:rPr>
                <w:color w:val="auto"/>
                <w:kern w:val="0"/>
                <w:sz w:val="22"/>
                <w:szCs w:val="22"/>
              </w:rPr>
              <w:t>k</w:t>
            </w:r>
            <w:r w:rsidRPr="00834F0A">
              <w:rPr>
                <w:color w:val="auto"/>
                <w:kern w:val="0"/>
                <w:sz w:val="22"/>
                <w:szCs w:val="22"/>
              </w:rPr>
              <w:t>nolojik donanımın yete</w:t>
            </w:r>
            <w:r w:rsidRPr="00834F0A">
              <w:rPr>
                <w:color w:val="auto"/>
                <w:kern w:val="0"/>
                <w:sz w:val="22"/>
                <w:szCs w:val="22"/>
              </w:rPr>
              <w:t>r</w:t>
            </w:r>
            <w:r w:rsidRPr="00834F0A">
              <w:rPr>
                <w:color w:val="auto"/>
                <w:kern w:val="0"/>
                <w:sz w:val="22"/>
                <w:szCs w:val="22"/>
              </w:rPr>
              <w:t xml:space="preserve">siz oluşu. </w:t>
            </w:r>
          </w:p>
          <w:p w:rsidR="00834F0A" w:rsidRPr="00834F0A" w:rsidRDefault="00834F0A"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proofErr w:type="spellStart"/>
            <w:r w:rsidRPr="00834F0A">
              <w:rPr>
                <w:color w:val="auto"/>
                <w:kern w:val="0"/>
                <w:sz w:val="22"/>
                <w:szCs w:val="22"/>
              </w:rPr>
              <w:t>D</w:t>
            </w:r>
            <w:r w:rsidR="0064532F">
              <w:rPr>
                <w:color w:val="auto"/>
                <w:kern w:val="0"/>
                <w:sz w:val="22"/>
                <w:szCs w:val="22"/>
              </w:rPr>
              <w:t>yned</w:t>
            </w:r>
            <w:proofErr w:type="spellEnd"/>
            <w:r w:rsidRPr="00834F0A">
              <w:rPr>
                <w:color w:val="auto"/>
                <w:kern w:val="0"/>
                <w:sz w:val="22"/>
                <w:szCs w:val="22"/>
              </w:rPr>
              <w:t xml:space="preserve"> İngilizce Temelli Dil Eğitimine öğrencilerin yeterli düzeyde ilgi gö</w:t>
            </w:r>
            <w:r w:rsidRPr="00834F0A">
              <w:rPr>
                <w:color w:val="auto"/>
                <w:kern w:val="0"/>
                <w:sz w:val="22"/>
                <w:szCs w:val="22"/>
              </w:rPr>
              <w:t>s</w:t>
            </w:r>
            <w:r w:rsidRPr="00834F0A">
              <w:rPr>
                <w:color w:val="auto"/>
                <w:kern w:val="0"/>
                <w:sz w:val="22"/>
                <w:szCs w:val="22"/>
              </w:rPr>
              <w:t>termemesi ve bilgisayarl</w:t>
            </w:r>
            <w:r w:rsidRPr="00834F0A">
              <w:rPr>
                <w:color w:val="auto"/>
                <w:kern w:val="0"/>
                <w:sz w:val="22"/>
                <w:szCs w:val="22"/>
              </w:rPr>
              <w:t>a</w:t>
            </w:r>
            <w:r w:rsidRPr="00834F0A">
              <w:rPr>
                <w:color w:val="auto"/>
                <w:kern w:val="0"/>
                <w:sz w:val="22"/>
                <w:szCs w:val="22"/>
              </w:rPr>
              <w:t>rın yetersiz olması</w:t>
            </w:r>
          </w:p>
          <w:p w:rsidR="00834F0A" w:rsidRDefault="00834F0A"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r w:rsidRPr="00834F0A">
              <w:rPr>
                <w:color w:val="auto"/>
                <w:kern w:val="0"/>
                <w:sz w:val="22"/>
                <w:szCs w:val="22"/>
              </w:rPr>
              <w:t>Velilerin okula yeterli i</w:t>
            </w:r>
            <w:r w:rsidRPr="00834F0A">
              <w:rPr>
                <w:color w:val="auto"/>
                <w:kern w:val="0"/>
                <w:sz w:val="22"/>
                <w:szCs w:val="22"/>
              </w:rPr>
              <w:t>l</w:t>
            </w:r>
            <w:r w:rsidRPr="00834F0A">
              <w:rPr>
                <w:color w:val="auto"/>
                <w:kern w:val="0"/>
                <w:sz w:val="22"/>
                <w:szCs w:val="22"/>
              </w:rPr>
              <w:t>giyi göstermemesi</w:t>
            </w:r>
          </w:p>
          <w:p w:rsidR="00A55781" w:rsidRPr="00834F0A" w:rsidRDefault="00A55781" w:rsidP="00834F0A">
            <w:pPr>
              <w:numPr>
                <w:ilvl w:val="0"/>
                <w:numId w:val="19"/>
              </w:numPr>
              <w:spacing w:line="276" w:lineRule="auto"/>
              <w:ind w:left="660"/>
              <w:contextualSpacing/>
              <w:cnfStyle w:val="000000010000" w:firstRow="0" w:lastRow="0" w:firstColumn="0" w:lastColumn="0" w:oddVBand="0" w:evenVBand="0" w:oddHBand="0" w:evenHBand="1" w:firstRowFirstColumn="0" w:firstRowLastColumn="0" w:lastRowFirstColumn="0" w:lastRowLastColumn="0"/>
              <w:rPr>
                <w:color w:val="auto"/>
                <w:kern w:val="0"/>
                <w:sz w:val="22"/>
                <w:szCs w:val="22"/>
              </w:rPr>
            </w:pPr>
            <w:r>
              <w:rPr>
                <w:color w:val="auto"/>
                <w:kern w:val="0"/>
                <w:sz w:val="22"/>
                <w:szCs w:val="22"/>
              </w:rPr>
              <w:t xml:space="preserve">Okul çevresindeki veli </w:t>
            </w:r>
            <w:proofErr w:type="gramStart"/>
            <w:r>
              <w:rPr>
                <w:color w:val="auto"/>
                <w:kern w:val="0"/>
                <w:sz w:val="22"/>
                <w:szCs w:val="22"/>
              </w:rPr>
              <w:t>profilinin</w:t>
            </w:r>
            <w:proofErr w:type="gramEnd"/>
            <w:r>
              <w:rPr>
                <w:color w:val="auto"/>
                <w:kern w:val="0"/>
                <w:sz w:val="22"/>
                <w:szCs w:val="22"/>
              </w:rPr>
              <w:t xml:space="preserve"> ekonomik d</w:t>
            </w:r>
            <w:r>
              <w:rPr>
                <w:color w:val="auto"/>
                <w:kern w:val="0"/>
                <w:sz w:val="22"/>
                <w:szCs w:val="22"/>
              </w:rPr>
              <w:t>u</w:t>
            </w:r>
            <w:r>
              <w:rPr>
                <w:color w:val="auto"/>
                <w:kern w:val="0"/>
                <w:sz w:val="22"/>
                <w:szCs w:val="22"/>
              </w:rPr>
              <w:t>rumunun zayıf olması</w:t>
            </w:r>
          </w:p>
          <w:p w:rsidR="00834F0A" w:rsidRPr="00834F0A" w:rsidRDefault="00834F0A" w:rsidP="00834F0A">
            <w:pPr>
              <w:spacing w:after="160" w:line="276" w:lineRule="auto"/>
              <w:ind w:firstLine="0"/>
              <w:jc w:val="left"/>
              <w:cnfStyle w:val="000000010000" w:firstRow="0" w:lastRow="0" w:firstColumn="0" w:lastColumn="0" w:oddVBand="0" w:evenVBand="0" w:oddHBand="0" w:evenHBand="1" w:firstRowFirstColumn="0" w:firstRowLastColumn="0" w:lastRowFirstColumn="0" w:lastRowLastColumn="0"/>
              <w:rPr>
                <w:sz w:val="22"/>
                <w:szCs w:val="22"/>
              </w:rPr>
            </w:pPr>
          </w:p>
          <w:p w:rsidR="00834F0A" w:rsidRPr="00834F0A" w:rsidRDefault="00834F0A" w:rsidP="00834F0A">
            <w:pPr>
              <w:spacing w:after="160" w:line="276" w:lineRule="auto"/>
              <w:ind w:left="293" w:firstLine="0"/>
              <w:contextualSpacing/>
              <w:jc w:val="left"/>
              <w:cnfStyle w:val="000000010000" w:firstRow="0" w:lastRow="0" w:firstColumn="0" w:lastColumn="0" w:oddVBand="0" w:evenVBand="0" w:oddHBand="0" w:evenHBand="1" w:firstRowFirstColumn="0" w:firstRowLastColumn="0" w:lastRowFirstColumn="0" w:lastRowLastColumn="0"/>
              <w:rPr>
                <w:color w:val="auto"/>
                <w:kern w:val="0"/>
              </w:rPr>
            </w:pPr>
          </w:p>
        </w:tc>
        <w:tc>
          <w:tcPr>
            <w:tcW w:w="2684" w:type="pct"/>
          </w:tcPr>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proofErr w:type="gramStart"/>
            <w:r w:rsidRPr="00834F0A">
              <w:rPr>
                <w:kern w:val="0"/>
                <w:sz w:val="22"/>
                <w:szCs w:val="22"/>
              </w:rPr>
              <w:t>Okulumuzun  fiziki</w:t>
            </w:r>
            <w:proofErr w:type="gramEnd"/>
            <w:r w:rsidRPr="00834F0A">
              <w:rPr>
                <w:kern w:val="0"/>
                <w:sz w:val="22"/>
                <w:szCs w:val="22"/>
              </w:rPr>
              <w:t xml:space="preserve"> mekan, donanım ve teknolojik eksiklikleri,</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 xml:space="preserve">Taşımalı eğitimin </w:t>
            </w:r>
            <w:proofErr w:type="gramStart"/>
            <w:r w:rsidRPr="00834F0A">
              <w:rPr>
                <w:kern w:val="0"/>
                <w:sz w:val="22"/>
                <w:szCs w:val="22"/>
              </w:rPr>
              <w:t>getirdiği  olumsuzluklar</w:t>
            </w:r>
            <w:proofErr w:type="gramEnd"/>
            <w:r w:rsidR="0064532F">
              <w:rPr>
                <w:kern w:val="0"/>
                <w:sz w:val="22"/>
                <w:szCs w:val="22"/>
              </w:rPr>
              <w:t xml:space="preserve"> </w:t>
            </w:r>
            <w:r w:rsidRPr="00834F0A">
              <w:rPr>
                <w:kern w:val="0"/>
                <w:sz w:val="22"/>
                <w:szCs w:val="22"/>
              </w:rPr>
              <w:t>( sosyal aktiviteler için ayrılan s</w:t>
            </w:r>
            <w:r w:rsidRPr="00834F0A">
              <w:rPr>
                <w:kern w:val="0"/>
                <w:sz w:val="22"/>
                <w:szCs w:val="22"/>
              </w:rPr>
              <w:t>ü</w:t>
            </w:r>
            <w:r w:rsidRPr="00834F0A">
              <w:rPr>
                <w:kern w:val="0"/>
                <w:sz w:val="22"/>
                <w:szCs w:val="22"/>
              </w:rPr>
              <w:t>renin, kulüp faaliyetlerinin  kısıtlanması, öğrencilerde meydana getirdiği yorgunluk vb.)</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color w:val="auto"/>
                <w:kern w:val="0"/>
                <w:sz w:val="22"/>
                <w:szCs w:val="22"/>
              </w:rPr>
              <w:t>Derslik haricinde, Eğitim -Öğretim faaliyetlerini destekleyecek bölümlerin kapasite nedeniyle kurulamaması.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 xml:space="preserve">Okulumuzun Çevre- </w:t>
            </w:r>
            <w:proofErr w:type="gramStart"/>
            <w:r w:rsidRPr="00834F0A">
              <w:rPr>
                <w:kern w:val="0"/>
                <w:sz w:val="22"/>
                <w:szCs w:val="22"/>
              </w:rPr>
              <w:t>Bahçe  Düzenlemesinin</w:t>
            </w:r>
            <w:proofErr w:type="gramEnd"/>
            <w:r w:rsidRPr="00834F0A">
              <w:rPr>
                <w:kern w:val="0"/>
                <w:sz w:val="22"/>
                <w:szCs w:val="22"/>
              </w:rPr>
              <w:t xml:space="preserve"> Yeterince İyi olmaması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Öğrencilerimizde çevre- temizlik bilincinin yetersizliği</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Kap</w:t>
            </w:r>
            <w:r w:rsidR="00A55781">
              <w:rPr>
                <w:kern w:val="0"/>
                <w:sz w:val="22"/>
                <w:szCs w:val="22"/>
              </w:rPr>
              <w:t xml:space="preserve">alı </w:t>
            </w:r>
            <w:proofErr w:type="gramStart"/>
            <w:r w:rsidR="00A55781">
              <w:rPr>
                <w:kern w:val="0"/>
                <w:sz w:val="22"/>
                <w:szCs w:val="22"/>
              </w:rPr>
              <w:t>spor  salonunun</w:t>
            </w:r>
            <w:proofErr w:type="gramEnd"/>
            <w:r w:rsidR="00A55781">
              <w:rPr>
                <w:kern w:val="0"/>
                <w:sz w:val="22"/>
                <w:szCs w:val="22"/>
              </w:rPr>
              <w:t xml:space="preserve"> olmaması ve okul bahçesinin küçük olması</w:t>
            </w:r>
          </w:p>
          <w:p w:rsidR="00834F0A" w:rsidRPr="00834F0A" w:rsidRDefault="0064532F"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Pr>
                <w:kern w:val="0"/>
                <w:sz w:val="22"/>
                <w:szCs w:val="22"/>
              </w:rPr>
              <w:t xml:space="preserve">Mevcut </w:t>
            </w:r>
            <w:proofErr w:type="gramStart"/>
            <w:r>
              <w:rPr>
                <w:kern w:val="0"/>
                <w:sz w:val="22"/>
                <w:szCs w:val="22"/>
              </w:rPr>
              <w:t xml:space="preserve">kütüphanemizin </w:t>
            </w:r>
            <w:r w:rsidR="00834F0A" w:rsidRPr="00834F0A">
              <w:rPr>
                <w:kern w:val="0"/>
                <w:sz w:val="22"/>
                <w:szCs w:val="22"/>
              </w:rPr>
              <w:t xml:space="preserve"> ol</w:t>
            </w:r>
            <w:r>
              <w:rPr>
                <w:kern w:val="0"/>
                <w:sz w:val="22"/>
                <w:szCs w:val="22"/>
              </w:rPr>
              <w:t>ma</w:t>
            </w:r>
            <w:r w:rsidR="00834F0A" w:rsidRPr="00834F0A">
              <w:rPr>
                <w:kern w:val="0"/>
                <w:sz w:val="22"/>
                <w:szCs w:val="22"/>
              </w:rPr>
              <w:t>ması</w:t>
            </w:r>
            <w:proofErr w:type="gramEnd"/>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Okul - Aile - Veli işbirliği ve iletişiminin istenen seviyeye ulaşmamış olması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 xml:space="preserve">Öğretmenlerimizin </w:t>
            </w:r>
            <w:r w:rsidR="00A55781">
              <w:rPr>
                <w:kern w:val="0"/>
                <w:sz w:val="22"/>
                <w:szCs w:val="22"/>
              </w:rPr>
              <w:t xml:space="preserve">mahallelerde </w:t>
            </w:r>
            <w:r w:rsidRPr="00834F0A">
              <w:rPr>
                <w:kern w:val="0"/>
                <w:sz w:val="22"/>
                <w:szCs w:val="22"/>
              </w:rPr>
              <w:t>oturmaması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Atölye ve laboratuvar ortamlarımızın öğrenci sayısına göre yetersiz kalması,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Çok amaçlı salonumuzun fiziki eksikliklerinin bulunması</w:t>
            </w:r>
          </w:p>
          <w:p w:rsidR="00834F0A" w:rsidRPr="00834F0A" w:rsidRDefault="00834F0A" w:rsidP="00834F0A">
            <w:pPr>
              <w:numPr>
                <w:ilvl w:val="0"/>
                <w:numId w:val="21"/>
              </w:numPr>
              <w:contextualSpacing/>
              <w:cnfStyle w:val="000000010000" w:firstRow="0" w:lastRow="0" w:firstColumn="0" w:lastColumn="0" w:oddVBand="0" w:evenVBand="0" w:oddHBand="0" w:evenHBand="1" w:firstRowFirstColumn="0" w:firstRowLastColumn="0" w:lastRowFirstColumn="0" w:lastRowLastColumn="0"/>
              <w:rPr>
                <w:kern w:val="0"/>
                <w:sz w:val="22"/>
                <w:szCs w:val="22"/>
              </w:rPr>
            </w:pPr>
            <w:r w:rsidRPr="00834F0A">
              <w:rPr>
                <w:kern w:val="0"/>
                <w:sz w:val="22"/>
                <w:szCs w:val="22"/>
              </w:rPr>
              <w:t>Maddi olanakların yetersiz olması</w:t>
            </w:r>
          </w:p>
          <w:p w:rsidR="00834F0A" w:rsidRPr="00834F0A" w:rsidRDefault="00834F0A" w:rsidP="00834F0A">
            <w:pPr>
              <w:ind w:left="360" w:firstLine="0"/>
              <w:cnfStyle w:val="000000010000" w:firstRow="0" w:lastRow="0" w:firstColumn="0" w:lastColumn="0" w:oddVBand="0" w:evenVBand="0" w:oddHBand="0" w:evenHBand="1" w:firstRowFirstColumn="0" w:firstRowLastColumn="0" w:lastRowFirstColumn="0" w:lastRowLastColumn="0"/>
              <w:rPr>
                <w:sz w:val="22"/>
                <w:szCs w:val="22"/>
              </w:rPr>
            </w:pPr>
          </w:p>
          <w:p w:rsidR="00834F0A" w:rsidRPr="00834F0A" w:rsidRDefault="00834F0A" w:rsidP="00834F0A">
            <w:pPr>
              <w:ind w:left="720" w:firstLine="0"/>
              <w:contextualSpacing/>
              <w:cnfStyle w:val="000000010000" w:firstRow="0" w:lastRow="0" w:firstColumn="0" w:lastColumn="0" w:oddVBand="0" w:evenVBand="0" w:oddHBand="0" w:evenHBand="1" w:firstRowFirstColumn="0" w:firstRowLastColumn="0" w:lastRowFirstColumn="0" w:lastRowLastColumn="0"/>
              <w:rPr>
                <w:kern w:val="0"/>
                <w:sz w:val="22"/>
                <w:szCs w:val="22"/>
              </w:rPr>
            </w:pPr>
          </w:p>
          <w:p w:rsidR="00834F0A" w:rsidRPr="00834F0A" w:rsidRDefault="00834F0A" w:rsidP="00834F0A">
            <w:pPr>
              <w:tabs>
                <w:tab w:val="left" w:pos="317"/>
              </w:tabs>
              <w:spacing w:line="276" w:lineRule="auto"/>
              <w:ind w:firstLine="0"/>
              <w:cnfStyle w:val="000000010000" w:firstRow="0" w:lastRow="0" w:firstColumn="0" w:lastColumn="0" w:oddVBand="0" w:evenVBand="0" w:oddHBand="0" w:evenHBand="1" w:firstRowFirstColumn="0" w:firstRowLastColumn="0" w:lastRowFirstColumn="0" w:lastRowLastColumn="0"/>
              <w:rPr>
                <w:sz w:val="22"/>
                <w:szCs w:val="22"/>
              </w:rPr>
            </w:pPr>
          </w:p>
          <w:p w:rsidR="00834F0A" w:rsidRPr="00834F0A" w:rsidRDefault="00834F0A" w:rsidP="00834F0A">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rPr>
            </w:pPr>
          </w:p>
        </w:tc>
      </w:tr>
    </w:tbl>
    <w:p w:rsidR="00834F0A" w:rsidRPr="00834F0A" w:rsidRDefault="00834F0A" w:rsidP="00834F0A"/>
    <w:p w:rsidR="00834F0A" w:rsidRPr="00834F0A" w:rsidRDefault="00834F0A" w:rsidP="00834F0A">
      <w:pPr>
        <w:ind w:firstLine="0"/>
        <w:sectPr w:rsidR="00834F0A" w:rsidRPr="00834F0A" w:rsidSect="004962BD">
          <w:pgSz w:w="16838" w:h="11906" w:orient="landscape" w:code="9"/>
          <w:pgMar w:top="1418" w:right="1701" w:bottom="1418" w:left="1418" w:header="709" w:footer="709" w:gutter="0"/>
          <w:cols w:space="708"/>
          <w:docGrid w:linePitch="360"/>
        </w:sectPr>
      </w:pPr>
    </w:p>
    <w:p w:rsidR="00834F0A" w:rsidRPr="00834F0A" w:rsidRDefault="00834F0A" w:rsidP="004962BD">
      <w:pPr>
        <w:ind w:firstLine="0"/>
      </w:pPr>
    </w:p>
    <w:tbl>
      <w:tblPr>
        <w:tblStyle w:val="Stil2"/>
        <w:tblpPr w:leftFromText="141" w:rightFromText="141" w:vertAnchor="text" w:horzAnchor="margin" w:tblpY="4"/>
        <w:tblW w:w="5176" w:type="pct"/>
        <w:tblLook w:val="04A0" w:firstRow="1" w:lastRow="0" w:firstColumn="1" w:lastColumn="0" w:noHBand="0" w:noVBand="1"/>
      </w:tblPr>
      <w:tblGrid>
        <w:gridCol w:w="4786"/>
        <w:gridCol w:w="4533"/>
        <w:gridCol w:w="5107"/>
      </w:tblGrid>
      <w:tr w:rsidR="00834F0A" w:rsidRPr="00834F0A" w:rsidTr="00496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3"/>
          </w:tcPr>
          <w:p w:rsidR="00834F0A" w:rsidRPr="00834F0A" w:rsidRDefault="00834F0A" w:rsidP="00834F0A">
            <w:pPr>
              <w:spacing w:line="240" w:lineRule="auto"/>
              <w:ind w:firstLine="0"/>
              <w:jc w:val="center"/>
              <w:rPr>
                <w:spacing w:val="0"/>
                <w:sz w:val="22"/>
                <w:szCs w:val="22"/>
              </w:rPr>
            </w:pPr>
            <w:r w:rsidRPr="00834F0A">
              <w:rPr>
                <w:spacing w:val="0"/>
                <w:sz w:val="22"/>
                <w:szCs w:val="22"/>
              </w:rPr>
              <w:br w:type="page"/>
              <w:t>Fırsatlar</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659" w:type="pct"/>
            <w:shd w:val="clear" w:color="auto" w:fill="F26E0A"/>
          </w:tcPr>
          <w:p w:rsidR="00834F0A" w:rsidRPr="00834F0A" w:rsidRDefault="00834F0A" w:rsidP="00834F0A">
            <w:pPr>
              <w:spacing w:line="240" w:lineRule="auto"/>
              <w:ind w:firstLine="0"/>
              <w:jc w:val="center"/>
              <w:rPr>
                <w:spacing w:val="0"/>
                <w:sz w:val="22"/>
                <w:szCs w:val="22"/>
                <w:highlight w:val="green"/>
              </w:rPr>
            </w:pPr>
            <w:r w:rsidRPr="00834F0A">
              <w:rPr>
                <w:spacing w:val="0"/>
                <w:sz w:val="22"/>
                <w:szCs w:val="22"/>
              </w:rPr>
              <w:t>Eğitim ve Öğretime Erişim</w:t>
            </w:r>
          </w:p>
        </w:tc>
        <w:tc>
          <w:tcPr>
            <w:tcW w:w="1571"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Eğitim ve Öğretimde Kalite</w:t>
            </w:r>
          </w:p>
        </w:tc>
        <w:tc>
          <w:tcPr>
            <w:tcW w:w="1770"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Kurumsal Kapasite</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Height w:val="4250"/>
        </w:trPr>
        <w:tc>
          <w:tcPr>
            <w:cnfStyle w:val="001000000000" w:firstRow="0" w:lastRow="0" w:firstColumn="1" w:lastColumn="0" w:oddVBand="0" w:evenVBand="0" w:oddHBand="0" w:evenHBand="0" w:firstRowFirstColumn="0" w:firstRowLastColumn="0" w:lastRowFirstColumn="0" w:lastRowLastColumn="0"/>
            <w:tcW w:w="1659" w:type="pct"/>
          </w:tcPr>
          <w:p w:rsidR="00834F0A" w:rsidRPr="00834F0A" w:rsidRDefault="00834F0A" w:rsidP="00834F0A">
            <w:pPr>
              <w:numPr>
                <w:ilvl w:val="0"/>
                <w:numId w:val="22"/>
              </w:numPr>
              <w:contextualSpacing/>
              <w:rPr>
                <w:spacing w:val="0"/>
                <w:sz w:val="22"/>
                <w:szCs w:val="22"/>
              </w:rPr>
            </w:pPr>
            <w:r w:rsidRPr="00834F0A">
              <w:rPr>
                <w:spacing w:val="0"/>
                <w:sz w:val="22"/>
                <w:szCs w:val="22"/>
              </w:rPr>
              <w:t>Okulda normal öğretimin yapılması,</w:t>
            </w:r>
          </w:p>
          <w:p w:rsidR="00834F0A" w:rsidRPr="00834F0A" w:rsidRDefault="00834F0A" w:rsidP="00834F0A">
            <w:pPr>
              <w:numPr>
                <w:ilvl w:val="0"/>
                <w:numId w:val="22"/>
              </w:numPr>
              <w:contextualSpacing/>
              <w:rPr>
                <w:spacing w:val="0"/>
                <w:sz w:val="22"/>
                <w:szCs w:val="22"/>
              </w:rPr>
            </w:pPr>
            <w:r w:rsidRPr="00834F0A">
              <w:rPr>
                <w:color w:val="auto"/>
                <w:kern w:val="0"/>
                <w:sz w:val="22"/>
                <w:szCs w:val="22"/>
              </w:rPr>
              <w:t>Okulumuzun anayol üzerinde bulunm</w:t>
            </w:r>
            <w:r w:rsidRPr="00834F0A">
              <w:rPr>
                <w:color w:val="auto"/>
                <w:kern w:val="0"/>
                <w:sz w:val="22"/>
                <w:szCs w:val="22"/>
              </w:rPr>
              <w:t>a</w:t>
            </w:r>
            <w:r w:rsidRPr="00834F0A">
              <w:rPr>
                <w:color w:val="auto"/>
                <w:kern w:val="0"/>
                <w:sz w:val="22"/>
                <w:szCs w:val="22"/>
              </w:rPr>
              <w:t>ması ve çevresinde öğrenci servisleri hariç trafik akışının olmaması,</w:t>
            </w:r>
          </w:p>
          <w:p w:rsidR="00834F0A" w:rsidRDefault="00834F0A" w:rsidP="00834F0A">
            <w:pPr>
              <w:numPr>
                <w:ilvl w:val="0"/>
                <w:numId w:val="22"/>
              </w:numPr>
              <w:spacing w:line="240" w:lineRule="auto"/>
              <w:jc w:val="left"/>
              <w:rPr>
                <w:color w:val="auto"/>
                <w:sz w:val="22"/>
                <w:szCs w:val="22"/>
              </w:rPr>
            </w:pPr>
            <w:r w:rsidRPr="00834F0A">
              <w:rPr>
                <w:color w:val="auto"/>
                <w:sz w:val="22"/>
                <w:szCs w:val="22"/>
              </w:rPr>
              <w:t xml:space="preserve">Okulumuzda </w:t>
            </w:r>
            <w:proofErr w:type="gramStart"/>
            <w:r w:rsidRPr="00834F0A">
              <w:rPr>
                <w:color w:val="auto"/>
                <w:sz w:val="22"/>
                <w:szCs w:val="22"/>
              </w:rPr>
              <w:t>güvenli  bir</w:t>
            </w:r>
            <w:proofErr w:type="gramEnd"/>
            <w:r w:rsidRPr="00834F0A">
              <w:rPr>
                <w:color w:val="auto"/>
                <w:sz w:val="22"/>
                <w:szCs w:val="22"/>
              </w:rPr>
              <w:t xml:space="preserve">  ortamın olması,</w:t>
            </w:r>
          </w:p>
          <w:p w:rsidR="004962BD" w:rsidRDefault="004962BD" w:rsidP="004962BD">
            <w:pPr>
              <w:spacing w:line="240" w:lineRule="auto"/>
              <w:ind w:left="360" w:firstLine="0"/>
              <w:jc w:val="left"/>
              <w:rPr>
                <w:color w:val="auto"/>
                <w:sz w:val="22"/>
                <w:szCs w:val="22"/>
              </w:rPr>
            </w:pPr>
          </w:p>
          <w:p w:rsidR="004962BD" w:rsidRPr="00834F0A" w:rsidRDefault="004962BD" w:rsidP="00834F0A">
            <w:pPr>
              <w:numPr>
                <w:ilvl w:val="0"/>
                <w:numId w:val="22"/>
              </w:numPr>
              <w:spacing w:line="240" w:lineRule="auto"/>
              <w:jc w:val="left"/>
              <w:rPr>
                <w:color w:val="auto"/>
                <w:sz w:val="22"/>
                <w:szCs w:val="22"/>
              </w:rPr>
            </w:pPr>
            <w:r>
              <w:rPr>
                <w:color w:val="auto"/>
                <w:sz w:val="22"/>
                <w:szCs w:val="22"/>
              </w:rPr>
              <w:t>Kitap temin edilebilecek kurum ve kur</w:t>
            </w:r>
            <w:r>
              <w:rPr>
                <w:color w:val="auto"/>
                <w:sz w:val="22"/>
                <w:szCs w:val="22"/>
              </w:rPr>
              <w:t>u</w:t>
            </w:r>
            <w:r>
              <w:rPr>
                <w:color w:val="auto"/>
                <w:sz w:val="22"/>
                <w:szCs w:val="22"/>
              </w:rPr>
              <w:t>luşların olması,</w:t>
            </w:r>
          </w:p>
          <w:p w:rsidR="00834F0A" w:rsidRPr="00834F0A" w:rsidRDefault="00834F0A" w:rsidP="00834F0A">
            <w:pPr>
              <w:spacing w:line="240" w:lineRule="auto"/>
              <w:ind w:left="720" w:firstLine="0"/>
              <w:jc w:val="left"/>
              <w:rPr>
                <w:spacing w:val="0"/>
                <w:sz w:val="22"/>
                <w:szCs w:val="22"/>
              </w:rPr>
            </w:pPr>
          </w:p>
        </w:tc>
        <w:tc>
          <w:tcPr>
            <w:tcW w:w="1571" w:type="pct"/>
          </w:tcPr>
          <w:p w:rsidR="00834F0A" w:rsidRPr="00834F0A" w:rsidRDefault="00834F0A" w:rsidP="00834F0A">
            <w:pPr>
              <w:numPr>
                <w:ilvl w:val="0"/>
                <w:numId w:val="23"/>
              </w:numPr>
              <w:spacing w:line="240" w:lineRule="auto"/>
              <w:jc w:val="left"/>
              <w:cnfStyle w:val="000000010000" w:firstRow="0" w:lastRow="0" w:firstColumn="0" w:lastColumn="0" w:oddVBand="0" w:evenVBand="0" w:oddHBand="0" w:evenHBand="1" w:firstRowFirstColumn="0" w:firstRowLastColumn="0" w:lastRowFirstColumn="0" w:lastRowLastColumn="0"/>
              <w:rPr>
                <w:color w:val="auto"/>
                <w:sz w:val="22"/>
                <w:szCs w:val="22"/>
              </w:rPr>
            </w:pPr>
            <w:r w:rsidRPr="00834F0A">
              <w:rPr>
                <w:color w:val="auto"/>
                <w:sz w:val="22"/>
                <w:szCs w:val="22"/>
              </w:rPr>
              <w:t>Okulun sosyal, kültürel, sportif etki</w:t>
            </w:r>
            <w:r w:rsidRPr="00834F0A">
              <w:rPr>
                <w:color w:val="auto"/>
                <w:sz w:val="22"/>
                <w:szCs w:val="22"/>
              </w:rPr>
              <w:t>n</w:t>
            </w:r>
            <w:r w:rsidRPr="00834F0A">
              <w:rPr>
                <w:color w:val="auto"/>
                <w:sz w:val="22"/>
                <w:szCs w:val="22"/>
              </w:rPr>
              <w:t>liklerdeki başarısı</w:t>
            </w:r>
          </w:p>
          <w:p w:rsidR="00834F0A" w:rsidRPr="00834F0A" w:rsidRDefault="00834F0A" w:rsidP="00834F0A">
            <w:pPr>
              <w:numPr>
                <w:ilvl w:val="0"/>
                <w:numId w:val="23"/>
              </w:numPr>
              <w:spacing w:line="240" w:lineRule="auto"/>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Gelişen teknolojilerin eğitimde kullan</w:t>
            </w:r>
            <w:r w:rsidRPr="00834F0A">
              <w:rPr>
                <w:spacing w:val="0"/>
                <w:sz w:val="22"/>
                <w:szCs w:val="22"/>
              </w:rPr>
              <w:t>ı</w:t>
            </w:r>
            <w:r w:rsidRPr="00834F0A">
              <w:rPr>
                <w:spacing w:val="0"/>
                <w:sz w:val="22"/>
                <w:szCs w:val="22"/>
              </w:rPr>
              <w:t>labilirliğinin artması,</w:t>
            </w:r>
          </w:p>
          <w:p w:rsidR="00834F0A" w:rsidRDefault="00834F0A" w:rsidP="00834F0A">
            <w:pPr>
              <w:numPr>
                <w:ilvl w:val="0"/>
                <w:numId w:val="23"/>
              </w:numPr>
              <w:spacing w:line="240" w:lineRule="auto"/>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İnsan kaynaklarının yeterliliği</w:t>
            </w:r>
            <w:r w:rsidR="004962BD">
              <w:rPr>
                <w:spacing w:val="0"/>
                <w:sz w:val="22"/>
                <w:szCs w:val="22"/>
              </w:rPr>
              <w:t>,</w:t>
            </w:r>
          </w:p>
          <w:p w:rsidR="004962BD" w:rsidRDefault="004962BD" w:rsidP="00834F0A">
            <w:pPr>
              <w:numPr>
                <w:ilvl w:val="0"/>
                <w:numId w:val="23"/>
              </w:numPr>
              <w:spacing w:line="240" w:lineRule="auto"/>
              <w:jc w:val="left"/>
              <w:cnfStyle w:val="000000010000" w:firstRow="0" w:lastRow="0" w:firstColumn="0" w:lastColumn="0" w:oddVBand="0" w:evenVBand="0" w:oddHBand="0" w:evenHBand="1" w:firstRowFirstColumn="0" w:firstRowLastColumn="0" w:lastRowFirstColumn="0" w:lastRowLastColumn="0"/>
              <w:rPr>
                <w:spacing w:val="0"/>
                <w:sz w:val="22"/>
                <w:szCs w:val="22"/>
              </w:rPr>
            </w:pPr>
            <w:r>
              <w:rPr>
                <w:spacing w:val="0"/>
                <w:sz w:val="22"/>
                <w:szCs w:val="22"/>
              </w:rPr>
              <w:t>Başarılı öğrencilerin veliler üzerindeki olumlu etkisi</w:t>
            </w:r>
          </w:p>
          <w:p w:rsidR="004962BD" w:rsidRPr="00834F0A" w:rsidRDefault="004962BD" w:rsidP="00834F0A">
            <w:pPr>
              <w:numPr>
                <w:ilvl w:val="0"/>
                <w:numId w:val="23"/>
              </w:numPr>
              <w:spacing w:line="240" w:lineRule="auto"/>
              <w:jc w:val="left"/>
              <w:cnfStyle w:val="000000010000" w:firstRow="0" w:lastRow="0" w:firstColumn="0" w:lastColumn="0" w:oddVBand="0" w:evenVBand="0" w:oddHBand="0" w:evenHBand="1" w:firstRowFirstColumn="0" w:firstRowLastColumn="0" w:lastRowFirstColumn="0" w:lastRowLastColumn="0"/>
              <w:rPr>
                <w:spacing w:val="0"/>
                <w:sz w:val="22"/>
                <w:szCs w:val="22"/>
              </w:rPr>
            </w:pPr>
            <w:r>
              <w:rPr>
                <w:spacing w:val="0"/>
                <w:sz w:val="22"/>
                <w:szCs w:val="22"/>
              </w:rPr>
              <w:t xml:space="preserve">Okulda yapılan </w:t>
            </w:r>
            <w:proofErr w:type="gramStart"/>
            <w:r>
              <w:rPr>
                <w:spacing w:val="0"/>
                <w:sz w:val="22"/>
                <w:szCs w:val="22"/>
              </w:rPr>
              <w:t>bayram  törenlerine</w:t>
            </w:r>
            <w:proofErr w:type="gramEnd"/>
            <w:r>
              <w:rPr>
                <w:spacing w:val="0"/>
                <w:sz w:val="22"/>
                <w:szCs w:val="22"/>
              </w:rPr>
              <w:t xml:space="preserve"> vel</w:t>
            </w:r>
            <w:r>
              <w:rPr>
                <w:spacing w:val="0"/>
                <w:sz w:val="22"/>
                <w:szCs w:val="22"/>
              </w:rPr>
              <w:t>i</w:t>
            </w:r>
            <w:r>
              <w:rPr>
                <w:spacing w:val="0"/>
                <w:sz w:val="22"/>
                <w:szCs w:val="22"/>
              </w:rPr>
              <w:t>lerin katılımı ve ilgisi,</w:t>
            </w:r>
          </w:p>
          <w:p w:rsidR="00834F0A" w:rsidRPr="00834F0A" w:rsidRDefault="00834F0A" w:rsidP="00834F0A">
            <w:pPr>
              <w:spacing w:line="240" w:lineRule="auto"/>
              <w:ind w:left="720"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1770" w:type="pct"/>
          </w:tcPr>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color w:val="auto"/>
                <w:sz w:val="22"/>
                <w:szCs w:val="22"/>
              </w:rPr>
            </w:pPr>
            <w:r w:rsidRPr="00834F0A">
              <w:rPr>
                <w:b/>
                <w:sz w:val="22"/>
                <w:szCs w:val="22"/>
              </w:rPr>
              <w:t>1.</w:t>
            </w:r>
            <w:r w:rsidRPr="00834F0A">
              <w:rPr>
                <w:color w:val="auto"/>
                <w:sz w:val="22"/>
                <w:szCs w:val="22"/>
              </w:rPr>
              <w:t>Genç, dinamik ve idealist bir eğitim kadromuzun olması</w:t>
            </w:r>
          </w:p>
          <w:p w:rsid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color w:val="auto"/>
                <w:sz w:val="22"/>
                <w:szCs w:val="22"/>
              </w:rPr>
            </w:pPr>
            <w:r w:rsidRPr="00834F0A">
              <w:rPr>
                <w:b/>
                <w:color w:val="auto"/>
                <w:sz w:val="22"/>
                <w:szCs w:val="22"/>
              </w:rPr>
              <w:t>2.</w:t>
            </w:r>
            <w:r w:rsidRPr="00834F0A">
              <w:rPr>
                <w:color w:val="auto"/>
                <w:sz w:val="22"/>
                <w:szCs w:val="22"/>
              </w:rPr>
              <w:t>Okul ve kurumlar arasında işbirliği anlayışı olması.</w:t>
            </w:r>
          </w:p>
          <w:p w:rsidR="004962BD" w:rsidRDefault="004962BD"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color w:val="auto"/>
                <w:sz w:val="22"/>
                <w:szCs w:val="22"/>
              </w:rPr>
            </w:pPr>
            <w:r>
              <w:rPr>
                <w:color w:val="auto"/>
                <w:sz w:val="22"/>
                <w:szCs w:val="22"/>
              </w:rPr>
              <w:t>3-Kendini geliştiren, gelişime açık, teknolojiyi kull</w:t>
            </w:r>
            <w:r>
              <w:rPr>
                <w:color w:val="auto"/>
                <w:sz w:val="22"/>
                <w:szCs w:val="22"/>
              </w:rPr>
              <w:t>a</w:t>
            </w:r>
            <w:r>
              <w:rPr>
                <w:color w:val="auto"/>
                <w:sz w:val="22"/>
                <w:szCs w:val="22"/>
              </w:rPr>
              <w:t>nan öğretmenlerin olması,</w:t>
            </w:r>
          </w:p>
          <w:p w:rsidR="008B3E29" w:rsidRPr="00834F0A" w:rsidRDefault="008B3E29"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color w:val="auto"/>
                <w:sz w:val="22"/>
                <w:szCs w:val="22"/>
              </w:rPr>
            </w:pPr>
            <w:r>
              <w:rPr>
                <w:color w:val="auto"/>
                <w:sz w:val="22"/>
                <w:szCs w:val="22"/>
              </w:rPr>
              <w:t>4-Kurum içi iletişim kanallarının açık olması,</w:t>
            </w:r>
          </w:p>
          <w:p w:rsidR="00834F0A" w:rsidRPr="00834F0A" w:rsidRDefault="00834F0A" w:rsidP="00834F0A">
            <w:pPr>
              <w:spacing w:line="240" w:lineRule="auto"/>
              <w:ind w:left="1080" w:firstLine="0"/>
              <w:jc w:val="left"/>
              <w:cnfStyle w:val="000000010000" w:firstRow="0" w:lastRow="0" w:firstColumn="0" w:lastColumn="0" w:oddVBand="0" w:evenVBand="0" w:oddHBand="0" w:evenHBand="1" w:firstRowFirstColumn="0" w:firstRowLastColumn="0" w:lastRowFirstColumn="0" w:lastRowLastColumn="0"/>
              <w:rPr>
                <w:color w:val="auto"/>
                <w:sz w:val="22"/>
                <w:szCs w:val="22"/>
              </w:rPr>
            </w:pPr>
          </w:p>
          <w:p w:rsidR="00834F0A" w:rsidRPr="00834F0A" w:rsidRDefault="00834F0A" w:rsidP="00834F0A">
            <w:pPr>
              <w:spacing w:line="240" w:lineRule="auto"/>
              <w:ind w:left="1080" w:firstLine="0"/>
              <w:contextualSpacing/>
              <w:jc w:val="left"/>
              <w:cnfStyle w:val="000000010000" w:firstRow="0" w:lastRow="0" w:firstColumn="0" w:lastColumn="0" w:oddVBand="0" w:evenVBand="0" w:oddHBand="0" w:evenHBand="1" w:firstRowFirstColumn="0" w:firstRowLastColumn="0" w:lastRowFirstColumn="0" w:lastRowLastColumn="0"/>
              <w:rPr>
                <w:color w:val="000080"/>
                <w:kern w:val="0"/>
                <w:sz w:val="22"/>
                <w:szCs w:val="22"/>
              </w:rPr>
            </w:pPr>
          </w:p>
          <w:p w:rsidR="00834F0A" w:rsidRPr="00834F0A" w:rsidRDefault="00834F0A" w:rsidP="00834F0A">
            <w:pPr>
              <w:spacing w:line="240" w:lineRule="auto"/>
              <w:ind w:left="1080"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tc>
      </w:tr>
    </w:tbl>
    <w:p w:rsidR="00834F0A" w:rsidRPr="00834F0A" w:rsidRDefault="00834F0A" w:rsidP="00834F0A"/>
    <w:p w:rsidR="00834F0A" w:rsidRPr="00834F0A" w:rsidRDefault="00834F0A" w:rsidP="00834F0A"/>
    <w:p w:rsidR="00834F0A" w:rsidRPr="00834F0A" w:rsidRDefault="00834F0A" w:rsidP="00834F0A"/>
    <w:p w:rsidR="00834F0A" w:rsidRDefault="00834F0A" w:rsidP="00834F0A"/>
    <w:p w:rsidR="008B3E29" w:rsidRPr="00834F0A" w:rsidRDefault="008B3E29" w:rsidP="00834F0A"/>
    <w:p w:rsidR="00834F0A" w:rsidRPr="00834F0A" w:rsidRDefault="00834F0A" w:rsidP="00834F0A"/>
    <w:tbl>
      <w:tblPr>
        <w:tblStyle w:val="Stil2"/>
        <w:tblpPr w:leftFromText="141" w:rightFromText="141" w:vertAnchor="text" w:horzAnchor="margin" w:tblpY="-71"/>
        <w:tblW w:w="5257" w:type="pct"/>
        <w:tblLook w:val="04A0" w:firstRow="1" w:lastRow="0" w:firstColumn="1" w:lastColumn="0" w:noHBand="0" w:noVBand="1"/>
      </w:tblPr>
      <w:tblGrid>
        <w:gridCol w:w="4785"/>
        <w:gridCol w:w="4808"/>
        <w:gridCol w:w="5058"/>
      </w:tblGrid>
      <w:tr w:rsidR="00834F0A" w:rsidRPr="00834F0A" w:rsidTr="004962B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3"/>
          </w:tcPr>
          <w:p w:rsidR="00834F0A" w:rsidRPr="00834F0A" w:rsidRDefault="00834F0A" w:rsidP="00834F0A">
            <w:pPr>
              <w:spacing w:line="240" w:lineRule="auto"/>
              <w:ind w:firstLine="0"/>
              <w:jc w:val="center"/>
              <w:rPr>
                <w:spacing w:val="0"/>
                <w:sz w:val="22"/>
                <w:szCs w:val="22"/>
              </w:rPr>
            </w:pPr>
            <w:r w:rsidRPr="00834F0A">
              <w:rPr>
                <w:spacing w:val="0"/>
                <w:sz w:val="22"/>
                <w:szCs w:val="22"/>
              </w:rPr>
              <w:lastRenderedPageBreak/>
              <w:t>Tehditler</w:t>
            </w:r>
          </w:p>
        </w:tc>
      </w:tr>
      <w:tr w:rsidR="00834F0A" w:rsidRPr="00834F0A" w:rsidTr="004962B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633" w:type="pct"/>
            <w:shd w:val="clear" w:color="auto" w:fill="F26E0A"/>
          </w:tcPr>
          <w:p w:rsidR="00834F0A" w:rsidRPr="00834F0A" w:rsidRDefault="00834F0A" w:rsidP="00834F0A">
            <w:pPr>
              <w:spacing w:line="240" w:lineRule="auto"/>
              <w:ind w:firstLine="0"/>
              <w:jc w:val="center"/>
              <w:rPr>
                <w:spacing w:val="0"/>
                <w:sz w:val="22"/>
                <w:szCs w:val="22"/>
                <w:highlight w:val="green"/>
              </w:rPr>
            </w:pPr>
            <w:r w:rsidRPr="00834F0A">
              <w:rPr>
                <w:spacing w:val="0"/>
                <w:sz w:val="22"/>
                <w:szCs w:val="22"/>
              </w:rPr>
              <w:t>Eğitim ve Öğretime Erişim</w:t>
            </w:r>
          </w:p>
        </w:tc>
        <w:tc>
          <w:tcPr>
            <w:tcW w:w="1641"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Eğitim ve Öğretimde Kalite</w:t>
            </w:r>
          </w:p>
        </w:tc>
        <w:tc>
          <w:tcPr>
            <w:tcW w:w="1726" w:type="pct"/>
            <w:shd w:val="clear" w:color="auto" w:fill="F26E0A"/>
          </w:tcPr>
          <w:p w:rsidR="00834F0A" w:rsidRPr="00834F0A" w:rsidRDefault="00834F0A" w:rsidP="00834F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834F0A">
              <w:rPr>
                <w:spacing w:val="0"/>
                <w:sz w:val="22"/>
                <w:szCs w:val="22"/>
              </w:rPr>
              <w:t>Kurumsal Kapasite</w:t>
            </w:r>
          </w:p>
        </w:tc>
      </w:tr>
      <w:tr w:rsidR="00834F0A" w:rsidRPr="00834F0A" w:rsidTr="004962BD">
        <w:trPr>
          <w:cnfStyle w:val="000000010000" w:firstRow="0" w:lastRow="0" w:firstColumn="0" w:lastColumn="0" w:oddVBand="0" w:evenVBand="0" w:oddHBand="0" w:evenHBand="1" w:firstRowFirstColumn="0" w:firstRowLastColumn="0" w:lastRowFirstColumn="0" w:lastRowLastColumn="0"/>
          <w:trHeight w:val="4814"/>
        </w:trPr>
        <w:tc>
          <w:tcPr>
            <w:cnfStyle w:val="001000000000" w:firstRow="0" w:lastRow="0" w:firstColumn="1" w:lastColumn="0" w:oddVBand="0" w:evenVBand="0" w:oddHBand="0" w:evenHBand="0" w:firstRowFirstColumn="0" w:firstRowLastColumn="0" w:lastRowFirstColumn="0" w:lastRowLastColumn="0"/>
            <w:tcW w:w="1633" w:type="pct"/>
          </w:tcPr>
          <w:p w:rsidR="00834F0A" w:rsidRPr="00834F0A" w:rsidRDefault="00834F0A" w:rsidP="00834F0A">
            <w:pPr>
              <w:numPr>
                <w:ilvl w:val="0"/>
                <w:numId w:val="25"/>
              </w:numPr>
              <w:spacing w:line="240" w:lineRule="auto"/>
              <w:jc w:val="left"/>
              <w:rPr>
                <w:sz w:val="24"/>
              </w:rPr>
            </w:pPr>
            <w:r w:rsidRPr="00834F0A">
              <w:rPr>
                <w:sz w:val="24"/>
              </w:rPr>
              <w:t xml:space="preserve">Velilerimizin kültürel, </w:t>
            </w:r>
            <w:proofErr w:type="spellStart"/>
            <w:r w:rsidRPr="00834F0A">
              <w:rPr>
                <w:sz w:val="24"/>
              </w:rPr>
              <w:t>sosyo</w:t>
            </w:r>
            <w:proofErr w:type="spellEnd"/>
            <w:r w:rsidRPr="00834F0A">
              <w:rPr>
                <w:sz w:val="24"/>
              </w:rPr>
              <w:t>- ekon</w:t>
            </w:r>
            <w:r w:rsidRPr="00834F0A">
              <w:rPr>
                <w:sz w:val="24"/>
              </w:rPr>
              <w:t>o</w:t>
            </w:r>
            <w:r w:rsidRPr="00834F0A">
              <w:rPr>
                <w:sz w:val="24"/>
              </w:rPr>
              <w:t>mik düzeyinin düşük olması,</w:t>
            </w:r>
          </w:p>
          <w:p w:rsidR="00834F0A" w:rsidRPr="00834F0A" w:rsidRDefault="00834F0A" w:rsidP="00834F0A">
            <w:pPr>
              <w:numPr>
                <w:ilvl w:val="0"/>
                <w:numId w:val="25"/>
              </w:numPr>
              <w:spacing w:line="240" w:lineRule="auto"/>
              <w:jc w:val="left"/>
              <w:rPr>
                <w:spacing w:val="0"/>
                <w:sz w:val="22"/>
                <w:szCs w:val="22"/>
              </w:rPr>
            </w:pPr>
            <w:r w:rsidRPr="00834F0A">
              <w:rPr>
                <w:spacing w:val="0"/>
                <w:sz w:val="22"/>
                <w:szCs w:val="22"/>
              </w:rPr>
              <w:t>Taşımalı öğrenci sayısının çok olması</w:t>
            </w:r>
          </w:p>
          <w:p w:rsidR="00834F0A" w:rsidRDefault="00834F0A" w:rsidP="00834F0A">
            <w:pPr>
              <w:numPr>
                <w:ilvl w:val="0"/>
                <w:numId w:val="25"/>
              </w:numPr>
              <w:spacing w:line="240" w:lineRule="auto"/>
              <w:jc w:val="left"/>
              <w:rPr>
                <w:spacing w:val="0"/>
                <w:sz w:val="22"/>
                <w:szCs w:val="22"/>
              </w:rPr>
            </w:pPr>
            <w:proofErr w:type="gramStart"/>
            <w:r w:rsidRPr="00834F0A">
              <w:rPr>
                <w:spacing w:val="0"/>
                <w:sz w:val="22"/>
                <w:szCs w:val="22"/>
              </w:rPr>
              <w:t xml:space="preserve">Nüfus hareketlerinin fazla olması sebebiyle nakil gelen-giden öğrencinin fazla olması. </w:t>
            </w:r>
            <w:proofErr w:type="gramEnd"/>
          </w:p>
          <w:p w:rsidR="008B3E29" w:rsidRDefault="008B3E29" w:rsidP="00834F0A">
            <w:pPr>
              <w:numPr>
                <w:ilvl w:val="0"/>
                <w:numId w:val="25"/>
              </w:numPr>
              <w:spacing w:line="240" w:lineRule="auto"/>
              <w:jc w:val="left"/>
              <w:rPr>
                <w:spacing w:val="0"/>
                <w:sz w:val="22"/>
                <w:szCs w:val="22"/>
              </w:rPr>
            </w:pPr>
            <w:r>
              <w:rPr>
                <w:spacing w:val="0"/>
                <w:sz w:val="22"/>
                <w:szCs w:val="22"/>
              </w:rPr>
              <w:t>Velilerin çalışmak amacıyla gurbete gitm</w:t>
            </w:r>
            <w:r>
              <w:rPr>
                <w:spacing w:val="0"/>
                <w:sz w:val="22"/>
                <w:szCs w:val="22"/>
              </w:rPr>
              <w:t>e</w:t>
            </w:r>
            <w:r>
              <w:rPr>
                <w:spacing w:val="0"/>
                <w:sz w:val="22"/>
                <w:szCs w:val="22"/>
              </w:rPr>
              <w:t>si</w:t>
            </w:r>
          </w:p>
          <w:p w:rsidR="008B3E29" w:rsidRDefault="008B3E29" w:rsidP="00834F0A">
            <w:pPr>
              <w:numPr>
                <w:ilvl w:val="0"/>
                <w:numId w:val="25"/>
              </w:numPr>
              <w:spacing w:line="240" w:lineRule="auto"/>
              <w:jc w:val="left"/>
              <w:rPr>
                <w:spacing w:val="0"/>
                <w:sz w:val="22"/>
                <w:szCs w:val="22"/>
              </w:rPr>
            </w:pPr>
            <w:r>
              <w:rPr>
                <w:spacing w:val="0"/>
                <w:sz w:val="22"/>
                <w:szCs w:val="22"/>
              </w:rPr>
              <w:t>Öğrencilerin evlerinde uygun ders çalışma ortamına sahip olmaması</w:t>
            </w:r>
          </w:p>
          <w:p w:rsidR="008B3E29" w:rsidRDefault="008B3E29" w:rsidP="00834F0A">
            <w:pPr>
              <w:numPr>
                <w:ilvl w:val="0"/>
                <w:numId w:val="25"/>
              </w:numPr>
              <w:spacing w:line="240" w:lineRule="auto"/>
              <w:jc w:val="left"/>
              <w:rPr>
                <w:spacing w:val="0"/>
                <w:sz w:val="22"/>
                <w:szCs w:val="22"/>
              </w:rPr>
            </w:pPr>
            <w:r>
              <w:rPr>
                <w:spacing w:val="0"/>
                <w:sz w:val="22"/>
                <w:szCs w:val="22"/>
              </w:rPr>
              <w:t>Öğrencilerin evde,  tarlada ve bahçede ç</w:t>
            </w:r>
            <w:r>
              <w:rPr>
                <w:spacing w:val="0"/>
                <w:sz w:val="22"/>
                <w:szCs w:val="22"/>
              </w:rPr>
              <w:t>a</w:t>
            </w:r>
            <w:r>
              <w:rPr>
                <w:spacing w:val="0"/>
                <w:sz w:val="22"/>
                <w:szCs w:val="22"/>
              </w:rPr>
              <w:t>lıştırılması,</w:t>
            </w:r>
          </w:p>
          <w:p w:rsidR="00033EAE" w:rsidRPr="00834F0A" w:rsidRDefault="00033EAE" w:rsidP="00834F0A">
            <w:pPr>
              <w:numPr>
                <w:ilvl w:val="0"/>
                <w:numId w:val="25"/>
              </w:numPr>
              <w:spacing w:line="240" w:lineRule="auto"/>
              <w:jc w:val="left"/>
              <w:rPr>
                <w:spacing w:val="0"/>
                <w:sz w:val="22"/>
                <w:szCs w:val="22"/>
              </w:rPr>
            </w:pPr>
          </w:p>
          <w:p w:rsidR="00834F0A" w:rsidRPr="00834F0A" w:rsidRDefault="00834F0A" w:rsidP="00834F0A">
            <w:pPr>
              <w:spacing w:line="240" w:lineRule="auto"/>
              <w:ind w:left="720" w:firstLine="0"/>
              <w:jc w:val="left"/>
              <w:rPr>
                <w:spacing w:val="0"/>
                <w:sz w:val="22"/>
                <w:szCs w:val="22"/>
              </w:rPr>
            </w:pPr>
          </w:p>
          <w:p w:rsidR="00834F0A" w:rsidRPr="00834F0A" w:rsidRDefault="00834F0A" w:rsidP="00834F0A">
            <w:pPr>
              <w:spacing w:line="240" w:lineRule="auto"/>
              <w:ind w:left="720" w:firstLine="0"/>
              <w:jc w:val="left"/>
              <w:rPr>
                <w:spacing w:val="0"/>
                <w:sz w:val="22"/>
                <w:szCs w:val="22"/>
              </w:rPr>
            </w:pPr>
          </w:p>
        </w:tc>
        <w:tc>
          <w:tcPr>
            <w:tcW w:w="1641" w:type="pct"/>
          </w:tcPr>
          <w:p w:rsidR="00834F0A" w:rsidRPr="00834F0A" w:rsidRDefault="00834F0A" w:rsidP="00834F0A">
            <w:pPr>
              <w:numPr>
                <w:ilvl w:val="0"/>
                <w:numId w:val="26"/>
              </w:numPr>
              <w:spacing w:line="240" w:lineRule="auto"/>
              <w:ind w:left="318" w:hanging="26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 xml:space="preserve">İnternetin çocuklar üzerindeki olumsuz etkileri </w:t>
            </w:r>
          </w:p>
          <w:p w:rsidR="00834F0A" w:rsidRPr="00834F0A" w:rsidRDefault="00834F0A" w:rsidP="00834F0A">
            <w:pPr>
              <w:numPr>
                <w:ilvl w:val="0"/>
                <w:numId w:val="26"/>
              </w:numPr>
              <w:spacing w:line="240" w:lineRule="auto"/>
              <w:ind w:left="318" w:hanging="26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Beslenme alışkanlığı,</w:t>
            </w:r>
          </w:p>
          <w:p w:rsidR="00834F0A" w:rsidRPr="00834F0A" w:rsidRDefault="00834F0A" w:rsidP="00834F0A">
            <w:pPr>
              <w:numPr>
                <w:ilvl w:val="0"/>
                <w:numId w:val="26"/>
              </w:numPr>
              <w:spacing w:line="240" w:lineRule="auto"/>
              <w:ind w:left="318" w:hanging="26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 xml:space="preserve">Velilerimizin eğitim düzeyinin düşük olması ve vasıfsız işte çalışmaları. Ailelerin yeni fikirlere ve </w:t>
            </w:r>
            <w:proofErr w:type="gramStart"/>
            <w:r w:rsidRPr="00834F0A">
              <w:rPr>
                <w:spacing w:val="0"/>
                <w:sz w:val="22"/>
                <w:szCs w:val="22"/>
              </w:rPr>
              <w:t>değişimlere  yeterince</w:t>
            </w:r>
            <w:proofErr w:type="gramEnd"/>
            <w:r w:rsidRPr="00834F0A">
              <w:rPr>
                <w:spacing w:val="0"/>
                <w:sz w:val="22"/>
                <w:szCs w:val="22"/>
              </w:rPr>
              <w:t xml:space="preserve"> açık olmaması.</w:t>
            </w:r>
          </w:p>
          <w:p w:rsidR="00834F0A" w:rsidRPr="00834F0A" w:rsidRDefault="00834F0A" w:rsidP="00834F0A">
            <w:pPr>
              <w:numPr>
                <w:ilvl w:val="0"/>
                <w:numId w:val="26"/>
              </w:numPr>
              <w:spacing w:line="240" w:lineRule="auto"/>
              <w:ind w:left="318" w:hanging="26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 xml:space="preserve">Öğrencilerde özgüven </w:t>
            </w:r>
            <w:proofErr w:type="spellStart"/>
            <w:r w:rsidRPr="00834F0A">
              <w:rPr>
                <w:spacing w:val="0"/>
                <w:sz w:val="22"/>
                <w:szCs w:val="22"/>
              </w:rPr>
              <w:t>eksikliğiveaile</w:t>
            </w:r>
            <w:proofErr w:type="spellEnd"/>
            <w:r w:rsidRPr="00834F0A">
              <w:rPr>
                <w:spacing w:val="0"/>
                <w:sz w:val="22"/>
                <w:szCs w:val="22"/>
              </w:rPr>
              <w:t xml:space="preserve"> desteği yetersizliği,</w:t>
            </w:r>
          </w:p>
          <w:p w:rsidR="00834F0A" w:rsidRPr="00834F0A" w:rsidRDefault="00834F0A" w:rsidP="00834F0A">
            <w:pPr>
              <w:spacing w:line="240" w:lineRule="auto"/>
              <w:ind w:left="318"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p w:rsidR="00834F0A" w:rsidRPr="00834F0A" w:rsidRDefault="00834F0A" w:rsidP="00834F0A">
            <w:pPr>
              <w:spacing w:line="240" w:lineRule="auto"/>
              <w:ind w:left="58"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p w:rsidR="00834F0A" w:rsidRPr="00834F0A" w:rsidRDefault="00834F0A" w:rsidP="00834F0A">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p w:rsidR="00834F0A" w:rsidRPr="00834F0A" w:rsidRDefault="00834F0A" w:rsidP="00834F0A">
            <w:pPr>
              <w:spacing w:line="240" w:lineRule="auto"/>
              <w:ind w:left="318"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1726" w:type="pct"/>
          </w:tcPr>
          <w:p w:rsidR="00834F0A" w:rsidRPr="00834F0A" w:rsidRDefault="00834F0A" w:rsidP="00834F0A">
            <w:pPr>
              <w:numPr>
                <w:ilvl w:val="0"/>
                <w:numId w:val="30"/>
              </w:numPr>
              <w:spacing w:line="240" w:lineRule="auto"/>
              <w:contextualSpacing/>
              <w:jc w:val="left"/>
              <w:cnfStyle w:val="000000010000" w:firstRow="0" w:lastRow="0" w:firstColumn="0" w:lastColumn="0" w:oddVBand="0" w:evenVBand="0" w:oddHBand="0" w:evenHBand="1" w:firstRowFirstColumn="0" w:firstRowLastColumn="0" w:lastRowFirstColumn="0" w:lastRowLastColumn="0"/>
              <w:rPr>
                <w:kern w:val="0"/>
                <w:sz w:val="24"/>
              </w:rPr>
            </w:pPr>
            <w:proofErr w:type="gramStart"/>
            <w:r w:rsidRPr="00834F0A">
              <w:rPr>
                <w:kern w:val="0"/>
                <w:sz w:val="24"/>
              </w:rPr>
              <w:t>İlçemizin olumsuz fiziki ve sosyal koşu</w:t>
            </w:r>
            <w:r w:rsidRPr="00834F0A">
              <w:rPr>
                <w:kern w:val="0"/>
                <w:sz w:val="24"/>
              </w:rPr>
              <w:t>l</w:t>
            </w:r>
            <w:r w:rsidRPr="00834F0A">
              <w:rPr>
                <w:kern w:val="0"/>
                <w:sz w:val="24"/>
              </w:rPr>
              <w:t>ları.</w:t>
            </w:r>
            <w:proofErr w:type="gramEnd"/>
          </w:p>
          <w:p w:rsidR="00834F0A" w:rsidRPr="00834F0A" w:rsidRDefault="00834F0A" w:rsidP="00834F0A">
            <w:pPr>
              <w:numPr>
                <w:ilvl w:val="0"/>
                <w:numId w:val="30"/>
              </w:num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834F0A">
              <w:rPr>
                <w:sz w:val="24"/>
              </w:rPr>
              <w:t>Ödenek yetersizliği</w:t>
            </w:r>
          </w:p>
          <w:p w:rsidR="00834F0A" w:rsidRPr="00834F0A" w:rsidRDefault="00834F0A" w:rsidP="00834F0A">
            <w:pPr>
              <w:numPr>
                <w:ilvl w:val="0"/>
                <w:numId w:val="30"/>
              </w:numPr>
              <w:contextualSpacing/>
              <w:cnfStyle w:val="000000010000" w:firstRow="0" w:lastRow="0" w:firstColumn="0" w:lastColumn="0" w:oddVBand="0" w:evenVBand="0" w:oddHBand="0" w:evenHBand="1" w:firstRowFirstColumn="0" w:firstRowLastColumn="0" w:lastRowFirstColumn="0" w:lastRowLastColumn="0"/>
              <w:rPr>
                <w:spacing w:val="0"/>
                <w:sz w:val="22"/>
                <w:szCs w:val="22"/>
              </w:rPr>
            </w:pPr>
            <w:r w:rsidRPr="00834F0A">
              <w:rPr>
                <w:spacing w:val="0"/>
                <w:sz w:val="22"/>
                <w:szCs w:val="22"/>
              </w:rPr>
              <w:t>Eğitim ve öğretimin finansmanında yerel y</w:t>
            </w:r>
            <w:r w:rsidRPr="00834F0A">
              <w:rPr>
                <w:spacing w:val="0"/>
                <w:sz w:val="22"/>
                <w:szCs w:val="22"/>
              </w:rPr>
              <w:t>ö</w:t>
            </w:r>
            <w:r w:rsidRPr="00834F0A">
              <w:rPr>
                <w:spacing w:val="0"/>
                <w:sz w:val="22"/>
                <w:szCs w:val="22"/>
              </w:rPr>
              <w:t>netimlerin katkısının yetersiz olması,</w:t>
            </w:r>
          </w:p>
          <w:p w:rsidR="00834F0A" w:rsidRPr="00834F0A" w:rsidRDefault="00834F0A" w:rsidP="00834F0A">
            <w:pPr>
              <w:spacing w:line="240" w:lineRule="auto"/>
              <w:ind w:left="720"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p>
        </w:tc>
      </w:tr>
    </w:tbl>
    <w:p w:rsidR="00834F0A" w:rsidRPr="00834F0A" w:rsidRDefault="00834F0A" w:rsidP="00834F0A">
      <w:pPr>
        <w:spacing w:line="240" w:lineRule="auto"/>
        <w:ind w:firstLine="0"/>
        <w:jc w:val="left"/>
      </w:pPr>
    </w:p>
    <w:p w:rsidR="00834F0A" w:rsidRPr="00834F0A" w:rsidRDefault="00834F0A" w:rsidP="00834F0A">
      <w:pPr>
        <w:spacing w:line="240" w:lineRule="auto"/>
        <w:ind w:firstLine="0"/>
        <w:jc w:val="left"/>
      </w:pPr>
    </w:p>
    <w:p w:rsidR="00834F0A" w:rsidRPr="00834F0A" w:rsidRDefault="00834F0A" w:rsidP="00834F0A">
      <w:pPr>
        <w:spacing w:line="240" w:lineRule="auto"/>
        <w:ind w:firstLine="0"/>
        <w:jc w:val="left"/>
      </w:pPr>
      <w:r w:rsidRPr="00834F0A">
        <w:br w:type="page"/>
      </w:r>
    </w:p>
    <w:p w:rsidR="00834F0A" w:rsidRPr="00834F0A" w:rsidRDefault="00834F0A" w:rsidP="00834F0A">
      <w:pPr>
        <w:sectPr w:rsidR="00834F0A" w:rsidRPr="00834F0A" w:rsidSect="004962BD">
          <w:pgSz w:w="16838" w:h="11906" w:orient="landscape" w:code="9"/>
          <w:pgMar w:top="1418" w:right="1701" w:bottom="1418" w:left="1418" w:header="709" w:footer="709" w:gutter="0"/>
          <w:cols w:space="708"/>
          <w:docGrid w:linePitch="360"/>
        </w:sectPr>
      </w:pPr>
    </w:p>
    <w:p w:rsidR="00834F0A" w:rsidRPr="00834F0A" w:rsidRDefault="00834F0A" w:rsidP="00834F0A">
      <w:pPr>
        <w:keepNext/>
        <w:numPr>
          <w:ilvl w:val="1"/>
          <w:numId w:val="18"/>
        </w:numPr>
        <w:spacing w:before="240" w:after="60"/>
        <w:ind w:left="1080" w:hanging="720"/>
        <w:jc w:val="left"/>
        <w:outlineLvl w:val="1"/>
        <w:rPr>
          <w:rFonts w:cs="Arial"/>
          <w:b/>
          <w:bCs/>
          <w:iCs/>
          <w:szCs w:val="28"/>
        </w:rPr>
      </w:pPr>
      <w:bookmarkStart w:id="447" w:name="_Toc423304310"/>
      <w:bookmarkEnd w:id="446"/>
      <w:r w:rsidRPr="00834F0A">
        <w:rPr>
          <w:rFonts w:cs="Arial"/>
          <w:b/>
          <w:bCs/>
          <w:iCs/>
          <w:szCs w:val="28"/>
        </w:rPr>
        <w:lastRenderedPageBreak/>
        <w:t>Sorun/Gelişim Alanları</w:t>
      </w:r>
      <w:bookmarkEnd w:id="447"/>
    </w:p>
    <w:p w:rsidR="00834F0A" w:rsidRPr="00732179" w:rsidRDefault="00033EAE" w:rsidP="00732179">
      <w:pPr>
        <w:ind w:left="1080" w:firstLine="0"/>
        <w:contextualSpacing/>
        <w:rPr>
          <w:color w:val="auto"/>
          <w:kern w:val="0"/>
        </w:rPr>
      </w:pPr>
      <w:r>
        <w:rPr>
          <w:color w:val="auto"/>
          <w:kern w:val="0"/>
        </w:rPr>
        <w:t>Kapılı</w:t>
      </w:r>
      <w:r w:rsidR="00834F0A" w:rsidRPr="00834F0A">
        <w:rPr>
          <w:color w:val="auto"/>
          <w:kern w:val="0"/>
        </w:rPr>
        <w:t xml:space="preserve"> İlkokulu olarak 2015-2019 Stratejik Plan hazırlıkları kapsamında, Mevcut Durum Analizindeki (GZFT Analizi, PEST Analizi, İnsan Ka</w:t>
      </w:r>
      <w:r w:rsidR="00834F0A" w:rsidRPr="00834F0A">
        <w:rPr>
          <w:color w:val="auto"/>
          <w:kern w:val="0"/>
        </w:rPr>
        <w:t>y</w:t>
      </w:r>
      <w:r w:rsidR="00834F0A" w:rsidRPr="00834F0A">
        <w:rPr>
          <w:color w:val="auto"/>
          <w:kern w:val="0"/>
        </w:rPr>
        <w:t xml:space="preserve">nakları, İstatistiki Bilgiler, Teknolojik Düzey vb.) tüm veriler </w:t>
      </w:r>
      <w:proofErr w:type="gramStart"/>
      <w:r w:rsidR="00834F0A" w:rsidRPr="00834F0A">
        <w:rPr>
          <w:color w:val="auto"/>
          <w:kern w:val="0"/>
        </w:rPr>
        <w:t>ile,</w:t>
      </w:r>
      <w:proofErr w:type="gramEnd"/>
      <w:r w:rsidR="00834F0A" w:rsidRPr="00834F0A">
        <w:rPr>
          <w:color w:val="auto"/>
          <w:kern w:val="0"/>
        </w:rPr>
        <w:t xml:space="preserve"> uygul</w:t>
      </w:r>
      <w:r w:rsidR="00834F0A" w:rsidRPr="00834F0A">
        <w:rPr>
          <w:color w:val="auto"/>
          <w:kern w:val="0"/>
        </w:rPr>
        <w:t>a</w:t>
      </w:r>
      <w:r w:rsidR="00834F0A" w:rsidRPr="00834F0A">
        <w:rPr>
          <w:color w:val="auto"/>
          <w:kern w:val="0"/>
        </w:rPr>
        <w:t>nan anket (Öğrenci Memnuniyet Anketi, Çalışan Memnuniyet Anketi, Veli Memnuniyet Anketi) verilerinden yola çıkarak, ayrıca Üst Politika Belg</w:t>
      </w:r>
      <w:r w:rsidR="00834F0A" w:rsidRPr="00834F0A">
        <w:rPr>
          <w:color w:val="auto"/>
          <w:kern w:val="0"/>
        </w:rPr>
        <w:t>e</w:t>
      </w:r>
      <w:r w:rsidR="00834F0A" w:rsidRPr="00834F0A">
        <w:rPr>
          <w:color w:val="auto"/>
          <w:kern w:val="0"/>
        </w:rPr>
        <w:t>leri Analizlerinden faydalanılarak, okulumuzun gelişmesi ve ilerlemesi y</w:t>
      </w:r>
      <w:r w:rsidR="00834F0A" w:rsidRPr="00834F0A">
        <w:rPr>
          <w:color w:val="auto"/>
          <w:kern w:val="0"/>
        </w:rPr>
        <w:t>o</w:t>
      </w:r>
      <w:r w:rsidR="00834F0A" w:rsidRPr="00834F0A">
        <w:rPr>
          <w:color w:val="auto"/>
          <w:kern w:val="0"/>
        </w:rPr>
        <w:t>lunda engel teşkil edecek, temel s</w:t>
      </w:r>
      <w:bookmarkStart w:id="448" w:name="_Toc423304311"/>
      <w:r w:rsidR="00732179">
        <w:rPr>
          <w:color w:val="auto"/>
          <w:kern w:val="0"/>
        </w:rPr>
        <w:t>orunları şu şekilde belirledik.</w:t>
      </w:r>
    </w:p>
    <w:p w:rsidR="00834F0A" w:rsidRPr="00834F0A" w:rsidRDefault="00834F0A" w:rsidP="00834F0A">
      <w:pPr>
        <w:keepNext/>
        <w:ind w:firstLine="425"/>
        <w:jc w:val="left"/>
        <w:outlineLvl w:val="2"/>
        <w:rPr>
          <w:b/>
          <w:bCs/>
          <w:sz w:val="24"/>
        </w:rPr>
      </w:pPr>
      <w:r w:rsidRPr="00834F0A">
        <w:rPr>
          <w:b/>
          <w:bCs/>
          <w:sz w:val="24"/>
        </w:rPr>
        <w:t>5.4.1. Eğitim ve Öğretime Erişim Gelişim/Sorun Alanları</w:t>
      </w:r>
      <w:bookmarkEnd w:id="448"/>
    </w:p>
    <w:p w:rsidR="00834F0A" w:rsidRPr="00834F0A" w:rsidRDefault="00834F0A" w:rsidP="00834F0A">
      <w:pPr>
        <w:numPr>
          <w:ilvl w:val="0"/>
          <w:numId w:val="2"/>
        </w:numPr>
        <w:ind w:left="1069"/>
        <w:contextualSpacing/>
        <w:rPr>
          <w:color w:val="auto"/>
          <w:kern w:val="0"/>
        </w:rPr>
      </w:pPr>
      <w:r w:rsidRPr="00834F0A">
        <w:rPr>
          <w:color w:val="auto"/>
          <w:kern w:val="0"/>
        </w:rPr>
        <w:t>Taşımalı eğitim</w:t>
      </w:r>
    </w:p>
    <w:p w:rsidR="00834F0A" w:rsidRPr="00834F0A" w:rsidRDefault="00834F0A" w:rsidP="00834F0A">
      <w:pPr>
        <w:numPr>
          <w:ilvl w:val="0"/>
          <w:numId w:val="2"/>
        </w:numPr>
        <w:ind w:left="1069"/>
        <w:contextualSpacing/>
        <w:rPr>
          <w:color w:val="auto"/>
          <w:kern w:val="0"/>
        </w:rPr>
      </w:pPr>
      <w:r w:rsidRPr="00834F0A">
        <w:rPr>
          <w:color w:val="auto"/>
          <w:kern w:val="0"/>
        </w:rPr>
        <w:t>Okulöncesi eğitime erişim</w:t>
      </w:r>
    </w:p>
    <w:p w:rsidR="00834F0A" w:rsidRPr="00834F0A" w:rsidRDefault="00834F0A" w:rsidP="00834F0A">
      <w:pPr>
        <w:numPr>
          <w:ilvl w:val="0"/>
          <w:numId w:val="2"/>
        </w:numPr>
        <w:ind w:left="1069"/>
        <w:contextualSpacing/>
        <w:rPr>
          <w:color w:val="auto"/>
          <w:kern w:val="0"/>
        </w:rPr>
      </w:pPr>
      <w:r w:rsidRPr="00834F0A">
        <w:rPr>
          <w:color w:val="auto"/>
          <w:kern w:val="0"/>
        </w:rPr>
        <w:t>İngilizce Temelli Dil Eğitimi “</w:t>
      </w:r>
      <w:proofErr w:type="spellStart"/>
      <w:r w:rsidRPr="00834F0A">
        <w:rPr>
          <w:color w:val="auto"/>
          <w:kern w:val="0"/>
        </w:rPr>
        <w:t>DynEd</w:t>
      </w:r>
      <w:proofErr w:type="spellEnd"/>
      <w:r w:rsidRPr="00834F0A">
        <w:rPr>
          <w:color w:val="auto"/>
          <w:kern w:val="0"/>
        </w:rPr>
        <w:t>” programına öğrencilerin ilgisizliği ve bilgisayarların yetersiz olması</w:t>
      </w:r>
    </w:p>
    <w:p w:rsidR="00834F0A" w:rsidRPr="00834F0A" w:rsidRDefault="00834F0A" w:rsidP="00834F0A">
      <w:pPr>
        <w:numPr>
          <w:ilvl w:val="0"/>
          <w:numId w:val="2"/>
        </w:numPr>
        <w:ind w:left="1069"/>
        <w:contextualSpacing/>
        <w:rPr>
          <w:color w:val="auto"/>
          <w:kern w:val="0"/>
        </w:rPr>
      </w:pPr>
      <w:r w:rsidRPr="00834F0A">
        <w:rPr>
          <w:color w:val="auto"/>
          <w:kern w:val="0"/>
        </w:rPr>
        <w:t>Öğrenci devamsızlığı</w:t>
      </w:r>
    </w:p>
    <w:p w:rsidR="00834F0A" w:rsidRPr="00732179" w:rsidRDefault="00834F0A" w:rsidP="00732179">
      <w:pPr>
        <w:numPr>
          <w:ilvl w:val="0"/>
          <w:numId w:val="2"/>
        </w:numPr>
        <w:ind w:left="1069"/>
        <w:contextualSpacing/>
        <w:rPr>
          <w:color w:val="auto"/>
          <w:kern w:val="0"/>
        </w:rPr>
      </w:pPr>
      <w:r w:rsidRPr="00834F0A">
        <w:rPr>
          <w:color w:val="auto"/>
          <w:kern w:val="0"/>
        </w:rPr>
        <w:t>Veli- Okul İşbirliğinin istenilen düzeyde olmaması</w:t>
      </w:r>
    </w:p>
    <w:p w:rsidR="00834F0A" w:rsidRPr="00834F0A" w:rsidRDefault="00834F0A" w:rsidP="00834F0A">
      <w:pPr>
        <w:keepNext/>
        <w:ind w:firstLine="425"/>
        <w:jc w:val="left"/>
        <w:outlineLvl w:val="2"/>
        <w:rPr>
          <w:b/>
          <w:bCs/>
          <w:sz w:val="24"/>
        </w:rPr>
      </w:pPr>
      <w:bookmarkStart w:id="449" w:name="_Toc423304312"/>
      <w:r w:rsidRPr="00834F0A">
        <w:rPr>
          <w:b/>
          <w:bCs/>
          <w:sz w:val="24"/>
        </w:rPr>
        <w:t>5.4.2. Eğitim ve Öğretimde Kalite Gelişim/Sorun Alanları</w:t>
      </w:r>
      <w:bookmarkEnd w:id="449"/>
    </w:p>
    <w:p w:rsidR="00834F0A" w:rsidRPr="00834F0A" w:rsidRDefault="00834F0A" w:rsidP="00834F0A">
      <w:pPr>
        <w:numPr>
          <w:ilvl w:val="0"/>
          <w:numId w:val="2"/>
        </w:numPr>
        <w:ind w:left="1069"/>
        <w:contextualSpacing/>
        <w:rPr>
          <w:color w:val="auto"/>
          <w:kern w:val="0"/>
        </w:rPr>
      </w:pPr>
      <w:r w:rsidRPr="00834F0A">
        <w:rPr>
          <w:color w:val="auto"/>
          <w:kern w:val="0"/>
        </w:rPr>
        <w:t>Kitap okuma alışkanlığının yetersizliği</w:t>
      </w:r>
    </w:p>
    <w:p w:rsidR="00834F0A" w:rsidRPr="00834F0A" w:rsidRDefault="00834F0A" w:rsidP="00834F0A">
      <w:pPr>
        <w:numPr>
          <w:ilvl w:val="0"/>
          <w:numId w:val="2"/>
        </w:numPr>
        <w:ind w:left="1069"/>
        <w:contextualSpacing/>
        <w:rPr>
          <w:color w:val="auto"/>
          <w:kern w:val="0"/>
        </w:rPr>
      </w:pPr>
      <w:r w:rsidRPr="00834F0A">
        <w:rPr>
          <w:color w:val="auto"/>
          <w:kern w:val="0"/>
        </w:rPr>
        <w:t>Sosyal ve sportif faaliyetlerin yetersizliği</w:t>
      </w:r>
    </w:p>
    <w:p w:rsidR="00834F0A" w:rsidRPr="00834F0A" w:rsidRDefault="00834F0A" w:rsidP="00834F0A">
      <w:pPr>
        <w:numPr>
          <w:ilvl w:val="0"/>
          <w:numId w:val="2"/>
        </w:numPr>
        <w:ind w:left="1069"/>
        <w:contextualSpacing/>
        <w:rPr>
          <w:color w:val="auto"/>
          <w:kern w:val="0"/>
        </w:rPr>
      </w:pPr>
      <w:proofErr w:type="gramStart"/>
      <w:r w:rsidRPr="00834F0A">
        <w:rPr>
          <w:color w:val="auto"/>
          <w:kern w:val="0"/>
        </w:rPr>
        <w:t>Ders araç gereçlerinin ihtiyaca cevap vermemesi.</w:t>
      </w:r>
      <w:proofErr w:type="gramEnd"/>
    </w:p>
    <w:p w:rsidR="00834F0A" w:rsidRPr="00834F0A" w:rsidRDefault="00834F0A" w:rsidP="00834F0A">
      <w:pPr>
        <w:numPr>
          <w:ilvl w:val="0"/>
          <w:numId w:val="2"/>
        </w:numPr>
        <w:ind w:left="1069"/>
        <w:contextualSpacing/>
        <w:rPr>
          <w:color w:val="auto"/>
          <w:kern w:val="0"/>
        </w:rPr>
      </w:pPr>
      <w:r w:rsidRPr="00834F0A">
        <w:rPr>
          <w:color w:val="auto"/>
          <w:kern w:val="0"/>
        </w:rPr>
        <w:t>Teknolojik donanım araç-gereçlerin yetersizliği</w:t>
      </w:r>
    </w:p>
    <w:p w:rsidR="00834F0A" w:rsidRPr="00834F0A" w:rsidRDefault="00834F0A" w:rsidP="00834F0A">
      <w:pPr>
        <w:numPr>
          <w:ilvl w:val="0"/>
          <w:numId w:val="2"/>
        </w:numPr>
        <w:ind w:left="1069"/>
        <w:contextualSpacing/>
        <w:rPr>
          <w:color w:val="auto"/>
          <w:kern w:val="0"/>
        </w:rPr>
      </w:pPr>
      <w:r w:rsidRPr="00834F0A">
        <w:rPr>
          <w:color w:val="auto"/>
          <w:kern w:val="0"/>
        </w:rPr>
        <w:t>Öğrencilerin kurul-komisyon ve ekip çalışmalarında etkin olmaması.</w:t>
      </w:r>
    </w:p>
    <w:p w:rsidR="00834F0A" w:rsidRPr="00834F0A" w:rsidRDefault="00834F0A" w:rsidP="00834F0A">
      <w:pPr>
        <w:numPr>
          <w:ilvl w:val="0"/>
          <w:numId w:val="2"/>
        </w:numPr>
        <w:ind w:left="1069"/>
        <w:contextualSpacing/>
        <w:rPr>
          <w:color w:val="auto"/>
          <w:kern w:val="0"/>
        </w:rPr>
      </w:pPr>
      <w:r w:rsidRPr="00834F0A">
        <w:rPr>
          <w:color w:val="auto"/>
          <w:kern w:val="0"/>
        </w:rPr>
        <w:t>Çalışanlar için ödüllendirme sisteminin eksikliği.</w:t>
      </w:r>
    </w:p>
    <w:p w:rsidR="00834F0A" w:rsidRPr="00834F0A" w:rsidRDefault="00834F0A" w:rsidP="00834F0A">
      <w:pPr>
        <w:numPr>
          <w:ilvl w:val="0"/>
          <w:numId w:val="2"/>
        </w:numPr>
        <w:ind w:left="1069"/>
        <w:contextualSpacing/>
        <w:rPr>
          <w:color w:val="auto"/>
          <w:kern w:val="0"/>
        </w:rPr>
      </w:pPr>
      <w:proofErr w:type="gramStart"/>
      <w:r w:rsidRPr="00834F0A">
        <w:rPr>
          <w:color w:val="auto"/>
          <w:kern w:val="0"/>
        </w:rPr>
        <w:t>Edinilen bilgi ve becerilerin günlük hayatta kullanımındaki yetersizlik.</w:t>
      </w:r>
      <w:proofErr w:type="gramEnd"/>
    </w:p>
    <w:p w:rsidR="00834F0A" w:rsidRPr="00732179" w:rsidRDefault="00834F0A" w:rsidP="00732179">
      <w:pPr>
        <w:numPr>
          <w:ilvl w:val="0"/>
          <w:numId w:val="2"/>
        </w:numPr>
        <w:ind w:left="1069"/>
        <w:contextualSpacing/>
        <w:rPr>
          <w:color w:val="auto"/>
          <w:kern w:val="0"/>
        </w:rPr>
      </w:pPr>
      <w:r w:rsidRPr="00834F0A">
        <w:rPr>
          <w:color w:val="auto"/>
          <w:kern w:val="0"/>
        </w:rPr>
        <w:t>İlkokul ve ortaokulun aynı binada olmasından dolayı taşımalı öğrenciler için haftalık ders çizelgelerindeki farklılık</w:t>
      </w:r>
    </w:p>
    <w:p w:rsidR="00834F0A" w:rsidRPr="00834F0A" w:rsidRDefault="00834F0A" w:rsidP="00834F0A">
      <w:pPr>
        <w:keepNext/>
        <w:ind w:firstLine="425"/>
        <w:jc w:val="left"/>
        <w:outlineLvl w:val="2"/>
        <w:rPr>
          <w:b/>
          <w:bCs/>
          <w:sz w:val="24"/>
        </w:rPr>
      </w:pPr>
      <w:bookmarkStart w:id="450" w:name="_Toc423304313"/>
      <w:r w:rsidRPr="00834F0A">
        <w:rPr>
          <w:b/>
          <w:bCs/>
          <w:sz w:val="24"/>
        </w:rPr>
        <w:t>5.4.3. Kurumsal Kapasite Gelişim/Sorun Alanları</w:t>
      </w:r>
      <w:bookmarkEnd w:id="450"/>
    </w:p>
    <w:p w:rsidR="00834F0A" w:rsidRPr="00834F0A" w:rsidRDefault="00834F0A" w:rsidP="00834F0A">
      <w:pPr>
        <w:numPr>
          <w:ilvl w:val="0"/>
          <w:numId w:val="2"/>
        </w:numPr>
        <w:ind w:left="1069"/>
        <w:contextualSpacing/>
        <w:rPr>
          <w:color w:val="auto"/>
          <w:kern w:val="0"/>
        </w:rPr>
      </w:pPr>
      <w:r w:rsidRPr="00834F0A">
        <w:rPr>
          <w:color w:val="auto"/>
          <w:kern w:val="0"/>
        </w:rPr>
        <w:t>Okulumuzun fiziki kapasitesinin yetersizliği</w:t>
      </w:r>
    </w:p>
    <w:p w:rsidR="00834F0A" w:rsidRPr="00834F0A" w:rsidRDefault="00834F0A" w:rsidP="00834F0A">
      <w:pPr>
        <w:numPr>
          <w:ilvl w:val="0"/>
          <w:numId w:val="2"/>
        </w:numPr>
        <w:ind w:left="1069"/>
        <w:contextualSpacing/>
        <w:rPr>
          <w:color w:val="auto"/>
          <w:kern w:val="0"/>
        </w:rPr>
      </w:pPr>
      <w:r w:rsidRPr="00834F0A">
        <w:rPr>
          <w:color w:val="auto"/>
          <w:kern w:val="0"/>
        </w:rPr>
        <w:t>Donanım malzemelerindeki yetersizlik.</w:t>
      </w:r>
    </w:p>
    <w:p w:rsidR="00834F0A" w:rsidRPr="00834F0A" w:rsidRDefault="00834F0A" w:rsidP="00834F0A">
      <w:pPr>
        <w:numPr>
          <w:ilvl w:val="0"/>
          <w:numId w:val="2"/>
        </w:numPr>
        <w:ind w:left="1069"/>
        <w:contextualSpacing/>
        <w:rPr>
          <w:color w:val="auto"/>
          <w:kern w:val="0"/>
        </w:rPr>
      </w:pPr>
      <w:r w:rsidRPr="00834F0A">
        <w:rPr>
          <w:color w:val="auto"/>
          <w:kern w:val="0"/>
        </w:rPr>
        <w:t>Okuldaki sosyal, kültürel, sanatsal ve sportif faaliyet alanlarının yetersizl</w:t>
      </w:r>
      <w:r w:rsidRPr="00834F0A">
        <w:rPr>
          <w:color w:val="auto"/>
          <w:kern w:val="0"/>
        </w:rPr>
        <w:t>i</w:t>
      </w:r>
      <w:r w:rsidRPr="00834F0A">
        <w:rPr>
          <w:color w:val="auto"/>
          <w:kern w:val="0"/>
        </w:rPr>
        <w:t>ği</w:t>
      </w:r>
    </w:p>
    <w:p w:rsidR="00834F0A" w:rsidRPr="00834F0A" w:rsidRDefault="00834F0A" w:rsidP="00834F0A">
      <w:pPr>
        <w:numPr>
          <w:ilvl w:val="0"/>
          <w:numId w:val="2"/>
        </w:numPr>
        <w:ind w:left="1069"/>
        <w:contextualSpacing/>
        <w:rPr>
          <w:color w:val="auto"/>
          <w:kern w:val="0"/>
        </w:rPr>
      </w:pPr>
      <w:r w:rsidRPr="00834F0A">
        <w:rPr>
          <w:color w:val="auto"/>
          <w:kern w:val="0"/>
        </w:rPr>
        <w:lastRenderedPageBreak/>
        <w:t>Spor salonunun olmaması</w:t>
      </w:r>
    </w:p>
    <w:p w:rsidR="00834F0A" w:rsidRPr="00834F0A" w:rsidRDefault="00834F0A" w:rsidP="00834F0A">
      <w:pPr>
        <w:numPr>
          <w:ilvl w:val="0"/>
          <w:numId w:val="2"/>
        </w:numPr>
        <w:ind w:left="1069"/>
        <w:contextualSpacing/>
        <w:rPr>
          <w:color w:val="auto"/>
          <w:kern w:val="0"/>
        </w:rPr>
      </w:pPr>
      <w:r w:rsidRPr="00834F0A">
        <w:rPr>
          <w:color w:val="auto"/>
          <w:kern w:val="0"/>
        </w:rPr>
        <w:t>Okulda ısı kaybının olması sebebiyle yeterince ısınmaması,</w:t>
      </w:r>
      <w:r w:rsidR="00033EAE">
        <w:rPr>
          <w:color w:val="auto"/>
          <w:kern w:val="0"/>
        </w:rPr>
        <w:t xml:space="preserve"> </w:t>
      </w:r>
      <w:r w:rsidRPr="00834F0A">
        <w:rPr>
          <w:color w:val="auto"/>
          <w:kern w:val="0"/>
        </w:rPr>
        <w:t>yalıtım eksi</w:t>
      </w:r>
      <w:r w:rsidRPr="00834F0A">
        <w:rPr>
          <w:color w:val="auto"/>
          <w:kern w:val="0"/>
        </w:rPr>
        <w:t>k</w:t>
      </w:r>
      <w:r w:rsidRPr="00834F0A">
        <w:rPr>
          <w:color w:val="auto"/>
          <w:kern w:val="0"/>
        </w:rPr>
        <w:t>liği</w:t>
      </w:r>
    </w:p>
    <w:p w:rsidR="00834F0A" w:rsidRPr="00834F0A" w:rsidRDefault="00834F0A" w:rsidP="00834F0A">
      <w:pPr>
        <w:numPr>
          <w:ilvl w:val="0"/>
          <w:numId w:val="2"/>
        </w:numPr>
        <w:ind w:left="1069"/>
        <w:contextualSpacing/>
        <w:rPr>
          <w:color w:val="auto"/>
          <w:kern w:val="0"/>
        </w:rPr>
      </w:pPr>
      <w:r w:rsidRPr="00834F0A">
        <w:rPr>
          <w:color w:val="auto"/>
          <w:kern w:val="0"/>
        </w:rPr>
        <w:t xml:space="preserve">Kütüphanemizin </w:t>
      </w:r>
      <w:r w:rsidR="00033EAE">
        <w:rPr>
          <w:color w:val="auto"/>
          <w:kern w:val="0"/>
        </w:rPr>
        <w:t>olmaması,</w:t>
      </w:r>
      <w:r w:rsidRPr="00834F0A">
        <w:rPr>
          <w:color w:val="auto"/>
          <w:kern w:val="0"/>
        </w:rPr>
        <w:t xml:space="preserve">  </w:t>
      </w:r>
    </w:p>
    <w:p w:rsidR="00834F0A" w:rsidRPr="00834F0A" w:rsidRDefault="00834F0A" w:rsidP="00834F0A">
      <w:pPr>
        <w:numPr>
          <w:ilvl w:val="0"/>
          <w:numId w:val="2"/>
        </w:numPr>
        <w:ind w:left="1069"/>
        <w:contextualSpacing/>
        <w:rPr>
          <w:color w:val="auto"/>
          <w:kern w:val="0"/>
        </w:rPr>
      </w:pPr>
      <w:r w:rsidRPr="00834F0A">
        <w:rPr>
          <w:color w:val="auto"/>
          <w:kern w:val="0"/>
        </w:rPr>
        <w:t>Çalışanlara yönelik sosyal-kültürel faaliyetlerin az olması</w:t>
      </w:r>
    </w:p>
    <w:p w:rsidR="00834F0A" w:rsidRPr="00834F0A" w:rsidRDefault="00834F0A" w:rsidP="00834F0A">
      <w:pPr>
        <w:numPr>
          <w:ilvl w:val="0"/>
          <w:numId w:val="2"/>
        </w:numPr>
        <w:ind w:left="1069"/>
        <w:contextualSpacing/>
        <w:rPr>
          <w:color w:val="auto"/>
          <w:kern w:val="0"/>
        </w:rPr>
      </w:pPr>
      <w:r w:rsidRPr="00834F0A">
        <w:rPr>
          <w:color w:val="auto"/>
          <w:kern w:val="0"/>
        </w:rPr>
        <w:t>Okullar Hayat Olsun projesi ile ilgili eksiklikler.</w:t>
      </w:r>
    </w:p>
    <w:p w:rsidR="00834F0A" w:rsidRPr="00834F0A" w:rsidRDefault="00834F0A" w:rsidP="00834F0A">
      <w:pPr>
        <w:numPr>
          <w:ilvl w:val="0"/>
          <w:numId w:val="2"/>
        </w:numPr>
        <w:ind w:left="1069"/>
        <w:contextualSpacing/>
        <w:rPr>
          <w:color w:val="auto"/>
          <w:kern w:val="0"/>
        </w:rPr>
      </w:pPr>
      <w:r w:rsidRPr="00834F0A">
        <w:rPr>
          <w:color w:val="auto"/>
          <w:kern w:val="0"/>
        </w:rPr>
        <w:t>Okulun fiziki durumun özel eğitime gereksinim duyan öğrencilere uygun olmaması</w:t>
      </w:r>
    </w:p>
    <w:p w:rsidR="00834F0A" w:rsidRPr="00834F0A" w:rsidRDefault="00834F0A" w:rsidP="00834F0A">
      <w:pPr>
        <w:numPr>
          <w:ilvl w:val="0"/>
          <w:numId w:val="2"/>
        </w:numPr>
        <w:ind w:left="1069"/>
        <w:contextualSpacing/>
        <w:rPr>
          <w:color w:val="auto"/>
          <w:kern w:val="0"/>
        </w:rPr>
      </w:pPr>
      <w:proofErr w:type="gramStart"/>
      <w:r w:rsidRPr="00834F0A">
        <w:rPr>
          <w:color w:val="auto"/>
          <w:kern w:val="0"/>
        </w:rPr>
        <w:t>Binanın deprem güçlendirmesinin yapılmaması.</w:t>
      </w:r>
      <w:proofErr w:type="gramEnd"/>
    </w:p>
    <w:p w:rsidR="00834F0A" w:rsidRPr="00834F0A" w:rsidRDefault="00834F0A" w:rsidP="00834F0A">
      <w:pPr>
        <w:numPr>
          <w:ilvl w:val="0"/>
          <w:numId w:val="2"/>
        </w:numPr>
        <w:ind w:left="1069"/>
        <w:contextualSpacing/>
        <w:rPr>
          <w:color w:val="auto"/>
          <w:kern w:val="0"/>
        </w:rPr>
      </w:pPr>
      <w:r w:rsidRPr="00834F0A">
        <w:rPr>
          <w:color w:val="auto"/>
          <w:kern w:val="0"/>
        </w:rPr>
        <w:t xml:space="preserve">Öğretmenlere sunulan sosyal </w:t>
      </w:r>
      <w:proofErr w:type="gramStart"/>
      <w:r w:rsidRPr="00834F0A">
        <w:rPr>
          <w:color w:val="auto"/>
          <w:kern w:val="0"/>
        </w:rPr>
        <w:t>mekanların</w:t>
      </w:r>
      <w:proofErr w:type="gramEnd"/>
      <w:r w:rsidRPr="00834F0A">
        <w:rPr>
          <w:color w:val="auto"/>
          <w:kern w:val="0"/>
        </w:rPr>
        <w:t xml:space="preserve"> yetersizliği.</w:t>
      </w:r>
    </w:p>
    <w:p w:rsidR="00834F0A" w:rsidRPr="00834F0A" w:rsidRDefault="00834F0A" w:rsidP="00834F0A">
      <w:pPr>
        <w:numPr>
          <w:ilvl w:val="0"/>
          <w:numId w:val="2"/>
        </w:numPr>
        <w:ind w:left="1069"/>
        <w:contextualSpacing/>
        <w:rPr>
          <w:color w:val="auto"/>
          <w:kern w:val="0"/>
        </w:rPr>
      </w:pPr>
      <w:proofErr w:type="gramStart"/>
      <w:r w:rsidRPr="00834F0A">
        <w:rPr>
          <w:color w:val="auto"/>
          <w:kern w:val="0"/>
        </w:rPr>
        <w:t>Mali kaynaklardaki yetersizlik.</w:t>
      </w:r>
      <w:proofErr w:type="gramEnd"/>
    </w:p>
    <w:p w:rsidR="00834F0A" w:rsidRPr="00834F0A" w:rsidRDefault="00834F0A" w:rsidP="00834F0A">
      <w:pPr>
        <w:numPr>
          <w:ilvl w:val="0"/>
          <w:numId w:val="2"/>
        </w:numPr>
        <w:ind w:left="1069"/>
        <w:contextualSpacing/>
        <w:rPr>
          <w:color w:val="auto"/>
          <w:kern w:val="0"/>
        </w:rPr>
      </w:pPr>
      <w:r w:rsidRPr="00834F0A">
        <w:rPr>
          <w:color w:val="auto"/>
          <w:kern w:val="0"/>
        </w:rPr>
        <w:t>Okul sarf malzemelerinin  (</w:t>
      </w:r>
      <w:proofErr w:type="gramStart"/>
      <w:r w:rsidRPr="00834F0A">
        <w:rPr>
          <w:color w:val="auto"/>
          <w:kern w:val="0"/>
        </w:rPr>
        <w:t>kağıt</w:t>
      </w:r>
      <w:proofErr w:type="gramEnd"/>
      <w:r w:rsidRPr="00834F0A">
        <w:rPr>
          <w:color w:val="auto"/>
          <w:kern w:val="0"/>
        </w:rPr>
        <w:t>-toner vb.) okul bütçesinden karşılanm</w:t>
      </w:r>
      <w:r w:rsidRPr="00834F0A">
        <w:rPr>
          <w:color w:val="auto"/>
          <w:kern w:val="0"/>
        </w:rPr>
        <w:t>a</w:t>
      </w:r>
      <w:r w:rsidRPr="00834F0A">
        <w:rPr>
          <w:color w:val="auto"/>
          <w:kern w:val="0"/>
        </w:rPr>
        <w:t>sında yaşanan sıkıntı</w:t>
      </w:r>
    </w:p>
    <w:p w:rsidR="00834F0A" w:rsidRPr="00834F0A" w:rsidRDefault="00834F0A" w:rsidP="00834F0A">
      <w:pPr>
        <w:numPr>
          <w:ilvl w:val="0"/>
          <w:numId w:val="2"/>
        </w:numPr>
        <w:ind w:left="1069"/>
        <w:contextualSpacing/>
        <w:rPr>
          <w:color w:val="auto"/>
          <w:kern w:val="0"/>
        </w:rPr>
      </w:pPr>
      <w:r w:rsidRPr="00834F0A">
        <w:rPr>
          <w:color w:val="auto"/>
          <w:kern w:val="0"/>
        </w:rPr>
        <w:t xml:space="preserve">Sınıf sıralarının ve tahtalarının eski </w:t>
      </w:r>
      <w:proofErr w:type="spellStart"/>
      <w:proofErr w:type="gramStart"/>
      <w:r w:rsidRPr="00834F0A">
        <w:rPr>
          <w:color w:val="auto"/>
          <w:kern w:val="0"/>
        </w:rPr>
        <w:t>olması,sınıf</w:t>
      </w:r>
      <w:proofErr w:type="spellEnd"/>
      <w:proofErr w:type="gramEnd"/>
      <w:r w:rsidRPr="00834F0A">
        <w:rPr>
          <w:color w:val="auto"/>
          <w:kern w:val="0"/>
        </w:rPr>
        <w:t xml:space="preserve"> dolaplarının yetersizliği</w:t>
      </w:r>
    </w:p>
    <w:p w:rsidR="00834F0A" w:rsidRPr="00834F0A" w:rsidRDefault="00834F0A" w:rsidP="00834F0A">
      <w:pPr>
        <w:numPr>
          <w:ilvl w:val="0"/>
          <w:numId w:val="2"/>
        </w:numPr>
        <w:ind w:left="1069"/>
        <w:contextualSpacing/>
        <w:rPr>
          <w:color w:val="auto"/>
          <w:kern w:val="0"/>
        </w:rPr>
      </w:pPr>
      <w:proofErr w:type="gramStart"/>
      <w:r w:rsidRPr="00834F0A">
        <w:rPr>
          <w:color w:val="auto"/>
          <w:kern w:val="0"/>
        </w:rPr>
        <w:t>Çevre bilincindeki yetersizlik.</w:t>
      </w:r>
      <w:proofErr w:type="gramEnd"/>
    </w:p>
    <w:p w:rsidR="00834F0A" w:rsidRPr="00834F0A" w:rsidRDefault="00834F0A" w:rsidP="00834F0A">
      <w:pPr>
        <w:numPr>
          <w:ilvl w:val="0"/>
          <w:numId w:val="2"/>
        </w:numPr>
        <w:ind w:left="1069"/>
        <w:contextualSpacing/>
        <w:rPr>
          <w:color w:val="auto"/>
          <w:kern w:val="0"/>
        </w:rPr>
      </w:pPr>
      <w:r w:rsidRPr="00834F0A">
        <w:rPr>
          <w:color w:val="auto"/>
          <w:kern w:val="0"/>
        </w:rPr>
        <w:t>Okul bahçesinin yetersiz olması</w:t>
      </w:r>
    </w:p>
    <w:p w:rsidR="00834F0A" w:rsidRPr="00212A99" w:rsidRDefault="00834F0A" w:rsidP="00212A99">
      <w:pPr>
        <w:numPr>
          <w:ilvl w:val="0"/>
          <w:numId w:val="2"/>
        </w:numPr>
        <w:ind w:left="1069"/>
        <w:contextualSpacing/>
        <w:rPr>
          <w:color w:val="auto"/>
          <w:kern w:val="0"/>
        </w:rPr>
      </w:pPr>
      <w:r w:rsidRPr="00834F0A">
        <w:rPr>
          <w:color w:val="auto"/>
          <w:kern w:val="0"/>
        </w:rPr>
        <w:t>Hizmet içi eğitim faaliyetlerinin öğretmen gelişimindeki yetersizlikler</w:t>
      </w:r>
      <w:bookmarkStart w:id="451" w:name="_Toc423304314"/>
    </w:p>
    <w:p w:rsidR="00834F0A" w:rsidRPr="00732179" w:rsidRDefault="00834F0A" w:rsidP="00834F0A">
      <w:pPr>
        <w:keepNext/>
        <w:spacing w:before="240" w:after="60"/>
        <w:ind w:firstLine="0"/>
        <w:jc w:val="left"/>
        <w:outlineLvl w:val="1"/>
        <w:rPr>
          <w:rFonts w:cs="Arial"/>
          <w:b/>
          <w:bCs/>
          <w:iCs/>
          <w:color w:val="auto"/>
          <w:szCs w:val="28"/>
        </w:rPr>
      </w:pPr>
      <w:r w:rsidRPr="00732179">
        <w:rPr>
          <w:rFonts w:cs="Arial"/>
          <w:b/>
          <w:bCs/>
          <w:iCs/>
          <w:color w:val="auto"/>
          <w:szCs w:val="28"/>
        </w:rPr>
        <w:t>5.5. Stratejik Plan Mimarisi</w:t>
      </w:r>
      <w:bookmarkEnd w:id="451"/>
    </w:p>
    <w:p w:rsidR="00834F0A" w:rsidRPr="00834F0A" w:rsidRDefault="00834F0A" w:rsidP="00834F0A">
      <w:pPr>
        <w:rPr>
          <w:b/>
        </w:rPr>
      </w:pPr>
      <w:r w:rsidRPr="00834F0A">
        <w:rPr>
          <w:b/>
        </w:rPr>
        <w:t>1.EĞİTİM VE ÖĞRETİM</w:t>
      </w:r>
    </w:p>
    <w:p w:rsidR="00834F0A" w:rsidRPr="00834F0A" w:rsidRDefault="00834F0A" w:rsidP="00834F0A">
      <w:pPr>
        <w:ind w:left="565" w:firstLine="428"/>
        <w:rPr>
          <w:b/>
        </w:rPr>
      </w:pPr>
      <w:r w:rsidRPr="00834F0A">
        <w:rPr>
          <w:b/>
        </w:rPr>
        <w:t>1.1.Eğitim ve Öğretime Katılım ve Tamamlama</w:t>
      </w:r>
    </w:p>
    <w:p w:rsidR="00834F0A" w:rsidRPr="00834F0A" w:rsidRDefault="00834F0A" w:rsidP="00834F0A">
      <w:pPr>
        <w:tabs>
          <w:tab w:val="left" w:pos="1985"/>
        </w:tabs>
        <w:ind w:firstLine="1418"/>
      </w:pPr>
      <w:r w:rsidRPr="00834F0A">
        <w:t>1.1.1.</w:t>
      </w:r>
      <w:r w:rsidRPr="00834F0A">
        <w:tab/>
        <w:t>Okul öncesi eğitimde okullaşma devam ve tamamlama</w:t>
      </w:r>
    </w:p>
    <w:p w:rsidR="00834F0A" w:rsidRPr="00834F0A" w:rsidRDefault="00834F0A" w:rsidP="00834F0A">
      <w:pPr>
        <w:tabs>
          <w:tab w:val="left" w:pos="1985"/>
        </w:tabs>
        <w:ind w:firstLine="1418"/>
      </w:pPr>
      <w:r w:rsidRPr="00834F0A">
        <w:t>1.1.2.</w:t>
      </w:r>
      <w:r w:rsidRPr="00834F0A">
        <w:tab/>
        <w:t>Zorunlu eğitimde okullaşma, devam ve tamamlama</w:t>
      </w:r>
    </w:p>
    <w:p w:rsidR="00834F0A" w:rsidRPr="00834F0A" w:rsidRDefault="00834F0A" w:rsidP="00834F0A">
      <w:pPr>
        <w:tabs>
          <w:tab w:val="left" w:pos="1985"/>
        </w:tabs>
        <w:ind w:firstLine="1418"/>
      </w:pPr>
      <w:r w:rsidRPr="00834F0A">
        <w:t>1.1.3.</w:t>
      </w:r>
      <w:r w:rsidRPr="00834F0A">
        <w:tab/>
        <w:t>Yükseköğretime katılım</w:t>
      </w:r>
    </w:p>
    <w:p w:rsidR="00834F0A" w:rsidRPr="00834F0A" w:rsidRDefault="00834F0A" w:rsidP="00834F0A">
      <w:pPr>
        <w:tabs>
          <w:tab w:val="left" w:pos="1985"/>
        </w:tabs>
        <w:ind w:firstLine="1418"/>
      </w:pPr>
      <w:r w:rsidRPr="00834F0A">
        <w:t>1.1.4.</w:t>
      </w:r>
      <w:r w:rsidRPr="00834F0A">
        <w:tab/>
        <w:t>Hayat boyu öğrenmeye katılım</w:t>
      </w:r>
    </w:p>
    <w:p w:rsidR="00834F0A" w:rsidRPr="00834F0A" w:rsidRDefault="00834F0A" w:rsidP="00834F0A">
      <w:pPr>
        <w:tabs>
          <w:tab w:val="left" w:pos="1985"/>
        </w:tabs>
        <w:ind w:firstLine="1418"/>
      </w:pPr>
      <w:r w:rsidRPr="00834F0A">
        <w:t>1.1.5.</w:t>
      </w:r>
      <w:r w:rsidRPr="00834F0A">
        <w:tab/>
        <w:t>Özel eğitime erişim ve tamamlama</w:t>
      </w:r>
    </w:p>
    <w:p w:rsidR="00834F0A" w:rsidRPr="00834F0A" w:rsidRDefault="00834F0A" w:rsidP="00834F0A">
      <w:pPr>
        <w:tabs>
          <w:tab w:val="left" w:pos="1985"/>
        </w:tabs>
        <w:ind w:firstLine="1418"/>
      </w:pPr>
      <w:r w:rsidRPr="00834F0A">
        <w:t>1.1.6.</w:t>
      </w:r>
      <w:r w:rsidRPr="00834F0A">
        <w:tab/>
        <w:t>Özel politika gerektiren grupların eğitim ve öğretime erişimi</w:t>
      </w:r>
    </w:p>
    <w:p w:rsidR="00834F0A" w:rsidRPr="00834F0A" w:rsidRDefault="00834F0A" w:rsidP="00834F0A">
      <w:pPr>
        <w:tabs>
          <w:tab w:val="left" w:pos="1985"/>
        </w:tabs>
        <w:ind w:firstLine="1418"/>
      </w:pPr>
      <w:r w:rsidRPr="00834F0A">
        <w:t>1.1.7.</w:t>
      </w:r>
      <w:r w:rsidRPr="00834F0A">
        <w:tab/>
        <w:t>Özel öğretimin payı</w:t>
      </w:r>
    </w:p>
    <w:p w:rsidR="00601CF0" w:rsidRDefault="00601CF0" w:rsidP="0028207F">
      <w:pPr>
        <w:ind w:firstLine="1701"/>
        <w:sectPr w:rsidR="00601CF0" w:rsidSect="008103A7">
          <w:pgSz w:w="11906" w:h="16838" w:code="9"/>
          <w:pgMar w:top="1418" w:right="1418" w:bottom="1701" w:left="1418" w:header="709" w:footer="709" w:gutter="0"/>
          <w:cols w:space="708"/>
          <w:titlePg/>
          <w:docGrid w:linePitch="360"/>
        </w:sectPr>
      </w:pPr>
    </w:p>
    <w:p w:rsidR="00F5087E" w:rsidRDefault="00F5087E" w:rsidP="0028207F">
      <w:pPr>
        <w:pStyle w:val="KonuBal"/>
      </w:pPr>
      <w:bookmarkStart w:id="452" w:name="_Toc423304315"/>
      <w:bookmarkStart w:id="453" w:name="_Toc210103023"/>
    </w:p>
    <w:p w:rsidR="002C1CE5" w:rsidRPr="0028207F" w:rsidRDefault="0068645B" w:rsidP="0028207F">
      <w:pPr>
        <w:pStyle w:val="KonuBal"/>
      </w:pPr>
      <w:r w:rsidRPr="0028207F">
        <w:t>III. BÖLÜM</w:t>
      </w:r>
      <w:bookmarkEnd w:id="452"/>
    </w:p>
    <w:p w:rsidR="002C1CE5" w:rsidRPr="00167D35" w:rsidRDefault="002C1CE5" w:rsidP="00753687">
      <w:pPr>
        <w:pStyle w:val="Stillksatr085cm"/>
      </w:pPr>
    </w:p>
    <w:p w:rsidR="002C1CE5" w:rsidRPr="00167D35" w:rsidRDefault="00D94400" w:rsidP="009B556C">
      <w:pPr>
        <w:pStyle w:val="ORTALI"/>
      </w:pPr>
      <w:r w:rsidRPr="00167D35">
        <w:rPr>
          <w:noProof/>
          <w:lang w:eastAsia="tr-TR" w:bidi="ar-SA"/>
        </w:rPr>
        <w:drawing>
          <wp:inline distT="0" distB="0" distL="0" distR="0" wp14:anchorId="3BB097D3" wp14:editId="00BD5811">
            <wp:extent cx="5341991" cy="3910584"/>
            <wp:effectExtent l="76200" t="76200" r="125730" b="128270"/>
            <wp:docPr id="15" name="Resim 14" descr="stant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tantrus"/>
                    <pic:cNvPicPr>
                      <a:picLocks noChangeAspect="1" noChangeArrowheads="1"/>
                    </pic:cNvPicPr>
                  </pic:nvPicPr>
                  <pic:blipFill>
                    <a:blip r:embed="rId39" cstate="print"/>
                    <a:srcRect/>
                    <a:stretch>
                      <a:fillRect/>
                    </a:stretch>
                  </pic:blipFill>
                  <pic:spPr bwMode="auto">
                    <a:xfrm>
                      <a:off x="0" y="0"/>
                      <a:ext cx="5341620" cy="391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Stillksatr085cm"/>
      </w:pPr>
    </w:p>
    <w:p w:rsidR="00BF2CFB" w:rsidRPr="00167D35" w:rsidRDefault="00BF2CFB" w:rsidP="00753687">
      <w:pPr>
        <w:rPr>
          <w:rStyle w:val="DzMetinChar"/>
        </w:rPr>
      </w:pPr>
      <w:bookmarkStart w:id="454" w:name="_Toc245892169"/>
    </w:p>
    <w:p w:rsidR="00BF2CFB" w:rsidRPr="00167D35" w:rsidRDefault="00BF2CFB" w:rsidP="00753687">
      <w:pPr>
        <w:rPr>
          <w:rStyle w:val="DzMetinChar"/>
        </w:rPr>
      </w:pPr>
    </w:p>
    <w:p w:rsidR="00A16225" w:rsidRPr="0028207F" w:rsidRDefault="002C1CE5" w:rsidP="0028207F">
      <w:pPr>
        <w:pStyle w:val="AralkYok"/>
      </w:pPr>
      <w:r w:rsidRPr="0028207F">
        <w:t>GELECEĞE BAKIŞ</w:t>
      </w:r>
      <w:bookmarkEnd w:id="454"/>
    </w:p>
    <w:p w:rsidR="00A16225" w:rsidRPr="0049223C" w:rsidRDefault="00A16225" w:rsidP="00753687"/>
    <w:p w:rsidR="00B968B7" w:rsidRPr="006B03FA" w:rsidRDefault="00B968B7" w:rsidP="00753687">
      <w:pPr>
        <w:pStyle w:val="Balk2"/>
      </w:pPr>
      <w:bookmarkStart w:id="455" w:name="_Toc246473421"/>
      <w:bookmarkStart w:id="456" w:name="_Toc249866398"/>
    </w:p>
    <w:p w:rsidR="008A397E" w:rsidRDefault="00B968B7" w:rsidP="00212A99">
      <w:pPr>
        <w:pStyle w:val="Balk1"/>
        <w:numPr>
          <w:ilvl w:val="0"/>
          <w:numId w:val="41"/>
        </w:numPr>
      </w:pPr>
      <w:r w:rsidRPr="0049223C">
        <w:br w:type="page"/>
      </w:r>
      <w:bookmarkStart w:id="457" w:name="_Toc423304316"/>
      <w:r w:rsidR="00D04804" w:rsidRPr="00880F75">
        <w:lastRenderedPageBreak/>
        <w:t xml:space="preserve">MİSYON, </w:t>
      </w:r>
      <w:bookmarkEnd w:id="453"/>
      <w:r w:rsidR="00D04804" w:rsidRPr="00880F75">
        <w:t>VİZYON, İLKELER</w:t>
      </w:r>
      <w:r w:rsidR="00013B5F" w:rsidRPr="00880F75">
        <w:t xml:space="preserve"> ve </w:t>
      </w:r>
      <w:r w:rsidR="008A397E" w:rsidRPr="00880F75">
        <w:t>DEĞERLER</w:t>
      </w:r>
      <w:bookmarkEnd w:id="457"/>
    </w:p>
    <w:p w:rsidR="00212A99" w:rsidRPr="00212A99" w:rsidRDefault="00212A99" w:rsidP="00212A99">
      <w:pPr>
        <w:pStyle w:val="ListeParagraf"/>
        <w:ind w:firstLine="0"/>
      </w:pPr>
    </w:p>
    <w:p w:rsidR="0027651F" w:rsidRPr="0027651F" w:rsidRDefault="00D94400" w:rsidP="0027651F">
      <w:pPr>
        <w:pStyle w:val="ORTALI"/>
      </w:pPr>
      <w:r w:rsidRPr="00880F75">
        <w:rPr>
          <w:noProof/>
          <w:lang w:eastAsia="tr-TR" w:bidi="ar-SA"/>
        </w:rPr>
        <w:drawing>
          <wp:inline distT="0" distB="0" distL="0" distR="0" wp14:anchorId="7AE8328E" wp14:editId="38E85C23">
            <wp:extent cx="3819525" cy="1724025"/>
            <wp:effectExtent l="38100" t="38100" r="47625" b="47625"/>
            <wp:docPr id="16" name="Resim 16"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vizyon"/>
                    <pic:cNvPicPr>
                      <a:picLocks noChangeAspect="1" noChangeArrowheads="1"/>
                    </pic:cNvPicPr>
                  </pic:nvPicPr>
                  <pic:blipFill>
                    <a:blip r:embed="rId40">
                      <a:extLst>
                        <a:ext uri="{28A0092B-C50C-407E-A947-70E740481C1C}">
                          <a14:useLocalDpi xmlns:a14="http://schemas.microsoft.com/office/drawing/2010/main" val="0"/>
                        </a:ext>
                      </a:extLst>
                    </a:blip>
                    <a:srcRect r="11909"/>
                    <a:stretch>
                      <a:fillRect/>
                    </a:stretch>
                  </pic:blipFill>
                  <pic:spPr bwMode="auto">
                    <a:xfrm>
                      <a:off x="0" y="0"/>
                      <a:ext cx="3819525" cy="1724025"/>
                    </a:xfrm>
                    <a:prstGeom prst="rect">
                      <a:avLst/>
                    </a:prstGeom>
                    <a:noFill/>
                    <a:ln w="28575" cmpd="sng">
                      <a:solidFill>
                        <a:srgbClr val="000000"/>
                      </a:solidFill>
                      <a:miter lim="800000"/>
                      <a:headEnd/>
                      <a:tailEnd/>
                    </a:ln>
                    <a:effectLst/>
                  </pic:spPr>
                </pic:pic>
              </a:graphicData>
            </a:graphic>
          </wp:inline>
        </w:drawing>
      </w:r>
    </w:p>
    <w:p w:rsidR="0027651F" w:rsidRPr="0027651F" w:rsidRDefault="0027651F" w:rsidP="0027651F">
      <w:pPr>
        <w:keepNext/>
        <w:spacing w:before="240" w:after="60"/>
        <w:ind w:firstLine="0"/>
        <w:jc w:val="left"/>
        <w:outlineLvl w:val="1"/>
        <w:rPr>
          <w:rFonts w:cs="Arial"/>
          <w:b/>
          <w:bCs/>
          <w:iCs/>
          <w:szCs w:val="28"/>
        </w:rPr>
      </w:pPr>
      <w:bookmarkStart w:id="458" w:name="_Toc210098455"/>
      <w:bookmarkStart w:id="459" w:name="_Toc210103026"/>
      <w:bookmarkStart w:id="460" w:name="_Toc423304317"/>
      <w:r w:rsidRPr="0027651F">
        <w:rPr>
          <w:rFonts w:cs="Arial"/>
          <w:b/>
          <w:bCs/>
          <w:iCs/>
          <w:szCs w:val="28"/>
        </w:rPr>
        <w:t>1.1. Misyon</w:t>
      </w:r>
      <w:bookmarkEnd w:id="458"/>
      <w:bookmarkEnd w:id="459"/>
      <w:bookmarkEnd w:id="460"/>
    </w:p>
    <w:p w:rsidR="0027651F" w:rsidRPr="00064295" w:rsidRDefault="0027651F" w:rsidP="0027651F">
      <w:pPr>
        <w:spacing w:before="100" w:beforeAutospacing="1" w:after="100" w:afterAutospacing="1"/>
        <w:rPr>
          <w:bCs/>
          <w:iCs/>
          <w:color w:val="auto"/>
        </w:rPr>
      </w:pPr>
      <w:r w:rsidRPr="00064295">
        <w:rPr>
          <w:bCs/>
          <w:iCs/>
          <w:color w:val="auto"/>
        </w:rPr>
        <w:t>Hızla değişen dünyamızda, katılımcı veli, değişimlere açık öğretmen, ara</w:t>
      </w:r>
      <w:r w:rsidRPr="00064295">
        <w:rPr>
          <w:bCs/>
          <w:iCs/>
          <w:color w:val="auto"/>
        </w:rPr>
        <w:t>ş</w:t>
      </w:r>
      <w:r w:rsidRPr="00064295">
        <w:rPr>
          <w:bCs/>
          <w:iCs/>
          <w:color w:val="auto"/>
        </w:rPr>
        <w:t>tırmacı öğrencilerle, çağdaş bir ortamda nitelikli bir eğitim vermek için varız.</w:t>
      </w:r>
    </w:p>
    <w:p w:rsidR="0027651F" w:rsidRPr="0027651F" w:rsidRDefault="0027651F" w:rsidP="0027651F"/>
    <w:p w:rsidR="0027651F" w:rsidRPr="0027651F" w:rsidRDefault="0027651F" w:rsidP="0027651F">
      <w:pPr>
        <w:ind w:firstLine="0"/>
        <w:jc w:val="center"/>
      </w:pPr>
      <w:bookmarkStart w:id="461" w:name="_Toc197418723"/>
      <w:bookmarkStart w:id="462" w:name="_Toc197829232"/>
      <w:bookmarkStart w:id="463" w:name="_Toc199216732"/>
      <w:bookmarkStart w:id="464" w:name="_Toc210098456"/>
      <w:bookmarkStart w:id="465" w:name="_Toc210103027"/>
      <w:r w:rsidRPr="0027651F">
        <w:rPr>
          <w:noProof/>
          <w:lang w:eastAsia="tr-TR" w:bidi="ar-SA"/>
        </w:rPr>
        <w:drawing>
          <wp:inline distT="0" distB="0" distL="0" distR="0" wp14:anchorId="452374F8" wp14:editId="7C4B2827">
            <wp:extent cx="3905250" cy="2114550"/>
            <wp:effectExtent l="38100" t="38100" r="38100" b="38100"/>
            <wp:docPr id="28" name="Resim 28" descr="Ba%C5%9Fl%C4%B1ks%C4%B1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Ba%C5%9Fl%C4%B1ks%C4%B1z-1(1)"/>
                    <pic:cNvPicPr>
                      <a:picLocks noChangeAspect="1" noChangeArrowheads="1"/>
                    </pic:cNvPicPr>
                  </pic:nvPicPr>
                  <pic:blipFill>
                    <a:blip r:embed="rId41" cstate="print">
                      <a:extLst>
                        <a:ext uri="{28A0092B-C50C-407E-A947-70E740481C1C}">
                          <a14:useLocalDpi xmlns:a14="http://schemas.microsoft.com/office/drawing/2010/main" val="0"/>
                        </a:ext>
                      </a:extLst>
                    </a:blip>
                    <a:srcRect r="12454"/>
                    <a:stretch>
                      <a:fillRect/>
                    </a:stretch>
                  </pic:blipFill>
                  <pic:spPr bwMode="auto">
                    <a:xfrm>
                      <a:off x="0" y="0"/>
                      <a:ext cx="3905250" cy="2114550"/>
                    </a:xfrm>
                    <a:prstGeom prst="rect">
                      <a:avLst/>
                    </a:prstGeom>
                    <a:noFill/>
                    <a:ln w="28575" cmpd="sng">
                      <a:solidFill>
                        <a:srgbClr val="000000"/>
                      </a:solidFill>
                      <a:miter lim="800000"/>
                      <a:headEnd/>
                      <a:tailEnd/>
                    </a:ln>
                    <a:effectLst/>
                  </pic:spPr>
                </pic:pic>
              </a:graphicData>
            </a:graphic>
          </wp:inline>
        </w:drawing>
      </w:r>
    </w:p>
    <w:p w:rsidR="0027651F" w:rsidRPr="0027651F" w:rsidRDefault="0027651F" w:rsidP="0027651F">
      <w:pPr>
        <w:keepNext/>
        <w:spacing w:before="240" w:after="60"/>
        <w:ind w:firstLine="0"/>
        <w:jc w:val="left"/>
        <w:outlineLvl w:val="1"/>
        <w:rPr>
          <w:rFonts w:cs="Arial"/>
          <w:b/>
          <w:bCs/>
          <w:iCs/>
          <w:szCs w:val="28"/>
        </w:rPr>
      </w:pPr>
      <w:bookmarkStart w:id="466" w:name="_Toc423304318"/>
      <w:r w:rsidRPr="0027651F">
        <w:rPr>
          <w:rFonts w:cs="Arial"/>
          <w:b/>
          <w:bCs/>
          <w:iCs/>
          <w:szCs w:val="28"/>
        </w:rPr>
        <w:t>1.2. Vizyon</w:t>
      </w:r>
      <w:bookmarkEnd w:id="461"/>
      <w:bookmarkEnd w:id="462"/>
      <w:bookmarkEnd w:id="463"/>
      <w:bookmarkEnd w:id="464"/>
      <w:bookmarkEnd w:id="465"/>
      <w:bookmarkEnd w:id="466"/>
    </w:p>
    <w:p w:rsidR="0027651F" w:rsidRPr="0027651F" w:rsidRDefault="00C16647" w:rsidP="00C16647">
      <w:pPr>
        <w:spacing w:before="100" w:beforeAutospacing="1" w:after="100" w:afterAutospacing="1"/>
        <w:ind w:firstLine="0"/>
        <w:rPr>
          <w:b/>
          <w:bCs/>
          <w:iCs/>
          <w:color w:val="auto"/>
        </w:rPr>
      </w:pPr>
      <w:bookmarkStart w:id="467" w:name="_Toc252954319"/>
      <w:bookmarkStart w:id="468" w:name="_Toc411512288"/>
      <w:r>
        <w:rPr>
          <w:b/>
          <w:bCs/>
          <w:iCs/>
          <w:color w:val="auto"/>
        </w:rPr>
        <w:t xml:space="preserve"> </w:t>
      </w:r>
      <w:r w:rsidR="0027651F" w:rsidRPr="0027651F">
        <w:rPr>
          <w:b/>
          <w:bCs/>
          <w:iCs/>
          <w:color w:val="auto"/>
        </w:rPr>
        <w:t xml:space="preserve"> Akademik bilgi ve yüksek ahlaki değerlerle donatılmış, geleceğe güvenle bakan bireylerin yetiştiği bir eğitim, kültür merkezi olmak.</w:t>
      </w:r>
    </w:p>
    <w:p w:rsidR="0027651F" w:rsidRPr="0027651F" w:rsidRDefault="0027651F" w:rsidP="0027651F">
      <w:pPr>
        <w:spacing w:before="100" w:beforeAutospacing="1" w:after="100" w:afterAutospacing="1"/>
        <w:ind w:left="720"/>
        <w:rPr>
          <w:b/>
          <w:bCs/>
          <w:i/>
          <w:iCs/>
          <w:color w:val="943634"/>
        </w:rPr>
      </w:pPr>
    </w:p>
    <w:p w:rsidR="0027651F" w:rsidRPr="0027651F" w:rsidRDefault="0027651F" w:rsidP="0027651F">
      <w:pPr>
        <w:ind w:firstLine="0"/>
        <w:jc w:val="center"/>
      </w:pPr>
      <w:r w:rsidRPr="0027651F">
        <w:rPr>
          <w:noProof/>
          <w:lang w:eastAsia="tr-TR" w:bidi="ar-SA"/>
        </w:rPr>
        <w:lastRenderedPageBreak/>
        <w:drawing>
          <wp:inline distT="0" distB="0" distL="0" distR="0" wp14:anchorId="6A506D1B" wp14:editId="2A769846">
            <wp:extent cx="5408648" cy="1950879"/>
            <wp:effectExtent l="76200" t="76200" r="135255" b="125730"/>
            <wp:docPr id="29"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40829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67"/>
      <w:bookmarkEnd w:id="468"/>
    </w:p>
    <w:p w:rsidR="0027651F" w:rsidRPr="0027651F" w:rsidRDefault="0027651F" w:rsidP="0027651F">
      <w:pPr>
        <w:keepNext/>
        <w:spacing w:before="240" w:after="60"/>
        <w:ind w:firstLine="0"/>
        <w:jc w:val="left"/>
        <w:outlineLvl w:val="1"/>
        <w:rPr>
          <w:rFonts w:cs="Arial"/>
          <w:b/>
          <w:bCs/>
          <w:iCs/>
          <w:szCs w:val="28"/>
        </w:rPr>
      </w:pPr>
      <w:bookmarkStart w:id="469" w:name="_Toc197418720"/>
      <w:bookmarkStart w:id="470" w:name="_Toc197829229"/>
      <w:bookmarkStart w:id="471" w:name="_Toc199326588"/>
      <w:bookmarkStart w:id="472" w:name="_Toc210098453"/>
      <w:bookmarkStart w:id="473" w:name="_Toc210103024"/>
      <w:bookmarkStart w:id="474" w:name="_Toc354961164"/>
      <w:bookmarkStart w:id="475" w:name="_Toc423304319"/>
      <w:r w:rsidRPr="0027651F">
        <w:rPr>
          <w:rFonts w:cs="Arial"/>
          <w:b/>
          <w:bCs/>
          <w:iCs/>
          <w:szCs w:val="28"/>
        </w:rPr>
        <w:t>1.3. İlkelerimiz</w:t>
      </w:r>
      <w:bookmarkEnd w:id="469"/>
      <w:bookmarkEnd w:id="470"/>
      <w:bookmarkEnd w:id="471"/>
      <w:bookmarkEnd w:id="472"/>
      <w:bookmarkEnd w:id="473"/>
      <w:bookmarkEnd w:id="474"/>
      <w:bookmarkEnd w:id="475"/>
    </w:p>
    <w:p w:rsidR="0027651F" w:rsidRPr="0027651F" w:rsidRDefault="0027651F" w:rsidP="0027651F">
      <w:pPr>
        <w:numPr>
          <w:ilvl w:val="0"/>
          <w:numId w:val="2"/>
        </w:numPr>
        <w:ind w:left="1069"/>
        <w:contextualSpacing/>
        <w:rPr>
          <w:color w:val="auto"/>
          <w:kern w:val="0"/>
        </w:rPr>
      </w:pPr>
      <w:r w:rsidRPr="0027651F">
        <w:rPr>
          <w:color w:val="auto"/>
          <w:kern w:val="0"/>
        </w:rPr>
        <w:t>Atatürk ilke ve İnkılapları,</w:t>
      </w:r>
    </w:p>
    <w:p w:rsidR="0027651F" w:rsidRPr="0027651F" w:rsidRDefault="0027651F" w:rsidP="0027651F">
      <w:pPr>
        <w:numPr>
          <w:ilvl w:val="0"/>
          <w:numId w:val="2"/>
        </w:numPr>
        <w:ind w:left="1069"/>
        <w:contextualSpacing/>
        <w:rPr>
          <w:color w:val="auto"/>
          <w:kern w:val="0"/>
        </w:rPr>
      </w:pPr>
      <w:r w:rsidRPr="0027651F">
        <w:rPr>
          <w:color w:val="auto"/>
          <w:kern w:val="0"/>
        </w:rPr>
        <w:t>Tarafsızlık, Güvenirlik ve Adalet,</w:t>
      </w:r>
    </w:p>
    <w:p w:rsidR="0027651F" w:rsidRPr="0027651F" w:rsidRDefault="0027651F" w:rsidP="0027651F">
      <w:pPr>
        <w:numPr>
          <w:ilvl w:val="0"/>
          <w:numId w:val="2"/>
        </w:numPr>
        <w:ind w:left="1069"/>
        <w:contextualSpacing/>
        <w:rPr>
          <w:color w:val="auto"/>
          <w:kern w:val="0"/>
        </w:rPr>
      </w:pPr>
      <w:r w:rsidRPr="0027651F">
        <w:rPr>
          <w:color w:val="auto"/>
          <w:kern w:val="0"/>
        </w:rPr>
        <w:t>İnsan Hakları ve Demokrasinin Evrensel Değerlerine Bağlılık,</w:t>
      </w:r>
    </w:p>
    <w:p w:rsidR="0027651F" w:rsidRPr="0027651F" w:rsidRDefault="0027651F" w:rsidP="0027651F">
      <w:pPr>
        <w:numPr>
          <w:ilvl w:val="0"/>
          <w:numId w:val="2"/>
        </w:numPr>
        <w:ind w:left="1069"/>
        <w:contextualSpacing/>
        <w:rPr>
          <w:color w:val="auto"/>
          <w:kern w:val="0"/>
        </w:rPr>
      </w:pPr>
      <w:r w:rsidRPr="0027651F">
        <w:rPr>
          <w:color w:val="auto"/>
          <w:kern w:val="0"/>
        </w:rPr>
        <w:t>Analitik ve bilimsel bakış,</w:t>
      </w:r>
    </w:p>
    <w:p w:rsidR="0027651F" w:rsidRPr="0027651F" w:rsidRDefault="0027651F" w:rsidP="0027651F">
      <w:pPr>
        <w:numPr>
          <w:ilvl w:val="0"/>
          <w:numId w:val="2"/>
        </w:numPr>
        <w:ind w:left="1069"/>
        <w:contextualSpacing/>
        <w:rPr>
          <w:color w:val="auto"/>
          <w:kern w:val="0"/>
        </w:rPr>
      </w:pPr>
      <w:r w:rsidRPr="0027651F">
        <w:rPr>
          <w:color w:val="auto"/>
          <w:kern w:val="0"/>
        </w:rPr>
        <w:t>Girişimcilik, Yaratıcılık, Yenilikçilik,</w:t>
      </w:r>
    </w:p>
    <w:p w:rsidR="0027651F" w:rsidRPr="0027651F" w:rsidRDefault="0027651F" w:rsidP="0027651F">
      <w:pPr>
        <w:numPr>
          <w:ilvl w:val="0"/>
          <w:numId w:val="2"/>
        </w:numPr>
        <w:ind w:left="1069"/>
        <w:contextualSpacing/>
        <w:rPr>
          <w:color w:val="auto"/>
          <w:kern w:val="0"/>
        </w:rPr>
      </w:pPr>
      <w:r w:rsidRPr="0027651F">
        <w:rPr>
          <w:color w:val="auto"/>
          <w:kern w:val="0"/>
        </w:rPr>
        <w:t>Katılımcılık ve Paylaşımcılık,</w:t>
      </w:r>
    </w:p>
    <w:p w:rsidR="0027651F" w:rsidRPr="0027651F" w:rsidRDefault="0027651F" w:rsidP="0027651F">
      <w:pPr>
        <w:numPr>
          <w:ilvl w:val="0"/>
          <w:numId w:val="2"/>
        </w:numPr>
        <w:ind w:left="1069"/>
        <w:contextualSpacing/>
        <w:rPr>
          <w:color w:val="auto"/>
          <w:kern w:val="0"/>
        </w:rPr>
      </w:pPr>
      <w:r w:rsidRPr="0027651F">
        <w:rPr>
          <w:color w:val="auto"/>
          <w:kern w:val="0"/>
        </w:rPr>
        <w:t>Şeffaflık ve Hesap verebilirlik,</w:t>
      </w:r>
    </w:p>
    <w:p w:rsidR="0027651F" w:rsidRPr="0027651F" w:rsidRDefault="0027651F" w:rsidP="0027651F">
      <w:pPr>
        <w:numPr>
          <w:ilvl w:val="0"/>
          <w:numId w:val="2"/>
        </w:numPr>
        <w:ind w:left="1069"/>
        <w:contextualSpacing/>
        <w:rPr>
          <w:color w:val="auto"/>
          <w:kern w:val="0"/>
        </w:rPr>
      </w:pPr>
      <w:r w:rsidRPr="0027651F">
        <w:rPr>
          <w:color w:val="auto"/>
          <w:kern w:val="0"/>
        </w:rPr>
        <w:t>Çevreye ve Bütün Canlıların Yaşam Haklarına Duyarlılık,</w:t>
      </w:r>
    </w:p>
    <w:p w:rsidR="0027651F" w:rsidRPr="0027651F" w:rsidRDefault="0027651F" w:rsidP="0027651F">
      <w:pPr>
        <w:keepNext/>
        <w:spacing w:before="240" w:after="60"/>
        <w:ind w:firstLine="0"/>
        <w:jc w:val="left"/>
        <w:outlineLvl w:val="1"/>
        <w:rPr>
          <w:rFonts w:cs="Arial"/>
          <w:b/>
          <w:bCs/>
          <w:iCs/>
          <w:szCs w:val="28"/>
        </w:rPr>
      </w:pPr>
      <w:bookmarkStart w:id="476" w:name="_Toc197418721"/>
      <w:bookmarkStart w:id="477" w:name="_Toc197829230"/>
      <w:bookmarkStart w:id="478" w:name="_Toc199326589"/>
      <w:bookmarkStart w:id="479" w:name="_Toc210098454"/>
      <w:bookmarkStart w:id="480" w:name="_Toc210103025"/>
      <w:bookmarkStart w:id="481" w:name="_Toc354961165"/>
      <w:bookmarkStart w:id="482" w:name="_Toc423304320"/>
      <w:r w:rsidRPr="0027651F">
        <w:rPr>
          <w:rFonts w:cs="Arial"/>
          <w:b/>
          <w:bCs/>
          <w:iCs/>
          <w:szCs w:val="28"/>
        </w:rPr>
        <w:t>1.4. Kurumsal Değerlerimiz</w:t>
      </w:r>
      <w:bookmarkEnd w:id="476"/>
      <w:bookmarkEnd w:id="477"/>
      <w:bookmarkEnd w:id="478"/>
      <w:bookmarkEnd w:id="479"/>
      <w:bookmarkEnd w:id="480"/>
      <w:bookmarkEnd w:id="481"/>
      <w:bookmarkEnd w:id="482"/>
    </w:p>
    <w:p w:rsidR="0027651F" w:rsidRPr="0027651F" w:rsidRDefault="0027651F" w:rsidP="0027651F">
      <w:pPr>
        <w:numPr>
          <w:ilvl w:val="0"/>
          <w:numId w:val="2"/>
        </w:numPr>
        <w:ind w:left="1069"/>
        <w:contextualSpacing/>
        <w:rPr>
          <w:color w:val="auto"/>
          <w:kern w:val="0"/>
        </w:rPr>
      </w:pPr>
      <w:r w:rsidRPr="0027651F">
        <w:rPr>
          <w:color w:val="auto"/>
          <w:kern w:val="0"/>
        </w:rPr>
        <w:t>Atatürk ilke ve inkılâplarına bağlı kalırız,</w:t>
      </w:r>
    </w:p>
    <w:p w:rsidR="0027651F" w:rsidRPr="0027651F" w:rsidRDefault="0027651F" w:rsidP="0027651F">
      <w:pPr>
        <w:numPr>
          <w:ilvl w:val="0"/>
          <w:numId w:val="2"/>
        </w:numPr>
        <w:ind w:left="1069"/>
        <w:contextualSpacing/>
        <w:rPr>
          <w:color w:val="auto"/>
          <w:kern w:val="0"/>
        </w:rPr>
      </w:pPr>
      <w:r w:rsidRPr="0027651F">
        <w:rPr>
          <w:color w:val="auto"/>
          <w:kern w:val="0"/>
        </w:rPr>
        <w:t>Başarının takım çalışmasıyla yakalanacağına inanırız,</w:t>
      </w:r>
    </w:p>
    <w:p w:rsidR="0027651F" w:rsidRPr="0027651F" w:rsidRDefault="0027651F" w:rsidP="0027651F">
      <w:pPr>
        <w:numPr>
          <w:ilvl w:val="0"/>
          <w:numId w:val="2"/>
        </w:numPr>
        <w:ind w:left="1069"/>
        <w:contextualSpacing/>
        <w:rPr>
          <w:color w:val="auto"/>
          <w:kern w:val="0"/>
        </w:rPr>
      </w:pPr>
      <w:r w:rsidRPr="0027651F">
        <w:rPr>
          <w:color w:val="auto"/>
          <w:kern w:val="0"/>
        </w:rPr>
        <w:t>Öğrencilerimizin geleceğinin bizim geleceğimiz olduğuna inanırız,</w:t>
      </w:r>
    </w:p>
    <w:p w:rsidR="0027651F" w:rsidRPr="0027651F" w:rsidRDefault="0027651F" w:rsidP="0027651F">
      <w:pPr>
        <w:numPr>
          <w:ilvl w:val="0"/>
          <w:numId w:val="2"/>
        </w:numPr>
        <w:ind w:left="1069"/>
        <w:contextualSpacing/>
        <w:rPr>
          <w:color w:val="auto"/>
          <w:kern w:val="0"/>
        </w:rPr>
      </w:pPr>
      <w:r w:rsidRPr="0027651F">
        <w:rPr>
          <w:color w:val="auto"/>
          <w:kern w:val="0"/>
        </w:rPr>
        <w:t>Okulumuzda her öğrencinin gelişmesi için ortam hazırlarız,</w:t>
      </w:r>
    </w:p>
    <w:p w:rsidR="0027651F" w:rsidRPr="0027651F" w:rsidRDefault="0027651F" w:rsidP="0027651F">
      <w:pPr>
        <w:numPr>
          <w:ilvl w:val="0"/>
          <w:numId w:val="2"/>
        </w:numPr>
        <w:ind w:left="1069"/>
        <w:contextualSpacing/>
        <w:rPr>
          <w:color w:val="auto"/>
          <w:kern w:val="0"/>
        </w:rPr>
      </w:pPr>
      <w:r w:rsidRPr="0027651F">
        <w:rPr>
          <w:color w:val="auto"/>
          <w:kern w:val="0"/>
        </w:rPr>
        <w:t>Değişimin ve sürekli gelişmenin önemine inanırız,</w:t>
      </w:r>
    </w:p>
    <w:p w:rsidR="0027651F" w:rsidRPr="0027651F" w:rsidRDefault="0027651F" w:rsidP="0027651F">
      <w:pPr>
        <w:numPr>
          <w:ilvl w:val="0"/>
          <w:numId w:val="2"/>
        </w:numPr>
        <w:ind w:left="1069"/>
        <w:contextualSpacing/>
        <w:rPr>
          <w:color w:val="auto"/>
          <w:kern w:val="0"/>
        </w:rPr>
      </w:pPr>
      <w:r w:rsidRPr="0027651F">
        <w:rPr>
          <w:color w:val="auto"/>
          <w:kern w:val="0"/>
        </w:rPr>
        <w:t>Öğrenci, veli ve toplum beklentilerine odaklı çalışırız,</w:t>
      </w:r>
    </w:p>
    <w:p w:rsidR="0027651F" w:rsidRPr="0027651F" w:rsidRDefault="0027651F" w:rsidP="0027651F">
      <w:pPr>
        <w:numPr>
          <w:ilvl w:val="0"/>
          <w:numId w:val="2"/>
        </w:numPr>
        <w:ind w:left="1069"/>
        <w:contextualSpacing/>
        <w:rPr>
          <w:color w:val="auto"/>
          <w:kern w:val="0"/>
        </w:rPr>
      </w:pPr>
      <w:r w:rsidRPr="0027651F">
        <w:rPr>
          <w:color w:val="auto"/>
          <w:kern w:val="0"/>
        </w:rPr>
        <w:t>Ortak aklı kullanarak kararlar alırız ve fırsat eşitliğini okulda yaşatırız,</w:t>
      </w:r>
    </w:p>
    <w:p w:rsidR="0027651F" w:rsidRPr="0027651F" w:rsidRDefault="0027651F" w:rsidP="0027651F">
      <w:pPr>
        <w:numPr>
          <w:ilvl w:val="0"/>
          <w:numId w:val="2"/>
        </w:numPr>
        <w:ind w:left="1069"/>
        <w:contextualSpacing/>
        <w:rPr>
          <w:color w:val="auto"/>
          <w:kern w:val="0"/>
        </w:rPr>
      </w:pPr>
      <w:r w:rsidRPr="0027651F">
        <w:rPr>
          <w:color w:val="auto"/>
          <w:kern w:val="0"/>
        </w:rPr>
        <w:t>Farklılıklara değer verir ve zenginlik olarak kabul ederiz,</w:t>
      </w:r>
    </w:p>
    <w:p w:rsidR="0027651F" w:rsidRPr="0027651F" w:rsidRDefault="0027651F" w:rsidP="0027651F">
      <w:pPr>
        <w:numPr>
          <w:ilvl w:val="0"/>
          <w:numId w:val="2"/>
        </w:numPr>
        <w:ind w:left="1069"/>
        <w:contextualSpacing/>
        <w:rPr>
          <w:color w:val="auto"/>
          <w:kern w:val="0"/>
        </w:rPr>
      </w:pPr>
      <w:r w:rsidRPr="0027651F">
        <w:rPr>
          <w:color w:val="auto"/>
          <w:kern w:val="0"/>
        </w:rPr>
        <w:t>Paydaşlarımız ile iletişime önem veririz,</w:t>
      </w:r>
    </w:p>
    <w:p w:rsidR="0027651F" w:rsidRPr="0027651F" w:rsidRDefault="0027651F" w:rsidP="0027651F">
      <w:pPr>
        <w:numPr>
          <w:ilvl w:val="0"/>
          <w:numId w:val="2"/>
        </w:numPr>
        <w:ind w:left="1069"/>
        <w:contextualSpacing/>
        <w:rPr>
          <w:color w:val="auto"/>
          <w:kern w:val="0"/>
        </w:rPr>
      </w:pPr>
      <w:r w:rsidRPr="0027651F">
        <w:rPr>
          <w:color w:val="auto"/>
          <w:kern w:val="0"/>
        </w:rPr>
        <w:t>Planlı çalışmayı önemseriz,</w:t>
      </w:r>
    </w:p>
    <w:p w:rsidR="0027651F" w:rsidRPr="0027651F" w:rsidRDefault="0027651F" w:rsidP="0027651F">
      <w:pPr>
        <w:numPr>
          <w:ilvl w:val="0"/>
          <w:numId w:val="2"/>
        </w:numPr>
        <w:ind w:left="1069"/>
        <w:contextualSpacing/>
        <w:rPr>
          <w:color w:val="auto"/>
          <w:kern w:val="0"/>
        </w:rPr>
      </w:pPr>
      <w:r w:rsidRPr="0027651F">
        <w:rPr>
          <w:color w:val="auto"/>
          <w:kern w:val="0"/>
        </w:rPr>
        <w:lastRenderedPageBreak/>
        <w:t>Öğrencilerimizi kendisiyle ve toplumla barışık, sorumluluklarının bilinci</w:t>
      </w:r>
      <w:r w:rsidRPr="0027651F">
        <w:rPr>
          <w:color w:val="auto"/>
          <w:kern w:val="0"/>
        </w:rPr>
        <w:t>n</w:t>
      </w:r>
      <w:r w:rsidRPr="0027651F">
        <w:rPr>
          <w:color w:val="auto"/>
          <w:kern w:val="0"/>
        </w:rPr>
        <w:t>de bireyler olarak yetiştiririz,</w:t>
      </w:r>
    </w:p>
    <w:p w:rsidR="0027651F" w:rsidRPr="0027651F" w:rsidRDefault="0027651F" w:rsidP="0027651F">
      <w:pPr>
        <w:numPr>
          <w:ilvl w:val="0"/>
          <w:numId w:val="2"/>
        </w:numPr>
        <w:ind w:left="1069"/>
        <w:contextualSpacing/>
        <w:rPr>
          <w:color w:val="auto"/>
          <w:kern w:val="0"/>
        </w:rPr>
      </w:pPr>
      <w:r w:rsidRPr="0027651F">
        <w:rPr>
          <w:color w:val="auto"/>
          <w:kern w:val="0"/>
        </w:rPr>
        <w:t>Çalışanların kendini güvende hissetmelerini, işbirliğine dayalı çalışmalar</w:t>
      </w:r>
      <w:r w:rsidRPr="0027651F">
        <w:rPr>
          <w:color w:val="auto"/>
          <w:kern w:val="0"/>
        </w:rPr>
        <w:t>ı</w:t>
      </w:r>
      <w:r w:rsidRPr="0027651F">
        <w:rPr>
          <w:color w:val="auto"/>
          <w:kern w:val="0"/>
        </w:rPr>
        <w:t>nı ve kendilerini sürekli geliştirmelerini sağlarız,</w:t>
      </w:r>
    </w:p>
    <w:p w:rsidR="0027651F" w:rsidRPr="0027651F" w:rsidRDefault="0027651F" w:rsidP="0027651F">
      <w:pPr>
        <w:numPr>
          <w:ilvl w:val="0"/>
          <w:numId w:val="2"/>
        </w:numPr>
        <w:ind w:left="1069"/>
        <w:contextualSpacing/>
        <w:rPr>
          <w:color w:val="auto"/>
          <w:kern w:val="0"/>
        </w:rPr>
      </w:pPr>
      <w:r w:rsidRPr="0027651F">
        <w:rPr>
          <w:color w:val="auto"/>
          <w:kern w:val="0"/>
        </w:rPr>
        <w:t>Sosyal, kültürel ve sportif faaliyetlerde bulunmak isteyen okul toplumunun tüm bireylerini destekleriz,</w:t>
      </w:r>
    </w:p>
    <w:p w:rsidR="0027651F" w:rsidRPr="0027651F" w:rsidRDefault="0027651F" w:rsidP="0027651F">
      <w:pPr>
        <w:numPr>
          <w:ilvl w:val="0"/>
          <w:numId w:val="2"/>
        </w:numPr>
        <w:ind w:left="1069"/>
        <w:contextualSpacing/>
        <w:rPr>
          <w:color w:val="auto"/>
          <w:kern w:val="0"/>
        </w:rPr>
      </w:pPr>
      <w:r w:rsidRPr="0027651F">
        <w:rPr>
          <w:color w:val="auto"/>
          <w:kern w:val="0"/>
        </w:rPr>
        <w:t>Görevlerimizi yerine getirirken objektiflik ilkesini uygularız,</w:t>
      </w:r>
    </w:p>
    <w:p w:rsidR="0027651F" w:rsidRPr="0027651F" w:rsidRDefault="0027651F" w:rsidP="0027651F">
      <w:pPr>
        <w:numPr>
          <w:ilvl w:val="0"/>
          <w:numId w:val="2"/>
        </w:numPr>
        <w:ind w:left="1069"/>
        <w:contextualSpacing/>
        <w:rPr>
          <w:color w:val="auto"/>
          <w:kern w:val="0"/>
        </w:rPr>
      </w:pPr>
      <w:r w:rsidRPr="0027651F">
        <w:rPr>
          <w:color w:val="auto"/>
          <w:kern w:val="0"/>
        </w:rPr>
        <w:t>Tüm ilişkilerde insana saygı esasını uygular; çalışan ve hizmet alanların beklenti duygu ve düşüncelerine değer veririz,</w:t>
      </w:r>
    </w:p>
    <w:p w:rsidR="0027651F" w:rsidRPr="0027651F" w:rsidRDefault="0027651F" w:rsidP="0027651F">
      <w:pPr>
        <w:numPr>
          <w:ilvl w:val="0"/>
          <w:numId w:val="2"/>
        </w:numPr>
        <w:ind w:left="1069"/>
        <w:contextualSpacing/>
        <w:rPr>
          <w:color w:val="auto"/>
          <w:kern w:val="0"/>
        </w:rPr>
      </w:pPr>
      <w:r w:rsidRPr="0027651F">
        <w:rPr>
          <w:color w:val="auto"/>
          <w:kern w:val="0"/>
        </w:rPr>
        <w:t>Çalışmalarda etkililik ve verimliliğin ekip çalışmalarıyla sağlanacağı anl</w:t>
      </w:r>
      <w:r w:rsidRPr="0027651F">
        <w:rPr>
          <w:color w:val="auto"/>
          <w:kern w:val="0"/>
        </w:rPr>
        <w:t>a</w:t>
      </w:r>
      <w:r w:rsidRPr="0027651F">
        <w:rPr>
          <w:color w:val="auto"/>
          <w:kern w:val="0"/>
        </w:rPr>
        <w:t>yışı kabullenilerek ekip çalışmalarına gereken önemi veririz,</w:t>
      </w:r>
    </w:p>
    <w:p w:rsidR="0027651F" w:rsidRPr="0027651F" w:rsidRDefault="0027651F" w:rsidP="0027651F">
      <w:pPr>
        <w:numPr>
          <w:ilvl w:val="0"/>
          <w:numId w:val="2"/>
        </w:numPr>
        <w:ind w:left="1069"/>
        <w:contextualSpacing/>
        <w:rPr>
          <w:color w:val="auto"/>
          <w:kern w:val="0"/>
        </w:rPr>
      </w:pPr>
      <w:r w:rsidRPr="0027651F">
        <w:rPr>
          <w:color w:val="auto"/>
          <w:kern w:val="0"/>
        </w:rPr>
        <w:t>Görev dağılımı ve hizmet sunumunda adil oluruz ve çalışanın kurum katk</w:t>
      </w:r>
      <w:r w:rsidRPr="0027651F">
        <w:rPr>
          <w:color w:val="auto"/>
          <w:kern w:val="0"/>
        </w:rPr>
        <w:t>ı</w:t>
      </w:r>
      <w:r w:rsidRPr="0027651F">
        <w:rPr>
          <w:color w:val="auto"/>
          <w:kern w:val="0"/>
        </w:rPr>
        <w:t>sını tanıyıp takdir ederiz,</w:t>
      </w:r>
    </w:p>
    <w:p w:rsidR="0027651F" w:rsidRPr="0027651F" w:rsidRDefault="0027651F" w:rsidP="0027651F">
      <w:pPr>
        <w:numPr>
          <w:ilvl w:val="0"/>
          <w:numId w:val="2"/>
        </w:numPr>
        <w:ind w:left="1069"/>
        <w:contextualSpacing/>
        <w:rPr>
          <w:color w:val="auto"/>
          <w:kern w:val="0"/>
        </w:rPr>
      </w:pPr>
      <w:r w:rsidRPr="0027651F">
        <w:rPr>
          <w:color w:val="auto"/>
          <w:kern w:val="0"/>
        </w:rPr>
        <w:t>Bireysel ve toplumsal adalet değerleri yüksek bireyler yetiştiririz,</w:t>
      </w:r>
    </w:p>
    <w:p w:rsidR="0027651F" w:rsidRPr="0027651F" w:rsidRDefault="0027651F" w:rsidP="0027651F">
      <w:pPr>
        <w:numPr>
          <w:ilvl w:val="0"/>
          <w:numId w:val="2"/>
        </w:numPr>
        <w:ind w:left="1069"/>
        <w:contextualSpacing/>
        <w:rPr>
          <w:color w:val="auto"/>
          <w:kern w:val="0"/>
        </w:rPr>
      </w:pPr>
      <w:r w:rsidRPr="0027651F">
        <w:rPr>
          <w:color w:val="auto"/>
          <w:kern w:val="0"/>
        </w:rPr>
        <w:t>Ülkemizin geleceğinden sorumluyuz,</w:t>
      </w:r>
    </w:p>
    <w:p w:rsidR="0027651F" w:rsidRPr="0027651F" w:rsidRDefault="0027651F" w:rsidP="0027651F">
      <w:pPr>
        <w:numPr>
          <w:ilvl w:val="0"/>
          <w:numId w:val="2"/>
        </w:numPr>
        <w:ind w:left="1069"/>
        <w:contextualSpacing/>
        <w:rPr>
          <w:color w:val="auto"/>
          <w:kern w:val="0"/>
        </w:rPr>
      </w:pPr>
      <w:r w:rsidRPr="0027651F">
        <w:rPr>
          <w:color w:val="auto"/>
          <w:kern w:val="0"/>
        </w:rPr>
        <w:t>İnsanı temel değer olarak alır, sevgi, saygı ve hoşgörü içinde çalışırız,</w:t>
      </w:r>
    </w:p>
    <w:p w:rsidR="0027651F" w:rsidRPr="0027651F" w:rsidRDefault="0027651F" w:rsidP="0027651F">
      <w:pPr>
        <w:numPr>
          <w:ilvl w:val="0"/>
          <w:numId w:val="2"/>
        </w:numPr>
        <w:ind w:left="1069"/>
        <w:contextualSpacing/>
        <w:rPr>
          <w:color w:val="auto"/>
          <w:kern w:val="0"/>
        </w:rPr>
      </w:pPr>
      <w:r w:rsidRPr="0027651F">
        <w:rPr>
          <w:color w:val="auto"/>
          <w:kern w:val="0"/>
        </w:rPr>
        <w:t>Eğitim bizim için kutsaldır,</w:t>
      </w:r>
    </w:p>
    <w:p w:rsidR="0027651F" w:rsidRPr="0027651F" w:rsidRDefault="0027651F" w:rsidP="0027651F">
      <w:pPr>
        <w:numPr>
          <w:ilvl w:val="0"/>
          <w:numId w:val="2"/>
        </w:numPr>
        <w:ind w:left="1069"/>
        <w:contextualSpacing/>
        <w:rPr>
          <w:color w:val="auto"/>
          <w:kern w:val="0"/>
        </w:rPr>
      </w:pPr>
      <w:r w:rsidRPr="0027651F">
        <w:rPr>
          <w:color w:val="auto"/>
          <w:kern w:val="0"/>
        </w:rPr>
        <w:t>Öz kültürüne bağlı bireyler yetiştirir, farklı kültür ve inançları zenginlik olarak görürüz,</w:t>
      </w:r>
    </w:p>
    <w:p w:rsidR="0027651F" w:rsidRPr="0027651F" w:rsidRDefault="0027651F" w:rsidP="0027651F">
      <w:pPr>
        <w:numPr>
          <w:ilvl w:val="0"/>
          <w:numId w:val="2"/>
        </w:numPr>
        <w:ind w:left="1069"/>
        <w:contextualSpacing/>
        <w:rPr>
          <w:color w:val="auto"/>
          <w:kern w:val="0"/>
        </w:rPr>
      </w:pPr>
      <w:r w:rsidRPr="0027651F">
        <w:rPr>
          <w:color w:val="auto"/>
          <w:kern w:val="0"/>
        </w:rPr>
        <w:t>Akıl ve bilimin ışığında yaratıcı ve yeniliklere açık bireyler yetiştiririz.</w:t>
      </w:r>
      <w:bookmarkStart w:id="483" w:name="_Toc199216731"/>
    </w:p>
    <w:p w:rsidR="0027651F" w:rsidRPr="0027651F" w:rsidRDefault="0027651F" w:rsidP="0027651F">
      <w:pPr>
        <w:ind w:left="851" w:firstLine="0"/>
        <w:contextualSpacing/>
        <w:rPr>
          <w:color w:val="auto"/>
          <w:kern w:val="0"/>
        </w:rPr>
      </w:pPr>
    </w:p>
    <w:bookmarkEnd w:id="483"/>
    <w:p w:rsidR="0027651F" w:rsidRPr="0027651F" w:rsidRDefault="0027651F" w:rsidP="0027651F"/>
    <w:p w:rsidR="0027651F" w:rsidRPr="0027651F" w:rsidRDefault="0027651F" w:rsidP="0027651F">
      <w:pPr>
        <w:keepNext/>
        <w:tabs>
          <w:tab w:val="center" w:pos="4535"/>
          <w:tab w:val="left" w:pos="6675"/>
        </w:tabs>
        <w:spacing w:before="120" w:after="120"/>
        <w:ind w:firstLine="0"/>
        <w:jc w:val="center"/>
        <w:outlineLvl w:val="0"/>
      </w:pPr>
      <w:bookmarkStart w:id="484" w:name="_Toc410315238"/>
      <w:bookmarkStart w:id="485" w:name="_Toc410741138"/>
      <w:bookmarkStart w:id="486" w:name="_Toc411533080"/>
      <w:bookmarkStart w:id="487" w:name="_Toc411533482"/>
      <w:bookmarkStart w:id="488" w:name="_Toc423304321"/>
    </w:p>
    <w:p w:rsidR="0027651F" w:rsidRPr="0027651F" w:rsidRDefault="0027651F" w:rsidP="0027651F"/>
    <w:p w:rsidR="0027651F" w:rsidRPr="0027651F" w:rsidRDefault="0027651F" w:rsidP="0027651F"/>
    <w:p w:rsidR="006675B3" w:rsidRDefault="006675B3" w:rsidP="006675B3">
      <w:pPr>
        <w:keepNext/>
        <w:tabs>
          <w:tab w:val="center" w:pos="4535"/>
          <w:tab w:val="left" w:pos="6675"/>
        </w:tabs>
        <w:spacing w:before="120" w:after="120"/>
        <w:ind w:firstLine="0"/>
        <w:outlineLvl w:val="0"/>
      </w:pPr>
    </w:p>
    <w:p w:rsidR="006675B3" w:rsidRPr="0027651F" w:rsidRDefault="006675B3" w:rsidP="006675B3">
      <w:pPr>
        <w:keepNext/>
        <w:tabs>
          <w:tab w:val="center" w:pos="4535"/>
          <w:tab w:val="left" w:pos="6675"/>
        </w:tabs>
        <w:spacing w:before="120" w:after="120"/>
        <w:ind w:firstLine="0"/>
        <w:outlineLvl w:val="0"/>
        <w:rPr>
          <w:b/>
          <w:bCs/>
          <w:color w:val="FF0000"/>
          <w:kern w:val="32"/>
          <w:sz w:val="28"/>
        </w:rPr>
      </w:pPr>
    </w:p>
    <w:p w:rsidR="0027651F" w:rsidRPr="0027651F" w:rsidRDefault="0027651F" w:rsidP="0027651F">
      <w:pPr>
        <w:keepNext/>
        <w:tabs>
          <w:tab w:val="center" w:pos="4535"/>
          <w:tab w:val="left" w:pos="6675"/>
        </w:tabs>
        <w:spacing w:before="120" w:after="120"/>
        <w:ind w:firstLine="0"/>
        <w:jc w:val="center"/>
        <w:outlineLvl w:val="0"/>
        <w:rPr>
          <w:b/>
          <w:bCs/>
          <w:color w:val="FF0000"/>
          <w:kern w:val="32"/>
          <w:sz w:val="28"/>
        </w:rPr>
      </w:pPr>
      <w:r w:rsidRPr="0027651F">
        <w:rPr>
          <w:b/>
          <w:bCs/>
          <w:color w:val="FF0000"/>
          <w:kern w:val="32"/>
          <w:sz w:val="28"/>
        </w:rPr>
        <w:t>STRATEJİK PLAN GENEL TABLOSU</w:t>
      </w:r>
      <w:bookmarkEnd w:id="484"/>
      <w:bookmarkEnd w:id="485"/>
      <w:bookmarkEnd w:id="486"/>
      <w:bookmarkEnd w:id="487"/>
      <w:bookmarkEnd w:id="488"/>
    </w:p>
    <w:p w:rsidR="0027651F" w:rsidRPr="0027651F" w:rsidRDefault="0027651F" w:rsidP="0027651F">
      <w:pPr>
        <w:ind w:firstLine="0"/>
        <w:rPr>
          <w:b/>
        </w:rPr>
      </w:pPr>
      <w:r w:rsidRPr="0027651F">
        <w:rPr>
          <w:b/>
        </w:rPr>
        <w:t>1. TEMA: EĞİTİM VE ÖĞRETİM</w:t>
      </w:r>
    </w:p>
    <w:p w:rsidR="0027651F" w:rsidRPr="0027651F" w:rsidRDefault="0027651F" w:rsidP="0027651F">
      <w:pPr>
        <w:ind w:left="426" w:firstLine="0"/>
        <w:rPr>
          <w:b/>
        </w:rPr>
      </w:pPr>
      <w:r w:rsidRPr="0027651F">
        <w:rPr>
          <w:b/>
        </w:rPr>
        <w:t>Stratejik Amaç 1.</w:t>
      </w:r>
    </w:p>
    <w:p w:rsidR="0027651F" w:rsidRPr="0027651F" w:rsidRDefault="0027651F" w:rsidP="0027651F">
      <w:pPr>
        <w:ind w:left="426" w:firstLine="0"/>
      </w:pPr>
      <w:r w:rsidRPr="0027651F">
        <w:t xml:space="preserve">Bütün bireylerin eğitim ve öğretim sürecine katılımını </w:t>
      </w:r>
      <w:proofErr w:type="gramStart"/>
      <w:r w:rsidRPr="0027651F">
        <w:t>sağlamak .</w:t>
      </w:r>
      <w:proofErr w:type="gramEnd"/>
    </w:p>
    <w:p w:rsidR="0027651F" w:rsidRPr="0027651F" w:rsidRDefault="0027651F" w:rsidP="0027651F">
      <w:pPr>
        <w:ind w:left="851" w:firstLine="0"/>
        <w:rPr>
          <w:b/>
        </w:rPr>
      </w:pPr>
      <w:r w:rsidRPr="0027651F">
        <w:rPr>
          <w:b/>
        </w:rPr>
        <w:t xml:space="preserve">Stratejik </w:t>
      </w:r>
      <w:proofErr w:type="gramStart"/>
      <w:r w:rsidRPr="0027651F">
        <w:rPr>
          <w:b/>
        </w:rPr>
        <w:t>Hedef  1</w:t>
      </w:r>
      <w:proofErr w:type="gramEnd"/>
      <w:r w:rsidRPr="0027651F">
        <w:rPr>
          <w:b/>
        </w:rPr>
        <w:t>.1.</w:t>
      </w:r>
    </w:p>
    <w:p w:rsidR="0027651F" w:rsidRPr="0027651F" w:rsidRDefault="0027651F" w:rsidP="0027651F">
      <w:pPr>
        <w:ind w:firstLine="0"/>
      </w:pPr>
      <w:proofErr w:type="gramStart"/>
      <w:r w:rsidRPr="0027651F">
        <w:t>Okul</w:t>
      </w:r>
      <w:r w:rsidR="00732179">
        <w:t xml:space="preserve"> </w:t>
      </w:r>
      <w:r w:rsidRPr="0027651F">
        <w:t>öncesi ve İlkokul çağındaki öğrencilerin okula katılım oranlarını artırmak.</w:t>
      </w:r>
      <w:proofErr w:type="gramEnd"/>
    </w:p>
    <w:p w:rsidR="0027651F" w:rsidRPr="0027651F" w:rsidRDefault="0027651F" w:rsidP="0027651F">
      <w:pPr>
        <w:ind w:firstLine="0"/>
        <w:rPr>
          <w:b/>
        </w:rPr>
      </w:pPr>
      <w:r w:rsidRPr="0027651F">
        <w:rPr>
          <w:b/>
        </w:rPr>
        <w:t xml:space="preserve">Stratejik </w:t>
      </w:r>
      <w:proofErr w:type="gramStart"/>
      <w:r w:rsidRPr="0027651F">
        <w:rPr>
          <w:b/>
        </w:rPr>
        <w:t>Hedef  1</w:t>
      </w:r>
      <w:proofErr w:type="gramEnd"/>
      <w:r w:rsidRPr="0027651F">
        <w:rPr>
          <w:b/>
        </w:rPr>
        <w:t>.2.</w:t>
      </w:r>
    </w:p>
    <w:p w:rsidR="0027651F" w:rsidRPr="0027651F" w:rsidRDefault="0027651F" w:rsidP="0027651F">
      <w:pPr>
        <w:ind w:firstLine="0"/>
      </w:pPr>
      <w:r w:rsidRPr="0027651F">
        <w:t>Öğrenci devamsızlığını en alt düzeye indirgemek.</w:t>
      </w:r>
    </w:p>
    <w:p w:rsidR="0027651F" w:rsidRPr="0027651F" w:rsidRDefault="0027651F" w:rsidP="0027651F">
      <w:pPr>
        <w:ind w:firstLine="0"/>
        <w:rPr>
          <w:b/>
        </w:rPr>
      </w:pPr>
      <w:r w:rsidRPr="0027651F">
        <w:rPr>
          <w:b/>
        </w:rPr>
        <w:t xml:space="preserve">Stratejik </w:t>
      </w:r>
      <w:proofErr w:type="gramStart"/>
      <w:r w:rsidRPr="0027651F">
        <w:rPr>
          <w:b/>
        </w:rPr>
        <w:t>Hedef  1</w:t>
      </w:r>
      <w:proofErr w:type="gramEnd"/>
      <w:r w:rsidRPr="0027651F">
        <w:rPr>
          <w:b/>
        </w:rPr>
        <w:t>.3.</w:t>
      </w:r>
    </w:p>
    <w:p w:rsidR="0027651F" w:rsidRPr="0027651F" w:rsidRDefault="0027651F" w:rsidP="0027651F">
      <w:pPr>
        <w:ind w:firstLine="0"/>
      </w:pPr>
      <w:r w:rsidRPr="0027651F">
        <w:t>Rehberlik hizmetlerinden öğrencilerin ve velilerin etkin olarak faydalanmasını sa</w:t>
      </w:r>
      <w:r w:rsidRPr="0027651F">
        <w:t>ğ</w:t>
      </w:r>
      <w:r w:rsidRPr="0027651F">
        <w:t>lamak.</w:t>
      </w:r>
    </w:p>
    <w:p w:rsidR="0027651F" w:rsidRPr="0027651F" w:rsidRDefault="0027651F" w:rsidP="0027651F">
      <w:r w:rsidRPr="0027651F">
        <w:rPr>
          <w:b/>
        </w:rPr>
        <w:t xml:space="preserve"> Stratejik Hedef  1.4.</w:t>
      </w:r>
    </w:p>
    <w:p w:rsidR="0027651F" w:rsidRPr="006675B3" w:rsidRDefault="0027651F" w:rsidP="006675B3">
      <w:pPr>
        <w:rPr>
          <w:b/>
          <w:bCs/>
        </w:rPr>
      </w:pPr>
      <w:r w:rsidRPr="0027651F">
        <w:t>Her öğrencinin eğitim- öğretim sürecinde bireysel farklılıklarını göz önünde bulundurmak</w:t>
      </w:r>
    </w:p>
    <w:p w:rsidR="0027651F" w:rsidRPr="0027651F" w:rsidRDefault="0027651F" w:rsidP="0027651F">
      <w:pPr>
        <w:ind w:firstLine="0"/>
        <w:rPr>
          <w:b/>
        </w:rPr>
      </w:pPr>
      <w:r w:rsidRPr="0027651F">
        <w:rPr>
          <w:b/>
        </w:rPr>
        <w:t>2. TEMA: EĞİTİM VE ÖĞRETİMDE KALİTE</w:t>
      </w:r>
    </w:p>
    <w:p w:rsidR="0027651F" w:rsidRPr="0027651F" w:rsidRDefault="0027651F" w:rsidP="0027651F">
      <w:pPr>
        <w:ind w:firstLine="0"/>
      </w:pPr>
      <w:r w:rsidRPr="0027651F">
        <w:rPr>
          <w:b/>
        </w:rPr>
        <w:t>Stratejik Amaç- 2:</w:t>
      </w:r>
    </w:p>
    <w:p w:rsidR="0027651F" w:rsidRPr="0027651F" w:rsidRDefault="0027651F" w:rsidP="0027651F">
      <w:pPr>
        <w:ind w:firstLine="0"/>
      </w:pPr>
      <w:r w:rsidRPr="0027651F">
        <w:t>Öğrencilerin ders ve akademik başarısını  artırmak, olumlu bilgi, beceri ve davranı</w:t>
      </w:r>
      <w:r w:rsidRPr="0027651F">
        <w:t>ş</w:t>
      </w:r>
      <w:r w:rsidRPr="0027651F">
        <w:t>lar kazandırarak özgüven ve sorumluluk sahibi bireyler yetiştirmek.</w:t>
      </w:r>
    </w:p>
    <w:p w:rsidR="0027651F" w:rsidRPr="0027651F" w:rsidRDefault="0027651F" w:rsidP="0027651F">
      <w:proofErr w:type="spellStart"/>
      <w:proofErr w:type="gramStart"/>
      <w:r w:rsidRPr="0027651F">
        <w:rPr>
          <w:b/>
        </w:rPr>
        <w:t>StratejikHedef</w:t>
      </w:r>
      <w:proofErr w:type="spellEnd"/>
      <w:r w:rsidRPr="0027651F">
        <w:rPr>
          <w:b/>
        </w:rPr>
        <w:t xml:space="preserve">  2</w:t>
      </w:r>
      <w:proofErr w:type="gramEnd"/>
      <w:r w:rsidRPr="0027651F">
        <w:rPr>
          <w:b/>
        </w:rPr>
        <w:t>.1:</w:t>
      </w:r>
    </w:p>
    <w:p w:rsidR="0027651F" w:rsidRPr="00732179" w:rsidRDefault="0027651F" w:rsidP="00732179">
      <w:r w:rsidRPr="0027651F">
        <w:t>Tüm öğrencilerin başarısını artırmak, her öğrenciyi yetenekleri ölçü</w:t>
      </w:r>
      <w:r w:rsidR="00732179">
        <w:t>sünde en üst seviyeye çıkarmak.</w:t>
      </w:r>
    </w:p>
    <w:p w:rsidR="0027651F" w:rsidRPr="0027651F" w:rsidRDefault="0027651F" w:rsidP="0027651F">
      <w:pPr>
        <w:rPr>
          <w:b/>
        </w:rPr>
      </w:pPr>
      <w:proofErr w:type="spellStart"/>
      <w:proofErr w:type="gramStart"/>
      <w:r w:rsidRPr="0027651F">
        <w:rPr>
          <w:b/>
        </w:rPr>
        <w:t>StratejikHedef</w:t>
      </w:r>
      <w:proofErr w:type="spellEnd"/>
      <w:r w:rsidRPr="0027651F">
        <w:rPr>
          <w:b/>
        </w:rPr>
        <w:t xml:space="preserve">  2</w:t>
      </w:r>
      <w:proofErr w:type="gramEnd"/>
      <w:r w:rsidRPr="0027651F">
        <w:rPr>
          <w:b/>
        </w:rPr>
        <w:t>.2:</w:t>
      </w:r>
    </w:p>
    <w:p w:rsidR="0027651F" w:rsidRPr="00732179" w:rsidRDefault="0027651F" w:rsidP="00732179">
      <w:r w:rsidRPr="0027651F">
        <w:t>Okumanın önemi ve yararını</w:t>
      </w:r>
      <w:r w:rsidR="00732179">
        <w:t xml:space="preserve"> kavratmak ve okumayı sevdirmek</w:t>
      </w:r>
    </w:p>
    <w:p w:rsidR="0027651F" w:rsidRPr="0027651F" w:rsidRDefault="0027651F" w:rsidP="0027651F">
      <w:pPr>
        <w:ind w:firstLine="0"/>
      </w:pPr>
      <w:r w:rsidRPr="0027651F">
        <w:rPr>
          <w:b/>
        </w:rPr>
        <w:t>Stratejik Amaç- 3:</w:t>
      </w:r>
    </w:p>
    <w:p w:rsidR="0027651F" w:rsidRPr="0027651F" w:rsidRDefault="0027651F" w:rsidP="0027651F">
      <w:pPr>
        <w:ind w:firstLine="0"/>
      </w:pPr>
      <w:r w:rsidRPr="0027651F">
        <w:t>Sosyal Kültürel ve sportif  faaliyetleri geliştirmek ve bu alanda daha başarılı olmak</w:t>
      </w:r>
    </w:p>
    <w:p w:rsidR="006675B3" w:rsidRDefault="006675B3" w:rsidP="0027651F">
      <w:pPr>
        <w:ind w:firstLine="0"/>
        <w:rPr>
          <w:b/>
        </w:rPr>
      </w:pPr>
    </w:p>
    <w:p w:rsidR="006675B3" w:rsidRDefault="006675B3" w:rsidP="0027651F">
      <w:pPr>
        <w:ind w:firstLine="0"/>
        <w:rPr>
          <w:b/>
        </w:rPr>
      </w:pPr>
    </w:p>
    <w:p w:rsidR="0027651F" w:rsidRPr="0027651F" w:rsidRDefault="0027651F" w:rsidP="0027651F">
      <w:pPr>
        <w:ind w:firstLine="0"/>
        <w:rPr>
          <w:b/>
        </w:rPr>
      </w:pPr>
      <w:proofErr w:type="spellStart"/>
      <w:proofErr w:type="gramStart"/>
      <w:r w:rsidRPr="0027651F">
        <w:rPr>
          <w:b/>
        </w:rPr>
        <w:lastRenderedPageBreak/>
        <w:t>StratejikHedef</w:t>
      </w:r>
      <w:proofErr w:type="spellEnd"/>
      <w:r w:rsidRPr="0027651F">
        <w:rPr>
          <w:b/>
        </w:rPr>
        <w:t xml:space="preserve">  3</w:t>
      </w:r>
      <w:proofErr w:type="gramEnd"/>
      <w:r w:rsidRPr="0027651F">
        <w:rPr>
          <w:b/>
        </w:rPr>
        <w:t>.1:</w:t>
      </w:r>
    </w:p>
    <w:p w:rsidR="0027651F" w:rsidRPr="0027651F" w:rsidRDefault="0027651F" w:rsidP="0027651F">
      <w:pPr>
        <w:ind w:firstLine="0"/>
      </w:pPr>
      <w:r w:rsidRPr="0027651F">
        <w:t xml:space="preserve">Sosyal Faaliyetlere daha fazla yer vererek öğrencilerimizin </w:t>
      </w:r>
      <w:proofErr w:type="gramStart"/>
      <w:r w:rsidRPr="0027651F">
        <w:t>duygusal  ve</w:t>
      </w:r>
      <w:proofErr w:type="gramEnd"/>
      <w:r w:rsidRPr="0027651F">
        <w:t xml:space="preserve"> bedensel gelişimlerini desteklemek ve olumlu karakter özellikleri kazanmalarını sağlamak</w:t>
      </w:r>
    </w:p>
    <w:p w:rsidR="0027651F" w:rsidRPr="0027651F" w:rsidRDefault="0027651F" w:rsidP="0027651F">
      <w:pPr>
        <w:ind w:firstLine="0"/>
        <w:rPr>
          <w:b/>
        </w:rPr>
      </w:pPr>
    </w:p>
    <w:p w:rsidR="0027651F" w:rsidRPr="0027651F" w:rsidRDefault="0027651F" w:rsidP="0027651F">
      <w:pPr>
        <w:ind w:firstLine="0"/>
        <w:rPr>
          <w:b/>
        </w:rPr>
      </w:pPr>
      <w:r w:rsidRPr="0027651F">
        <w:rPr>
          <w:b/>
        </w:rPr>
        <w:t>3. TEMA: KURUMSAL KAPASİTE</w:t>
      </w:r>
    </w:p>
    <w:p w:rsidR="0027651F" w:rsidRPr="0027651F" w:rsidRDefault="0027651F" w:rsidP="0027651F">
      <w:pPr>
        <w:ind w:left="426" w:firstLine="0"/>
        <w:rPr>
          <w:b/>
        </w:rPr>
      </w:pPr>
      <w:r w:rsidRPr="0027651F">
        <w:rPr>
          <w:b/>
        </w:rPr>
        <w:t>Stratejik Amaç 4.</w:t>
      </w:r>
    </w:p>
    <w:p w:rsidR="0027651F" w:rsidRPr="006675B3" w:rsidRDefault="0027651F" w:rsidP="006675B3">
      <w:pPr>
        <w:ind w:left="426" w:firstLine="0"/>
      </w:pPr>
      <w:r w:rsidRPr="0027651F">
        <w:t>Okulun maddi imkanlarını artırarak,</w:t>
      </w:r>
      <w:r w:rsidR="00BB78CB">
        <w:t xml:space="preserve"> </w:t>
      </w:r>
      <w:r w:rsidRPr="0027651F">
        <w:t>fiziki ve teknolojik yapısını iyileştirerek eğitime erişimi ve eğitimde kaliteyi artıracak etkin ve verimli i</w:t>
      </w:r>
      <w:r w:rsidR="006675B3">
        <w:t>şleyen bir kurum haline gelmek.</w:t>
      </w:r>
    </w:p>
    <w:p w:rsidR="0027651F" w:rsidRPr="0027651F" w:rsidRDefault="0027651F" w:rsidP="0027651F">
      <w:pPr>
        <w:ind w:left="851" w:firstLine="0"/>
        <w:rPr>
          <w:b/>
        </w:rPr>
      </w:pPr>
      <w:r w:rsidRPr="0027651F">
        <w:rPr>
          <w:b/>
        </w:rPr>
        <w:t xml:space="preserve">Stratejik Hedef </w:t>
      </w:r>
      <w:proofErr w:type="gramStart"/>
      <w:r w:rsidRPr="0027651F">
        <w:rPr>
          <w:b/>
        </w:rPr>
        <w:t>4.1</w:t>
      </w:r>
      <w:proofErr w:type="gramEnd"/>
      <w:r w:rsidRPr="0027651F">
        <w:rPr>
          <w:b/>
        </w:rPr>
        <w:t>.</w:t>
      </w:r>
    </w:p>
    <w:p w:rsidR="0027651F" w:rsidRPr="0027651F" w:rsidRDefault="0027651F" w:rsidP="0027651F">
      <w:pPr>
        <w:ind w:left="851" w:firstLine="0"/>
        <w:jc w:val="left"/>
      </w:pPr>
      <w:r w:rsidRPr="0027651F">
        <w:t>Okulumuzun eğitim- öğretim ortamlarını, fiziki yapısını  ve araç- gereç     donanımını güçlendirmek.</w:t>
      </w:r>
    </w:p>
    <w:p w:rsidR="0027651F" w:rsidRPr="0027651F" w:rsidRDefault="0027651F" w:rsidP="0027651F">
      <w:pPr>
        <w:ind w:left="851" w:firstLine="0"/>
        <w:rPr>
          <w:b/>
        </w:rPr>
      </w:pPr>
      <w:r w:rsidRPr="0027651F">
        <w:rPr>
          <w:b/>
        </w:rPr>
        <w:t xml:space="preserve">Stratejik Hedef </w:t>
      </w:r>
      <w:proofErr w:type="gramStart"/>
      <w:r w:rsidRPr="0027651F">
        <w:rPr>
          <w:b/>
        </w:rPr>
        <w:t>4.2</w:t>
      </w:r>
      <w:proofErr w:type="gramEnd"/>
      <w:r w:rsidRPr="0027651F">
        <w:rPr>
          <w:b/>
        </w:rPr>
        <w:t>.</w:t>
      </w:r>
    </w:p>
    <w:p w:rsidR="0027651F" w:rsidRPr="0027651F" w:rsidRDefault="0027651F" w:rsidP="0027651F">
      <w:pPr>
        <w:ind w:left="851" w:firstLine="0"/>
      </w:pPr>
      <w:r w:rsidRPr="0027651F">
        <w:t>Okul personeline motivasyon ve mesleki destek sağlamak</w:t>
      </w:r>
    </w:p>
    <w:p w:rsidR="0027651F" w:rsidRPr="0027651F" w:rsidRDefault="0027651F" w:rsidP="0027651F">
      <w:pPr>
        <w:ind w:left="851" w:firstLine="0"/>
        <w:rPr>
          <w:b/>
        </w:rPr>
      </w:pPr>
      <w:r w:rsidRPr="0027651F">
        <w:rPr>
          <w:b/>
        </w:rPr>
        <w:t xml:space="preserve">Stratejik Hedef </w:t>
      </w:r>
      <w:proofErr w:type="gramStart"/>
      <w:r w:rsidRPr="0027651F">
        <w:rPr>
          <w:b/>
        </w:rPr>
        <w:t>4.3</w:t>
      </w:r>
      <w:proofErr w:type="gramEnd"/>
      <w:r w:rsidRPr="0027651F">
        <w:rPr>
          <w:b/>
        </w:rPr>
        <w:t>.</w:t>
      </w:r>
    </w:p>
    <w:p w:rsidR="0027651F" w:rsidRPr="0027651F" w:rsidRDefault="0027651F" w:rsidP="0027651F">
      <w:pPr>
        <w:ind w:left="851" w:firstLine="0"/>
      </w:pPr>
      <w:r w:rsidRPr="0027651F">
        <w:t>Paydaşlarla çoğulcu, katılımcı etkin bir kurum kültürü oluşturarak, kurumda verimliliği en üst düzeye çıkarmak.</w:t>
      </w:r>
      <w:bookmarkStart w:id="489" w:name="_Toc423304322"/>
    </w:p>
    <w:p w:rsidR="0027651F" w:rsidRPr="00212A99" w:rsidRDefault="0027651F" w:rsidP="0027651F">
      <w:pPr>
        <w:keepNext/>
        <w:tabs>
          <w:tab w:val="center" w:pos="4535"/>
          <w:tab w:val="left" w:pos="6675"/>
        </w:tabs>
        <w:spacing w:before="120" w:after="120"/>
        <w:ind w:firstLine="0"/>
        <w:jc w:val="center"/>
        <w:outlineLvl w:val="0"/>
        <w:rPr>
          <w:b/>
          <w:bCs/>
          <w:color w:val="auto"/>
          <w:kern w:val="32"/>
          <w:sz w:val="28"/>
        </w:rPr>
      </w:pPr>
      <w:r w:rsidRPr="00212A99">
        <w:rPr>
          <w:b/>
          <w:bCs/>
          <w:color w:val="auto"/>
          <w:kern w:val="32"/>
          <w:sz w:val="28"/>
        </w:rPr>
        <w:t>I.TEMA - EĞİTİM VE ÖĞRETİM</w:t>
      </w:r>
      <w:bookmarkEnd w:id="489"/>
    </w:p>
    <w:p w:rsidR="0027651F" w:rsidRPr="0027651F" w:rsidRDefault="0027651F" w:rsidP="0027651F">
      <w:pPr>
        <w:ind w:left="426" w:firstLine="0"/>
        <w:rPr>
          <w:b/>
        </w:rPr>
      </w:pPr>
      <w:r w:rsidRPr="0027651F">
        <w:rPr>
          <w:b/>
        </w:rPr>
        <w:t>Stratejik Amaç 1.</w:t>
      </w:r>
    </w:p>
    <w:p w:rsidR="0027651F" w:rsidRPr="0027651F" w:rsidRDefault="0027651F" w:rsidP="0027651F">
      <w:pPr>
        <w:ind w:left="426" w:firstLine="0"/>
      </w:pPr>
      <w:r w:rsidRPr="0027651F">
        <w:t xml:space="preserve">Bütün bireylerin eğitim ve öğretim sürecine katılımını </w:t>
      </w:r>
      <w:proofErr w:type="gramStart"/>
      <w:r w:rsidRPr="0027651F">
        <w:t>sağlamak .</w:t>
      </w:r>
      <w:proofErr w:type="gramEnd"/>
    </w:p>
    <w:p w:rsidR="0027651F" w:rsidRPr="0027651F" w:rsidRDefault="0027651F" w:rsidP="0027651F">
      <w:pPr>
        <w:ind w:left="851" w:firstLine="0"/>
        <w:rPr>
          <w:b/>
        </w:rPr>
      </w:pPr>
      <w:r w:rsidRPr="0027651F">
        <w:rPr>
          <w:b/>
        </w:rPr>
        <w:t xml:space="preserve">Stratejik Hedef </w:t>
      </w:r>
      <w:proofErr w:type="gramStart"/>
      <w:r w:rsidRPr="0027651F">
        <w:rPr>
          <w:b/>
        </w:rPr>
        <w:t>1.1</w:t>
      </w:r>
      <w:proofErr w:type="gramEnd"/>
      <w:r w:rsidRPr="0027651F">
        <w:rPr>
          <w:b/>
        </w:rPr>
        <w:t>.</w:t>
      </w:r>
    </w:p>
    <w:p w:rsidR="0027651F" w:rsidRPr="0027651F" w:rsidRDefault="0027651F" w:rsidP="006675B3">
      <w:pPr>
        <w:ind w:firstLine="0"/>
      </w:pPr>
      <w:r w:rsidRPr="0027651F">
        <w:t>Okulöncesi ve İlkokul çağındaki öğrencilerin okula katılım oranlarını artırmak.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bottom w:val="single" w:sz="12" w:space="0" w:color="000000"/>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1</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1</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Zorunlu eğitime başlamadan önce en az bir yıl okul öncesi eğitim almış öğrenci oranı (%)</w:t>
            </w:r>
          </w:p>
        </w:tc>
        <w:tc>
          <w:tcPr>
            <w:tcW w:w="466"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 50</w:t>
            </w:r>
          </w:p>
        </w:tc>
        <w:tc>
          <w:tcPr>
            <w:tcW w:w="461"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 85</w:t>
            </w:r>
          </w:p>
        </w:tc>
        <w:tc>
          <w:tcPr>
            <w:tcW w:w="454"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%99</w:t>
            </w: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 xml:space="preserve">Düzenlenen okul öncesi etkinlik sayısı ( </w:t>
            </w:r>
            <w:proofErr w:type="gramStart"/>
            <w:r w:rsidRPr="0027651F">
              <w:rPr>
                <w:spacing w:val="0"/>
                <w:sz w:val="22"/>
                <w:szCs w:val="22"/>
                <w:lang w:eastAsia="tr-TR" w:bidi="ar-SA"/>
              </w:rPr>
              <w:t>Yılsonu , Geziler</w:t>
            </w:r>
            <w:proofErr w:type="gramEnd"/>
            <w:r w:rsidRPr="0027651F">
              <w:rPr>
                <w:spacing w:val="0"/>
                <w:sz w:val="22"/>
                <w:szCs w:val="22"/>
                <w:lang w:eastAsia="tr-TR" w:bidi="ar-SA"/>
              </w:rPr>
              <w:t xml:space="preserve"> ,Yarışmalar)</w:t>
            </w:r>
          </w:p>
        </w:tc>
        <w:tc>
          <w:tcPr>
            <w:tcW w:w="466"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1</w:t>
            </w:r>
          </w:p>
        </w:tc>
        <w:tc>
          <w:tcPr>
            <w:tcW w:w="461"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1</w:t>
            </w:r>
          </w:p>
        </w:tc>
        <w:tc>
          <w:tcPr>
            <w:tcW w:w="454"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1</w:t>
            </w: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3</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Anasınıfı öğrenci sayısının genel öğrenci sayısına oranı (%)</w:t>
            </w:r>
          </w:p>
        </w:tc>
        <w:tc>
          <w:tcPr>
            <w:tcW w:w="466"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rPr>
                <w:spacing w:val="0"/>
                <w:sz w:val="22"/>
                <w:szCs w:val="22"/>
                <w:lang w:eastAsia="tr-TR" w:bidi="ar-SA"/>
              </w:rPr>
            </w:pPr>
            <w:r w:rsidRPr="0027651F">
              <w:rPr>
                <w:spacing w:val="0"/>
                <w:sz w:val="22"/>
                <w:szCs w:val="22"/>
                <w:lang w:eastAsia="tr-TR" w:bidi="ar-SA"/>
              </w:rPr>
              <w:t>%</w:t>
            </w:r>
            <w:r>
              <w:rPr>
                <w:spacing w:val="0"/>
                <w:sz w:val="22"/>
                <w:szCs w:val="22"/>
                <w:lang w:eastAsia="tr-TR" w:bidi="ar-SA"/>
              </w:rPr>
              <w:t>10</w:t>
            </w:r>
          </w:p>
        </w:tc>
        <w:tc>
          <w:tcPr>
            <w:tcW w:w="461"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%13</w:t>
            </w:r>
          </w:p>
        </w:tc>
        <w:tc>
          <w:tcPr>
            <w:tcW w:w="454" w:type="pct"/>
            <w:tcBorders>
              <w:top w:val="nil"/>
              <w:left w:val="nil"/>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%17</w:t>
            </w: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r>
              <w:rPr>
                <w:spacing w:val="0"/>
                <w:sz w:val="22"/>
                <w:szCs w:val="22"/>
                <w:lang w:eastAsia="tr-TR" w:bidi="ar-SA"/>
              </w:rPr>
              <w:t>20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1. Sınıf öğrenci sayısının genel öğrenci sayısına oranı(%)</w:t>
            </w:r>
          </w:p>
        </w:tc>
        <w:tc>
          <w:tcPr>
            <w:tcW w:w="466"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%22</w:t>
            </w:r>
          </w:p>
        </w:tc>
        <w:tc>
          <w:tcPr>
            <w:tcW w:w="461"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%22</w:t>
            </w:r>
          </w:p>
        </w:tc>
        <w:tc>
          <w:tcPr>
            <w:tcW w:w="454"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%23</w:t>
            </w:r>
          </w:p>
        </w:tc>
        <w:tc>
          <w:tcPr>
            <w:tcW w:w="106" w:type="pct"/>
            <w:vMerge/>
            <w:tcBorders>
              <w:top w:val="single" w:sz="12" w:space="0" w:color="auto"/>
              <w:left w:val="single" w:sz="8" w:space="0" w:color="auto"/>
              <w:bottom w:val="single" w:sz="12" w:space="0" w:color="000000"/>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Pr>
                <w:spacing w:val="0"/>
                <w:sz w:val="22"/>
                <w:szCs w:val="22"/>
                <w:lang w:eastAsia="tr-TR" w:bidi="ar-SA"/>
              </w:rPr>
              <w:t>%25</w:t>
            </w:r>
          </w:p>
        </w:tc>
      </w:tr>
    </w:tbl>
    <w:p w:rsidR="0027651F" w:rsidRPr="0027651F" w:rsidRDefault="0027651F" w:rsidP="0027651F">
      <w:pPr>
        <w:ind w:firstLine="0"/>
        <w:jc w:val="center"/>
        <w:outlineLvl w:val="0"/>
        <w:rPr>
          <w:b/>
          <w:bCs/>
          <w:sz w:val="20"/>
        </w:rPr>
      </w:pPr>
      <w:bookmarkStart w:id="490" w:name="_Toc411533082"/>
      <w:bookmarkStart w:id="491" w:name="_Toc411533484"/>
      <w:bookmarkStart w:id="492" w:name="_Toc415126403"/>
      <w:bookmarkStart w:id="493" w:name="_Toc418078208"/>
      <w:bookmarkStart w:id="494" w:name="_Toc421970815"/>
      <w:bookmarkStart w:id="495" w:name="_Toc421970913"/>
      <w:bookmarkStart w:id="496" w:name="_Toc423090425"/>
      <w:bookmarkStart w:id="497" w:name="_Toc423304195"/>
      <w:bookmarkStart w:id="498" w:name="_Toc423304323"/>
      <w:bookmarkStart w:id="499" w:name="_Toc423304434"/>
      <w:r w:rsidRPr="0027651F">
        <w:rPr>
          <w:b/>
          <w:bCs/>
          <w:sz w:val="20"/>
        </w:rPr>
        <w:t xml:space="preserve">Tablo </w:t>
      </w:r>
      <w:r w:rsidRPr="0027651F">
        <w:rPr>
          <w:b/>
          <w:bCs/>
          <w:sz w:val="20"/>
        </w:rPr>
        <w:fldChar w:fldCharType="begin"/>
      </w:r>
      <w:r w:rsidRPr="0027651F">
        <w:rPr>
          <w:b/>
          <w:bCs/>
          <w:sz w:val="20"/>
        </w:rPr>
        <w:instrText xml:space="preserve"> SEQ Tablo \* ARABIC </w:instrText>
      </w:r>
      <w:r w:rsidRPr="0027651F">
        <w:rPr>
          <w:b/>
          <w:bCs/>
          <w:sz w:val="20"/>
        </w:rPr>
        <w:fldChar w:fldCharType="separate"/>
      </w:r>
      <w:r w:rsidR="00AE71AA">
        <w:rPr>
          <w:b/>
          <w:bCs/>
          <w:noProof/>
          <w:sz w:val="20"/>
        </w:rPr>
        <w:t>14</w:t>
      </w:r>
      <w:r w:rsidRPr="0027651F">
        <w:rPr>
          <w:b/>
          <w:bCs/>
          <w:sz w:val="20"/>
        </w:rPr>
        <w:fldChar w:fldCharType="end"/>
      </w:r>
      <w:r w:rsidRPr="0027651F">
        <w:rPr>
          <w:b/>
          <w:bCs/>
          <w:sz w:val="20"/>
        </w:rPr>
        <w:t xml:space="preserve"> –</w:t>
      </w:r>
      <w:r w:rsidRPr="0027651F">
        <w:rPr>
          <w:bCs/>
          <w:sz w:val="20"/>
        </w:rPr>
        <w:t>Stratejik Amaç 1 - Hedef 1 Performans Göstergeleri</w:t>
      </w:r>
      <w:bookmarkEnd w:id="490"/>
      <w:bookmarkEnd w:id="491"/>
      <w:bookmarkEnd w:id="492"/>
      <w:bookmarkEnd w:id="493"/>
      <w:bookmarkEnd w:id="494"/>
      <w:bookmarkEnd w:id="495"/>
      <w:bookmarkEnd w:id="496"/>
      <w:bookmarkEnd w:id="497"/>
      <w:bookmarkEnd w:id="498"/>
      <w:bookmarkEnd w:id="499"/>
    </w:p>
    <w:p w:rsidR="0027651F" w:rsidRPr="0027651F" w:rsidRDefault="0027651F" w:rsidP="0027651F"/>
    <w:p w:rsidR="0027651F" w:rsidRPr="0027651F" w:rsidRDefault="0027651F" w:rsidP="0027651F">
      <w:pPr>
        <w:rPr>
          <w:b/>
        </w:rPr>
      </w:pPr>
      <w:r w:rsidRPr="0027651F">
        <w:rPr>
          <w:b/>
        </w:rPr>
        <w:t>Hedefin Mevcut Durumu</w:t>
      </w:r>
    </w:p>
    <w:p w:rsidR="0027651F" w:rsidRPr="0027651F" w:rsidRDefault="0027651F" w:rsidP="0027651F">
      <w:r w:rsidRPr="0027651F">
        <w:t>Okulöncesi eğitime katılım oranını ilçenin çağ nüfusu etkilemektedir.2015-2016 Eğitim –öğretim yılında okulöncesi eğitime kayıt oranında önceki yıla oranla artış gözlenmekte olup bu durumun başlıca sebebinin İlçe merkezinde Anaokulu ve kreş gibi olanakların bulunmamasıdır. Okulöncesi eğitimin zorunlu olmaması ve t</w:t>
      </w:r>
      <w:r w:rsidRPr="0027651F">
        <w:t>a</w:t>
      </w:r>
      <w:r w:rsidRPr="0027651F">
        <w:t>şımalı eğitim kapsamında olmaması Okulumuz için Okulöncesi eğitime erişimde en önemli sorun olarak görünmektedir.</w:t>
      </w:r>
    </w:p>
    <w:p w:rsidR="0027651F" w:rsidRDefault="0027651F" w:rsidP="0027651F">
      <w:pPr>
        <w:pStyle w:val="ListeParagraf"/>
        <w:numPr>
          <w:ilvl w:val="0"/>
          <w:numId w:val="40"/>
        </w:numPr>
      </w:pPr>
      <w:r w:rsidRPr="0027651F">
        <w:t>Sınıf öğrenci sayısında her yıl belirgin oranda azalma görülme</w:t>
      </w:r>
      <w:r w:rsidRPr="0027651F">
        <w:t>k</w:t>
      </w:r>
      <w:r w:rsidRPr="0027651F">
        <w:t xml:space="preserve">tedir. Bu durumun sebebi ise İlçenin </w:t>
      </w:r>
      <w:proofErr w:type="spellStart"/>
      <w:r w:rsidRPr="0027651F">
        <w:t>sosyo</w:t>
      </w:r>
      <w:proofErr w:type="spellEnd"/>
      <w:r w:rsidRPr="0027651F">
        <w:t>- ekonomik ve coğrafi şartlarından dolayı sürekli göç vermesidir.</w:t>
      </w:r>
    </w:p>
    <w:p w:rsidR="0027651F" w:rsidRDefault="0027651F" w:rsidP="00493F0B">
      <w:pPr>
        <w:ind w:firstLine="0"/>
      </w:pPr>
    </w:p>
    <w:p w:rsidR="0027651F" w:rsidRPr="0027651F" w:rsidRDefault="0027651F" w:rsidP="0027651F"/>
    <w:tbl>
      <w:tblPr>
        <w:tblStyle w:val="Stil2"/>
        <w:tblW w:w="4232" w:type="pct"/>
        <w:tblLook w:val="04A0" w:firstRow="1" w:lastRow="0" w:firstColumn="1" w:lastColumn="0" w:noHBand="0" w:noVBand="1"/>
      </w:tblPr>
      <w:tblGrid>
        <w:gridCol w:w="534"/>
        <w:gridCol w:w="3545"/>
        <w:gridCol w:w="1023"/>
        <w:gridCol w:w="1005"/>
        <w:gridCol w:w="1753"/>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40" w:type="pct"/>
            <w:textDirection w:val="btLr"/>
            <w:hideMark/>
          </w:tcPr>
          <w:p w:rsidR="0027651F" w:rsidRPr="0027651F" w:rsidRDefault="0027651F" w:rsidP="0027651F">
            <w:pPr>
              <w:spacing w:line="240" w:lineRule="auto"/>
              <w:ind w:right="-3" w:firstLine="0"/>
              <w:jc w:val="center"/>
              <w:rPr>
                <w:spacing w:val="0"/>
                <w:sz w:val="22"/>
                <w:szCs w:val="22"/>
                <w:lang w:eastAsia="tr-TR" w:bidi="ar-SA"/>
              </w:rPr>
            </w:pPr>
            <w:r w:rsidRPr="0027651F">
              <w:rPr>
                <w:spacing w:val="0"/>
                <w:sz w:val="22"/>
                <w:szCs w:val="22"/>
                <w:lang w:eastAsia="tr-TR" w:bidi="ar-SA"/>
              </w:rPr>
              <w:t>Sıra</w:t>
            </w:r>
          </w:p>
        </w:tc>
        <w:tc>
          <w:tcPr>
            <w:tcW w:w="2255"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Tedbirler</w:t>
            </w:r>
          </w:p>
        </w:tc>
        <w:tc>
          <w:tcPr>
            <w:tcW w:w="651"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Başlama Tarihi</w:t>
            </w:r>
          </w:p>
        </w:tc>
        <w:tc>
          <w:tcPr>
            <w:tcW w:w="63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Bitiş</w:t>
            </w:r>
          </w:p>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Tarihi</w:t>
            </w:r>
          </w:p>
        </w:tc>
        <w:tc>
          <w:tcPr>
            <w:tcW w:w="1115"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Sorumlu</w:t>
            </w:r>
          </w:p>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öncesinde velilerin ve çevrenin ilgisini çekecek beğenisini kazanacak etkinlikler yapılacaktır.</w:t>
            </w:r>
          </w:p>
        </w:tc>
        <w:tc>
          <w:tcPr>
            <w:tcW w:w="65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1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 Anasınıfı Ö</w:t>
            </w:r>
            <w:r w:rsidRPr="0027651F">
              <w:rPr>
                <w:spacing w:val="0"/>
                <w:sz w:val="22"/>
                <w:szCs w:val="22"/>
                <w:lang w:eastAsia="tr-TR" w:bidi="ar-SA"/>
              </w:rPr>
              <w:t>ğ</w:t>
            </w:r>
            <w:r w:rsidRPr="0027651F">
              <w:rPr>
                <w:spacing w:val="0"/>
                <w:sz w:val="22"/>
                <w:szCs w:val="22"/>
                <w:lang w:eastAsia="tr-TR" w:bidi="ar-SA"/>
              </w:rPr>
              <w:t>retmenleri</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Okul öncesi eğitimin önemi ile ilgili “Veli Eğitim Çalışmaları” yapılaca</w:t>
            </w:r>
            <w:r w:rsidRPr="0027651F">
              <w:rPr>
                <w:spacing w:val="0"/>
                <w:sz w:val="22"/>
                <w:szCs w:val="22"/>
                <w:lang w:eastAsia="tr-TR" w:bidi="ar-SA"/>
              </w:rPr>
              <w:t>k</w:t>
            </w:r>
            <w:r w:rsidRPr="0027651F">
              <w:rPr>
                <w:spacing w:val="0"/>
                <w:sz w:val="22"/>
                <w:szCs w:val="22"/>
                <w:lang w:eastAsia="tr-TR" w:bidi="ar-SA"/>
              </w:rPr>
              <w:t>tır.</w:t>
            </w:r>
          </w:p>
        </w:tc>
        <w:tc>
          <w:tcPr>
            <w:tcW w:w="651"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1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Okul İdaresi, </w:t>
            </w:r>
            <w:r>
              <w:rPr>
                <w:spacing w:val="0"/>
                <w:sz w:val="22"/>
                <w:szCs w:val="22"/>
                <w:lang w:eastAsia="tr-TR" w:bidi="ar-SA"/>
              </w:rPr>
              <w:t xml:space="preserve">Anasınıfı </w:t>
            </w:r>
            <w:proofErr w:type="spellStart"/>
            <w:r>
              <w:rPr>
                <w:spacing w:val="0"/>
                <w:sz w:val="22"/>
                <w:szCs w:val="22"/>
                <w:lang w:eastAsia="tr-TR" w:bidi="ar-SA"/>
              </w:rPr>
              <w:t>Öğrt</w:t>
            </w:r>
            <w:proofErr w:type="spellEnd"/>
            <w:r>
              <w:rPr>
                <w:spacing w:val="0"/>
                <w:sz w:val="22"/>
                <w:szCs w:val="22"/>
                <w:lang w:eastAsia="tr-TR" w:bidi="ar-SA"/>
              </w:rPr>
              <w:t>.</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öncesi ile ilgili olarak düzenl</w:t>
            </w:r>
            <w:r w:rsidRPr="0027651F">
              <w:rPr>
                <w:spacing w:val="0"/>
                <w:sz w:val="22"/>
                <w:szCs w:val="22"/>
                <w:lang w:eastAsia="tr-TR" w:bidi="ar-SA"/>
              </w:rPr>
              <w:t>e</w:t>
            </w:r>
            <w:r w:rsidRPr="0027651F">
              <w:rPr>
                <w:spacing w:val="0"/>
                <w:sz w:val="22"/>
                <w:szCs w:val="22"/>
                <w:lang w:eastAsia="tr-TR" w:bidi="ar-SA"/>
              </w:rPr>
              <w:t>nen etkinlik sayısı artırılıp, veliler davet edilecektir. (Yılsonu, Geziler, Yarışmalar gibi)</w:t>
            </w:r>
          </w:p>
        </w:tc>
        <w:tc>
          <w:tcPr>
            <w:tcW w:w="65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1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 Okul-Aile Birl</w:t>
            </w:r>
            <w:r w:rsidRPr="0027651F">
              <w:rPr>
                <w:spacing w:val="0"/>
                <w:sz w:val="22"/>
                <w:szCs w:val="22"/>
                <w:lang w:eastAsia="tr-TR" w:bidi="ar-SA"/>
              </w:rPr>
              <w:t>i</w:t>
            </w:r>
            <w:r w:rsidRPr="0027651F">
              <w:rPr>
                <w:spacing w:val="0"/>
                <w:sz w:val="22"/>
                <w:szCs w:val="22"/>
                <w:lang w:eastAsia="tr-TR" w:bidi="ar-SA"/>
              </w:rPr>
              <w:t>ği, Anasınıfı Öğretmenleri</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Alan taraması yapılarak okul öncesi eğitime devam etmeyen öğrencilerin okula kazandırılmaları ile ilgili ç</w:t>
            </w:r>
            <w:r w:rsidRPr="0027651F">
              <w:rPr>
                <w:spacing w:val="0"/>
                <w:sz w:val="22"/>
                <w:szCs w:val="22"/>
                <w:lang w:eastAsia="tr-TR" w:bidi="ar-SA"/>
              </w:rPr>
              <w:t>a</w:t>
            </w:r>
            <w:r w:rsidRPr="0027651F">
              <w:rPr>
                <w:spacing w:val="0"/>
                <w:sz w:val="22"/>
                <w:szCs w:val="22"/>
                <w:lang w:eastAsia="tr-TR" w:bidi="ar-SA"/>
              </w:rPr>
              <w:t>lışma yapılacaktır.</w:t>
            </w:r>
          </w:p>
        </w:tc>
        <w:tc>
          <w:tcPr>
            <w:tcW w:w="651"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1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 Muhtarlık, An</w:t>
            </w:r>
            <w:r w:rsidRPr="0027651F">
              <w:rPr>
                <w:spacing w:val="0"/>
                <w:sz w:val="22"/>
                <w:szCs w:val="22"/>
                <w:lang w:eastAsia="tr-TR" w:bidi="ar-SA"/>
              </w:rPr>
              <w:t>a</w:t>
            </w:r>
            <w:r w:rsidRPr="0027651F">
              <w:rPr>
                <w:spacing w:val="0"/>
                <w:sz w:val="22"/>
                <w:szCs w:val="22"/>
                <w:lang w:eastAsia="tr-TR" w:bidi="ar-SA"/>
              </w:rPr>
              <w:t>sınıfı Öğretme</w:t>
            </w:r>
            <w:r w:rsidRPr="0027651F">
              <w:rPr>
                <w:spacing w:val="0"/>
                <w:sz w:val="22"/>
                <w:szCs w:val="22"/>
                <w:lang w:eastAsia="tr-TR" w:bidi="ar-SA"/>
              </w:rPr>
              <w:t>n</w:t>
            </w:r>
            <w:r w:rsidRPr="0027651F">
              <w:rPr>
                <w:spacing w:val="0"/>
                <w:sz w:val="22"/>
                <w:szCs w:val="22"/>
                <w:lang w:eastAsia="tr-TR" w:bidi="ar-SA"/>
              </w:rPr>
              <w:t>leri</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Ailelere yönelik okul öncesi eğitimin önemi ile ilgili olarak bilgilendirme toplantı ve faaliyetleri gerçekleştir</w:t>
            </w:r>
            <w:r w:rsidRPr="0027651F">
              <w:rPr>
                <w:spacing w:val="0"/>
                <w:sz w:val="22"/>
                <w:szCs w:val="22"/>
                <w:lang w:eastAsia="tr-TR" w:bidi="ar-SA"/>
              </w:rPr>
              <w:t>i</w:t>
            </w:r>
            <w:r w:rsidRPr="0027651F">
              <w:rPr>
                <w:spacing w:val="0"/>
                <w:sz w:val="22"/>
                <w:szCs w:val="22"/>
                <w:lang w:eastAsia="tr-TR" w:bidi="ar-SA"/>
              </w:rPr>
              <w:t>lecektir.</w:t>
            </w:r>
          </w:p>
        </w:tc>
        <w:tc>
          <w:tcPr>
            <w:tcW w:w="65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15" w:type="pct"/>
            <w:vAlign w:val="center"/>
          </w:tcPr>
          <w:p w:rsidR="0027651F" w:rsidRPr="0027651F" w:rsidRDefault="0027651F" w:rsidP="00662A5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  Anasınıfı Ö</w:t>
            </w:r>
            <w:r w:rsidRPr="0027651F">
              <w:rPr>
                <w:spacing w:val="0"/>
                <w:sz w:val="22"/>
                <w:szCs w:val="22"/>
                <w:lang w:eastAsia="tr-TR" w:bidi="ar-SA"/>
              </w:rPr>
              <w:t>ğ</w:t>
            </w:r>
            <w:r w:rsidRPr="0027651F">
              <w:rPr>
                <w:spacing w:val="0"/>
                <w:sz w:val="22"/>
                <w:szCs w:val="22"/>
                <w:lang w:eastAsia="tr-TR" w:bidi="ar-SA"/>
              </w:rPr>
              <w:t>retmenleri</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 w:type="pct"/>
            <w:vAlign w:val="center"/>
          </w:tcPr>
          <w:p w:rsidR="0027651F" w:rsidRPr="0027651F" w:rsidRDefault="0027651F" w:rsidP="0027651F">
            <w:pPr>
              <w:numPr>
                <w:ilvl w:val="0"/>
                <w:numId w:val="3"/>
              </w:numPr>
              <w:spacing w:line="240" w:lineRule="auto"/>
              <w:ind w:right="-3"/>
              <w:jc w:val="center"/>
              <w:rPr>
                <w:spacing w:val="0"/>
                <w:sz w:val="22"/>
                <w:szCs w:val="22"/>
                <w:lang w:eastAsia="tr-TR" w:bidi="ar-SA"/>
              </w:rPr>
            </w:pPr>
          </w:p>
        </w:tc>
        <w:tc>
          <w:tcPr>
            <w:tcW w:w="225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Okul-Aile Birliği, sınıf veli toplant</w:t>
            </w:r>
            <w:r w:rsidRPr="0027651F">
              <w:rPr>
                <w:spacing w:val="0"/>
                <w:sz w:val="22"/>
                <w:szCs w:val="22"/>
                <w:lang w:eastAsia="tr-TR" w:bidi="ar-SA"/>
              </w:rPr>
              <w:t>ı</w:t>
            </w:r>
            <w:r w:rsidRPr="0027651F">
              <w:rPr>
                <w:spacing w:val="0"/>
                <w:sz w:val="22"/>
                <w:szCs w:val="22"/>
                <w:lang w:eastAsia="tr-TR" w:bidi="ar-SA"/>
              </w:rPr>
              <w:t>larında velilerden gelen olumlu iste</w:t>
            </w:r>
            <w:r w:rsidRPr="0027651F">
              <w:rPr>
                <w:spacing w:val="0"/>
                <w:sz w:val="22"/>
                <w:szCs w:val="22"/>
                <w:lang w:eastAsia="tr-TR" w:bidi="ar-SA"/>
              </w:rPr>
              <w:t>k</w:t>
            </w:r>
            <w:r w:rsidRPr="0027651F">
              <w:rPr>
                <w:spacing w:val="0"/>
                <w:sz w:val="22"/>
                <w:szCs w:val="22"/>
                <w:lang w:eastAsia="tr-TR" w:bidi="ar-SA"/>
              </w:rPr>
              <w:t>ler ile veli memnuniyet anketlerinden elde edilen verilere göre tespit edilen sorunların giderilmesine yönelik çalışmalar yapılacaktır.</w:t>
            </w:r>
          </w:p>
        </w:tc>
        <w:tc>
          <w:tcPr>
            <w:tcW w:w="651"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63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Ağustos</w:t>
            </w:r>
          </w:p>
        </w:tc>
        <w:tc>
          <w:tcPr>
            <w:tcW w:w="111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 Okul-Aile Birl</w:t>
            </w:r>
            <w:r w:rsidRPr="0027651F">
              <w:rPr>
                <w:spacing w:val="0"/>
                <w:sz w:val="22"/>
                <w:szCs w:val="22"/>
                <w:lang w:eastAsia="tr-TR" w:bidi="ar-SA"/>
              </w:rPr>
              <w:t>i</w:t>
            </w:r>
            <w:r w:rsidRPr="0027651F">
              <w:rPr>
                <w:spacing w:val="0"/>
                <w:sz w:val="22"/>
                <w:szCs w:val="22"/>
                <w:lang w:eastAsia="tr-TR" w:bidi="ar-SA"/>
              </w:rPr>
              <w:t>ği, Öğretmenler</w:t>
            </w:r>
          </w:p>
        </w:tc>
      </w:tr>
    </w:tbl>
    <w:p w:rsidR="0027651F" w:rsidRPr="0027651F" w:rsidRDefault="0027651F" w:rsidP="0027651F">
      <w:pPr>
        <w:ind w:firstLine="0"/>
        <w:jc w:val="center"/>
        <w:outlineLvl w:val="0"/>
        <w:rPr>
          <w:bCs/>
          <w:sz w:val="20"/>
        </w:rPr>
      </w:pPr>
      <w:bookmarkStart w:id="500" w:name="_Toc423090426"/>
      <w:bookmarkStart w:id="501" w:name="_Toc423304196"/>
      <w:bookmarkStart w:id="502" w:name="_Toc423304324"/>
      <w:bookmarkStart w:id="503" w:name="_Toc423304435"/>
      <w:r w:rsidRPr="0027651F">
        <w:rPr>
          <w:b/>
          <w:bCs/>
          <w:sz w:val="20"/>
        </w:rPr>
        <w:t xml:space="preserve">Tablo </w:t>
      </w:r>
      <w:r w:rsidRPr="0027651F">
        <w:rPr>
          <w:b/>
          <w:bCs/>
          <w:sz w:val="20"/>
        </w:rPr>
        <w:fldChar w:fldCharType="begin"/>
      </w:r>
      <w:r w:rsidRPr="0027651F">
        <w:rPr>
          <w:b/>
          <w:bCs/>
          <w:sz w:val="20"/>
        </w:rPr>
        <w:instrText xml:space="preserve"> SEQ Tablo \* ARABIC </w:instrText>
      </w:r>
      <w:r w:rsidRPr="0027651F">
        <w:rPr>
          <w:b/>
          <w:bCs/>
          <w:sz w:val="20"/>
        </w:rPr>
        <w:fldChar w:fldCharType="separate"/>
      </w:r>
      <w:r w:rsidR="00AE71AA">
        <w:rPr>
          <w:b/>
          <w:bCs/>
          <w:noProof/>
          <w:sz w:val="20"/>
        </w:rPr>
        <w:t>15</w:t>
      </w:r>
      <w:r w:rsidRPr="0027651F">
        <w:rPr>
          <w:b/>
          <w:bCs/>
          <w:sz w:val="20"/>
        </w:rPr>
        <w:fldChar w:fldCharType="end"/>
      </w:r>
      <w:r w:rsidRPr="0027651F">
        <w:rPr>
          <w:b/>
          <w:bCs/>
          <w:sz w:val="20"/>
        </w:rPr>
        <w:t xml:space="preserve"> –</w:t>
      </w:r>
      <w:r w:rsidRPr="0027651F">
        <w:rPr>
          <w:bCs/>
          <w:sz w:val="20"/>
        </w:rPr>
        <w:t>Stratejik Amaç 1 - Hedef 1 Tedbirle</w:t>
      </w:r>
      <w:bookmarkEnd w:id="500"/>
      <w:bookmarkEnd w:id="501"/>
      <w:bookmarkEnd w:id="502"/>
      <w:bookmarkEnd w:id="503"/>
    </w:p>
    <w:p w:rsidR="0027651F" w:rsidRPr="0027651F" w:rsidRDefault="0027651F" w:rsidP="0027651F">
      <w:pPr>
        <w:ind w:firstLine="0"/>
        <w:outlineLvl w:val="0"/>
        <w:rPr>
          <w:b/>
          <w:bCs/>
          <w:sz w:val="20"/>
        </w:rPr>
      </w:pPr>
      <w:r w:rsidRPr="0027651F">
        <w:rPr>
          <w:bCs/>
          <w:sz w:val="20"/>
        </w:rPr>
        <w:lastRenderedPageBreak/>
        <w:tab/>
      </w:r>
    </w:p>
    <w:p w:rsidR="0027651F" w:rsidRPr="0027651F" w:rsidRDefault="0027651F" w:rsidP="0027651F">
      <w:pPr>
        <w:rPr>
          <w:b/>
        </w:rPr>
      </w:pPr>
      <w:r w:rsidRPr="0027651F">
        <w:rPr>
          <w:b/>
        </w:rPr>
        <w:t xml:space="preserve">Stratejik </w:t>
      </w:r>
      <w:proofErr w:type="gramStart"/>
      <w:r w:rsidRPr="0027651F">
        <w:rPr>
          <w:b/>
        </w:rPr>
        <w:t>Hedef  1</w:t>
      </w:r>
      <w:proofErr w:type="gramEnd"/>
      <w:r w:rsidRPr="0027651F">
        <w:rPr>
          <w:b/>
        </w:rPr>
        <w:t>.2.</w:t>
      </w:r>
    </w:p>
    <w:p w:rsidR="0027651F" w:rsidRPr="0027651F" w:rsidRDefault="0027651F" w:rsidP="0027651F">
      <w:r w:rsidRPr="0027651F">
        <w:t>Öğrenci devamsızlığını en alt düzeye indirgemek.</w:t>
      </w:r>
    </w:p>
    <w:tbl>
      <w:tblPr>
        <w:tblW w:w="4963" w:type="pct"/>
        <w:tblLayout w:type="fixed"/>
        <w:tblCellMar>
          <w:left w:w="70" w:type="dxa"/>
          <w:right w:w="70" w:type="dxa"/>
        </w:tblCellMar>
        <w:tblLook w:val="04A0" w:firstRow="1" w:lastRow="0" w:firstColumn="1" w:lastColumn="0" w:noHBand="0" w:noVBand="1"/>
      </w:tblPr>
      <w:tblGrid>
        <w:gridCol w:w="2114"/>
        <w:gridCol w:w="3461"/>
        <w:gridCol w:w="801"/>
        <w:gridCol w:w="801"/>
        <w:gridCol w:w="801"/>
        <w:gridCol w:w="314"/>
        <w:gridCol w:w="850"/>
      </w:tblGrid>
      <w:tr w:rsidR="0027651F" w:rsidRPr="0027651F" w:rsidTr="0027651F">
        <w:trPr>
          <w:trHeight w:val="330"/>
        </w:trPr>
        <w:tc>
          <w:tcPr>
            <w:tcW w:w="3049"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tcPr>
          <w:p w:rsidR="0027651F" w:rsidRPr="0027651F" w:rsidRDefault="0027651F" w:rsidP="0027651F">
            <w:pPr>
              <w:rPr>
                <w:b/>
                <w:sz w:val="24"/>
              </w:rPr>
            </w:pPr>
            <w:r w:rsidRPr="0027651F">
              <w:rPr>
                <w:b/>
                <w:sz w:val="24"/>
              </w:rPr>
              <w:t>Performans Göstergeleri</w:t>
            </w:r>
          </w:p>
        </w:tc>
        <w:tc>
          <w:tcPr>
            <w:tcW w:w="1314" w:type="pct"/>
            <w:gridSpan w:val="3"/>
            <w:tcBorders>
              <w:top w:val="single" w:sz="12" w:space="0" w:color="auto"/>
              <w:left w:val="nil"/>
              <w:bottom w:val="single" w:sz="8" w:space="0" w:color="auto"/>
              <w:right w:val="single" w:sz="8" w:space="0" w:color="000000"/>
            </w:tcBorders>
            <w:shd w:val="clear" w:color="000000" w:fill="F2730A"/>
            <w:vAlign w:val="center"/>
          </w:tcPr>
          <w:p w:rsidR="0027651F" w:rsidRPr="0027651F" w:rsidRDefault="0027651F" w:rsidP="0027651F">
            <w:pPr>
              <w:ind w:firstLine="0"/>
              <w:jc w:val="left"/>
              <w:rPr>
                <w:b/>
                <w:sz w:val="24"/>
              </w:rPr>
            </w:pPr>
            <w:r w:rsidRPr="0027651F">
              <w:rPr>
                <w:b/>
                <w:sz w:val="24"/>
              </w:rPr>
              <w:t>Önceki Yıllar</w:t>
            </w:r>
          </w:p>
        </w:tc>
        <w:tc>
          <w:tcPr>
            <w:tcW w:w="172" w:type="pct"/>
            <w:vMerge w:val="restart"/>
            <w:tcBorders>
              <w:top w:val="single" w:sz="12" w:space="0" w:color="auto"/>
              <w:left w:val="single" w:sz="8" w:space="0" w:color="auto"/>
              <w:bottom w:val="single" w:sz="12" w:space="0" w:color="000000"/>
              <w:right w:val="single" w:sz="8" w:space="0" w:color="auto"/>
            </w:tcBorders>
            <w:shd w:val="clear" w:color="000000" w:fill="EB6408"/>
            <w:vAlign w:val="center"/>
          </w:tcPr>
          <w:p w:rsidR="0027651F" w:rsidRPr="0027651F" w:rsidRDefault="0027651F" w:rsidP="0027651F">
            <w:pPr>
              <w:rPr>
                <w:b/>
                <w:sz w:val="24"/>
              </w:rPr>
            </w:pPr>
          </w:p>
        </w:tc>
        <w:tc>
          <w:tcPr>
            <w:tcW w:w="465" w:type="pct"/>
            <w:tcBorders>
              <w:top w:val="single" w:sz="12" w:space="0" w:color="auto"/>
              <w:left w:val="nil"/>
              <w:bottom w:val="single" w:sz="8" w:space="0" w:color="auto"/>
              <w:right w:val="single" w:sz="12" w:space="0" w:color="auto"/>
            </w:tcBorders>
            <w:shd w:val="clear" w:color="000000" w:fill="F2730A"/>
            <w:vAlign w:val="center"/>
          </w:tcPr>
          <w:p w:rsidR="0027651F" w:rsidRPr="0027651F" w:rsidRDefault="0027651F" w:rsidP="0027651F">
            <w:pPr>
              <w:jc w:val="center"/>
              <w:rPr>
                <w:b/>
                <w:sz w:val="24"/>
              </w:rPr>
            </w:pPr>
            <w:proofErr w:type="spellStart"/>
            <w:r w:rsidRPr="0027651F">
              <w:rPr>
                <w:b/>
                <w:sz w:val="24"/>
              </w:rPr>
              <w:t>HHedef</w:t>
            </w:r>
            <w:proofErr w:type="spellEnd"/>
          </w:p>
        </w:tc>
      </w:tr>
      <w:tr w:rsidR="0027651F" w:rsidRPr="0027651F" w:rsidTr="0027651F">
        <w:trPr>
          <w:trHeight w:val="448"/>
        </w:trPr>
        <w:tc>
          <w:tcPr>
            <w:tcW w:w="3049" w:type="pct"/>
            <w:gridSpan w:val="2"/>
            <w:vMerge/>
            <w:tcBorders>
              <w:top w:val="single" w:sz="12" w:space="0" w:color="auto"/>
              <w:left w:val="single" w:sz="12" w:space="0" w:color="auto"/>
              <w:bottom w:val="single" w:sz="8" w:space="0" w:color="000000"/>
              <w:right w:val="single" w:sz="8" w:space="0" w:color="000000"/>
            </w:tcBorders>
            <w:vAlign w:val="center"/>
          </w:tcPr>
          <w:p w:rsidR="0027651F" w:rsidRPr="0027651F" w:rsidRDefault="0027651F" w:rsidP="0027651F">
            <w:pPr>
              <w:rPr>
                <w:b/>
                <w:sz w:val="24"/>
              </w:rPr>
            </w:pPr>
          </w:p>
        </w:tc>
        <w:tc>
          <w:tcPr>
            <w:tcW w:w="438"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rPr>
                <w:b/>
                <w:sz w:val="24"/>
              </w:rPr>
            </w:pPr>
            <w:r w:rsidRPr="0027651F">
              <w:rPr>
                <w:b/>
                <w:sz w:val="24"/>
              </w:rPr>
              <w:t>22012</w:t>
            </w:r>
          </w:p>
        </w:tc>
        <w:tc>
          <w:tcPr>
            <w:tcW w:w="438"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rPr>
                <w:b/>
                <w:sz w:val="24"/>
              </w:rPr>
            </w:pPr>
            <w:r w:rsidRPr="0027651F">
              <w:rPr>
                <w:b/>
                <w:sz w:val="24"/>
              </w:rPr>
              <w:t>22013</w:t>
            </w:r>
          </w:p>
        </w:tc>
        <w:tc>
          <w:tcPr>
            <w:tcW w:w="438"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rPr>
                <w:b/>
                <w:sz w:val="24"/>
              </w:rPr>
            </w:pPr>
            <w:r w:rsidRPr="0027651F">
              <w:rPr>
                <w:b/>
                <w:sz w:val="24"/>
              </w:rPr>
              <w:t>22014</w:t>
            </w:r>
          </w:p>
        </w:tc>
        <w:tc>
          <w:tcPr>
            <w:tcW w:w="172" w:type="pct"/>
            <w:vMerge/>
            <w:tcBorders>
              <w:top w:val="single" w:sz="12" w:space="0" w:color="auto"/>
              <w:left w:val="single" w:sz="8" w:space="0" w:color="auto"/>
              <w:bottom w:val="single" w:sz="12" w:space="0" w:color="000000"/>
              <w:right w:val="single" w:sz="8" w:space="0" w:color="auto"/>
            </w:tcBorders>
            <w:vAlign w:val="center"/>
          </w:tcPr>
          <w:p w:rsidR="0027651F" w:rsidRPr="0027651F" w:rsidRDefault="0027651F" w:rsidP="0027651F">
            <w:pPr>
              <w:rPr>
                <w:b/>
                <w:sz w:val="24"/>
              </w:rPr>
            </w:pPr>
          </w:p>
        </w:tc>
        <w:tc>
          <w:tcPr>
            <w:tcW w:w="465" w:type="pct"/>
            <w:vMerge w:val="restart"/>
            <w:tcBorders>
              <w:top w:val="nil"/>
              <w:left w:val="single" w:sz="8" w:space="0" w:color="auto"/>
              <w:bottom w:val="single" w:sz="8" w:space="0" w:color="000000"/>
              <w:right w:val="single" w:sz="12" w:space="0" w:color="auto"/>
            </w:tcBorders>
            <w:shd w:val="clear" w:color="000000" w:fill="F46E0A"/>
            <w:vAlign w:val="center"/>
          </w:tcPr>
          <w:p w:rsidR="0027651F" w:rsidRPr="0027651F" w:rsidRDefault="0027651F" w:rsidP="0027651F">
            <w:pPr>
              <w:rPr>
                <w:b/>
                <w:sz w:val="24"/>
              </w:rPr>
            </w:pPr>
            <w:r w:rsidRPr="0027651F">
              <w:rPr>
                <w:b/>
                <w:sz w:val="24"/>
              </w:rPr>
              <w:t>22019</w:t>
            </w:r>
          </w:p>
        </w:tc>
      </w:tr>
      <w:tr w:rsidR="0027651F" w:rsidRPr="0027651F" w:rsidTr="0027651F">
        <w:trPr>
          <w:trHeight w:val="315"/>
        </w:trPr>
        <w:tc>
          <w:tcPr>
            <w:tcW w:w="1156"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rPr>
                <w:b/>
                <w:sz w:val="24"/>
              </w:rPr>
            </w:pPr>
            <w:r w:rsidRPr="0027651F">
              <w:rPr>
                <w:b/>
                <w:sz w:val="24"/>
              </w:rPr>
              <w:t>S. Amaç 1</w:t>
            </w:r>
          </w:p>
        </w:tc>
        <w:tc>
          <w:tcPr>
            <w:tcW w:w="1893" w:type="pct"/>
            <w:tcBorders>
              <w:top w:val="single" w:sz="8" w:space="0" w:color="auto"/>
              <w:left w:val="nil"/>
              <w:bottom w:val="single" w:sz="8" w:space="0" w:color="auto"/>
              <w:right w:val="single" w:sz="8" w:space="0" w:color="000000"/>
            </w:tcBorders>
            <w:shd w:val="clear" w:color="000000" w:fill="F26E0A"/>
            <w:vAlign w:val="center"/>
          </w:tcPr>
          <w:p w:rsidR="0027651F" w:rsidRPr="0027651F" w:rsidRDefault="0027651F" w:rsidP="0027651F">
            <w:pPr>
              <w:rPr>
                <w:b/>
                <w:sz w:val="24"/>
              </w:rPr>
            </w:pPr>
            <w:r w:rsidRPr="0027651F">
              <w:rPr>
                <w:b/>
                <w:sz w:val="24"/>
              </w:rPr>
              <w:t>S. Hedef 2</w:t>
            </w:r>
          </w:p>
        </w:tc>
        <w:tc>
          <w:tcPr>
            <w:tcW w:w="438"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rPr>
                <w:sz w:val="24"/>
              </w:rPr>
            </w:pPr>
          </w:p>
        </w:tc>
        <w:tc>
          <w:tcPr>
            <w:tcW w:w="438"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rPr>
                <w:sz w:val="24"/>
              </w:rPr>
            </w:pPr>
          </w:p>
        </w:tc>
        <w:tc>
          <w:tcPr>
            <w:tcW w:w="438"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rPr>
                <w:sz w:val="24"/>
              </w:rPr>
            </w:pPr>
          </w:p>
        </w:tc>
        <w:tc>
          <w:tcPr>
            <w:tcW w:w="172" w:type="pct"/>
            <w:vMerge/>
            <w:tcBorders>
              <w:top w:val="single" w:sz="12" w:space="0" w:color="auto"/>
              <w:left w:val="single" w:sz="8" w:space="0" w:color="auto"/>
              <w:bottom w:val="single" w:sz="12" w:space="0" w:color="000000"/>
              <w:right w:val="single" w:sz="8" w:space="0" w:color="auto"/>
            </w:tcBorders>
            <w:vAlign w:val="center"/>
          </w:tcPr>
          <w:p w:rsidR="0027651F" w:rsidRPr="0027651F" w:rsidRDefault="0027651F" w:rsidP="0027651F">
            <w:pPr>
              <w:rPr>
                <w:sz w:val="24"/>
              </w:rPr>
            </w:pPr>
          </w:p>
        </w:tc>
        <w:tc>
          <w:tcPr>
            <w:tcW w:w="465" w:type="pct"/>
            <w:vMerge/>
            <w:tcBorders>
              <w:top w:val="nil"/>
              <w:left w:val="single" w:sz="8" w:space="0" w:color="auto"/>
              <w:bottom w:val="single" w:sz="8" w:space="0" w:color="000000"/>
              <w:right w:val="single" w:sz="12" w:space="0" w:color="auto"/>
            </w:tcBorders>
            <w:vAlign w:val="center"/>
          </w:tcPr>
          <w:p w:rsidR="0027651F" w:rsidRPr="0027651F" w:rsidRDefault="0027651F" w:rsidP="0027651F">
            <w:pPr>
              <w:rPr>
                <w:sz w:val="24"/>
              </w:rPr>
            </w:pPr>
          </w:p>
        </w:tc>
      </w:tr>
      <w:tr w:rsidR="0027651F" w:rsidRPr="0027651F" w:rsidTr="0027651F">
        <w:trPr>
          <w:trHeight w:val="644"/>
        </w:trPr>
        <w:tc>
          <w:tcPr>
            <w:tcW w:w="3049"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ind w:firstLine="0"/>
              <w:jc w:val="left"/>
              <w:rPr>
                <w:sz w:val="24"/>
              </w:rPr>
            </w:pPr>
            <w:r w:rsidRPr="0027651F">
              <w:rPr>
                <w:sz w:val="24"/>
              </w:rPr>
              <w:t>Sürekli Devamsız Öğrenci Sayısı</w:t>
            </w:r>
          </w:p>
        </w:tc>
        <w:tc>
          <w:tcPr>
            <w:tcW w:w="438" w:type="pct"/>
            <w:tcBorders>
              <w:top w:val="nil"/>
              <w:left w:val="nil"/>
              <w:bottom w:val="single" w:sz="8" w:space="0" w:color="auto"/>
              <w:right w:val="single" w:sz="8" w:space="0" w:color="auto"/>
            </w:tcBorders>
            <w:shd w:val="clear" w:color="000000" w:fill="DBE5F1"/>
          </w:tcPr>
          <w:p w:rsidR="0027651F" w:rsidRPr="0027651F" w:rsidRDefault="0027651F" w:rsidP="00734951">
            <w:pPr>
              <w:jc w:val="center"/>
              <w:rPr>
                <w:sz w:val="24"/>
              </w:rPr>
            </w:pPr>
            <w:r w:rsidRPr="0027651F">
              <w:rPr>
                <w:sz w:val="24"/>
              </w:rPr>
              <w:t>2</w:t>
            </w:r>
            <w:r w:rsidR="00734951">
              <w:rPr>
                <w:sz w:val="24"/>
              </w:rPr>
              <w:t>0</w:t>
            </w:r>
          </w:p>
        </w:tc>
        <w:tc>
          <w:tcPr>
            <w:tcW w:w="438" w:type="pct"/>
            <w:tcBorders>
              <w:top w:val="nil"/>
              <w:left w:val="nil"/>
              <w:bottom w:val="single" w:sz="8" w:space="0" w:color="auto"/>
              <w:right w:val="single" w:sz="8" w:space="0" w:color="auto"/>
            </w:tcBorders>
            <w:shd w:val="clear" w:color="000000" w:fill="DBE5F1"/>
          </w:tcPr>
          <w:p w:rsidR="0027651F" w:rsidRPr="0027651F" w:rsidRDefault="0027651F" w:rsidP="00734951">
            <w:pPr>
              <w:jc w:val="center"/>
              <w:rPr>
                <w:sz w:val="24"/>
              </w:rPr>
            </w:pPr>
            <w:r w:rsidRPr="0027651F">
              <w:rPr>
                <w:sz w:val="24"/>
              </w:rPr>
              <w:t>2</w:t>
            </w:r>
            <w:r w:rsidR="00734951">
              <w:rPr>
                <w:sz w:val="24"/>
              </w:rPr>
              <w:t>0</w:t>
            </w:r>
          </w:p>
        </w:tc>
        <w:tc>
          <w:tcPr>
            <w:tcW w:w="438" w:type="pct"/>
            <w:tcBorders>
              <w:top w:val="nil"/>
              <w:left w:val="nil"/>
              <w:bottom w:val="single" w:sz="8" w:space="0" w:color="auto"/>
              <w:right w:val="single" w:sz="8" w:space="0" w:color="auto"/>
            </w:tcBorders>
            <w:shd w:val="clear" w:color="000000" w:fill="DBE5F1"/>
          </w:tcPr>
          <w:p w:rsidR="0027651F" w:rsidRPr="0027651F" w:rsidRDefault="0027651F" w:rsidP="00734951">
            <w:pPr>
              <w:jc w:val="center"/>
              <w:rPr>
                <w:sz w:val="24"/>
              </w:rPr>
            </w:pPr>
            <w:r w:rsidRPr="0027651F">
              <w:rPr>
                <w:sz w:val="24"/>
              </w:rPr>
              <w:t>2</w:t>
            </w:r>
            <w:r w:rsidR="00734951">
              <w:rPr>
                <w:sz w:val="24"/>
              </w:rPr>
              <w:t>0</w:t>
            </w:r>
          </w:p>
        </w:tc>
        <w:tc>
          <w:tcPr>
            <w:tcW w:w="172" w:type="pct"/>
            <w:vMerge/>
            <w:tcBorders>
              <w:top w:val="single" w:sz="12" w:space="0" w:color="auto"/>
              <w:left w:val="single" w:sz="8" w:space="0" w:color="auto"/>
              <w:bottom w:val="single" w:sz="12" w:space="0" w:color="000000"/>
              <w:right w:val="single" w:sz="8" w:space="0" w:color="auto"/>
            </w:tcBorders>
          </w:tcPr>
          <w:p w:rsidR="0027651F" w:rsidRPr="0027651F" w:rsidRDefault="0027651F" w:rsidP="0027651F">
            <w:pPr>
              <w:jc w:val="center"/>
              <w:rPr>
                <w:sz w:val="24"/>
              </w:rPr>
            </w:pPr>
          </w:p>
        </w:tc>
        <w:tc>
          <w:tcPr>
            <w:tcW w:w="465" w:type="pct"/>
            <w:tcBorders>
              <w:top w:val="nil"/>
              <w:left w:val="nil"/>
              <w:bottom w:val="single" w:sz="8" w:space="0" w:color="auto"/>
              <w:right w:val="single" w:sz="12" w:space="0" w:color="auto"/>
            </w:tcBorders>
            <w:shd w:val="clear" w:color="000000" w:fill="DBE5F1"/>
          </w:tcPr>
          <w:p w:rsidR="0027651F" w:rsidRPr="0027651F" w:rsidRDefault="0027651F" w:rsidP="0027651F">
            <w:pPr>
              <w:jc w:val="center"/>
              <w:rPr>
                <w:sz w:val="24"/>
              </w:rPr>
            </w:pPr>
            <w:r w:rsidRPr="0027651F">
              <w:rPr>
                <w:sz w:val="24"/>
              </w:rPr>
              <w:t>00</w:t>
            </w:r>
          </w:p>
        </w:tc>
      </w:tr>
      <w:tr w:rsidR="0027651F" w:rsidRPr="0027651F" w:rsidTr="0027651F">
        <w:trPr>
          <w:trHeight w:val="1085"/>
        </w:trPr>
        <w:tc>
          <w:tcPr>
            <w:tcW w:w="3049"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ind w:firstLine="0"/>
              <w:jc w:val="left"/>
              <w:rPr>
                <w:sz w:val="24"/>
              </w:rPr>
            </w:pPr>
            <w:r w:rsidRPr="0027651F">
              <w:rPr>
                <w:sz w:val="24"/>
              </w:rPr>
              <w:t>10 Günden Fazla Devamsızlık Yapan Öğrenci Sayıs</w:t>
            </w:r>
            <w:r w:rsidRPr="0027651F">
              <w:rPr>
                <w:sz w:val="24"/>
              </w:rPr>
              <w:t>ı</w:t>
            </w:r>
            <w:r w:rsidRPr="0027651F">
              <w:rPr>
                <w:sz w:val="24"/>
              </w:rPr>
              <w:t>nın Genel Öğrenci Sayısına Oranı (%)</w:t>
            </w:r>
          </w:p>
        </w:tc>
        <w:tc>
          <w:tcPr>
            <w:tcW w:w="438" w:type="pct"/>
            <w:tcBorders>
              <w:top w:val="nil"/>
              <w:left w:val="nil"/>
              <w:bottom w:val="single" w:sz="8" w:space="0" w:color="auto"/>
              <w:right w:val="single" w:sz="8" w:space="0" w:color="auto"/>
            </w:tcBorders>
            <w:shd w:val="clear" w:color="000000" w:fill="EDF6F9"/>
          </w:tcPr>
          <w:p w:rsidR="0027651F" w:rsidRPr="0027651F" w:rsidRDefault="0027651F" w:rsidP="00662A52">
            <w:pPr>
              <w:jc w:val="center"/>
              <w:rPr>
                <w:sz w:val="24"/>
              </w:rPr>
            </w:pPr>
            <w:r w:rsidRPr="0027651F">
              <w:rPr>
                <w:sz w:val="24"/>
              </w:rPr>
              <w:t>1%</w:t>
            </w:r>
            <w:r w:rsidR="00662A52">
              <w:rPr>
                <w:sz w:val="24"/>
              </w:rPr>
              <w:t>1</w:t>
            </w:r>
          </w:p>
        </w:tc>
        <w:tc>
          <w:tcPr>
            <w:tcW w:w="438" w:type="pct"/>
            <w:tcBorders>
              <w:top w:val="nil"/>
              <w:left w:val="nil"/>
              <w:bottom w:val="single" w:sz="8" w:space="0" w:color="auto"/>
              <w:right w:val="single" w:sz="8" w:space="0" w:color="auto"/>
            </w:tcBorders>
            <w:shd w:val="clear" w:color="000000" w:fill="EDF6F9"/>
          </w:tcPr>
          <w:p w:rsidR="0027651F" w:rsidRPr="0027651F" w:rsidRDefault="0027651F" w:rsidP="00662A52">
            <w:pPr>
              <w:jc w:val="center"/>
              <w:rPr>
                <w:sz w:val="24"/>
              </w:rPr>
            </w:pPr>
            <w:r w:rsidRPr="0027651F">
              <w:rPr>
                <w:sz w:val="24"/>
              </w:rPr>
              <w:t>%%</w:t>
            </w:r>
            <w:r w:rsidR="00662A52">
              <w:rPr>
                <w:sz w:val="24"/>
              </w:rPr>
              <w:t>1</w:t>
            </w:r>
          </w:p>
        </w:tc>
        <w:tc>
          <w:tcPr>
            <w:tcW w:w="438" w:type="pct"/>
            <w:tcBorders>
              <w:top w:val="nil"/>
              <w:left w:val="nil"/>
              <w:bottom w:val="single" w:sz="8" w:space="0" w:color="auto"/>
              <w:right w:val="single" w:sz="8" w:space="0" w:color="auto"/>
            </w:tcBorders>
            <w:shd w:val="clear" w:color="000000" w:fill="EDF6F9"/>
          </w:tcPr>
          <w:p w:rsidR="0027651F" w:rsidRPr="0027651F" w:rsidRDefault="0027651F" w:rsidP="00662A52">
            <w:pPr>
              <w:jc w:val="center"/>
              <w:rPr>
                <w:sz w:val="24"/>
              </w:rPr>
            </w:pPr>
            <w:r w:rsidRPr="0027651F">
              <w:rPr>
                <w:sz w:val="24"/>
              </w:rPr>
              <w:t>%%</w:t>
            </w:r>
            <w:r w:rsidR="00662A52">
              <w:rPr>
                <w:sz w:val="24"/>
              </w:rPr>
              <w:t xml:space="preserve"> 0,9</w:t>
            </w:r>
          </w:p>
        </w:tc>
        <w:tc>
          <w:tcPr>
            <w:tcW w:w="172" w:type="pct"/>
            <w:vMerge/>
            <w:tcBorders>
              <w:top w:val="single" w:sz="12" w:space="0" w:color="auto"/>
              <w:left w:val="single" w:sz="8" w:space="0" w:color="auto"/>
              <w:bottom w:val="single" w:sz="12" w:space="0" w:color="000000"/>
              <w:right w:val="single" w:sz="8" w:space="0" w:color="auto"/>
            </w:tcBorders>
          </w:tcPr>
          <w:p w:rsidR="0027651F" w:rsidRPr="0027651F" w:rsidRDefault="0027651F" w:rsidP="0027651F">
            <w:pPr>
              <w:jc w:val="center"/>
              <w:rPr>
                <w:sz w:val="24"/>
              </w:rPr>
            </w:pPr>
          </w:p>
        </w:tc>
        <w:tc>
          <w:tcPr>
            <w:tcW w:w="465" w:type="pct"/>
            <w:tcBorders>
              <w:top w:val="nil"/>
              <w:left w:val="nil"/>
              <w:bottom w:val="single" w:sz="8" w:space="0" w:color="auto"/>
              <w:right w:val="single" w:sz="12" w:space="0" w:color="auto"/>
            </w:tcBorders>
            <w:shd w:val="clear" w:color="000000" w:fill="EDF6F9"/>
          </w:tcPr>
          <w:p w:rsidR="0027651F" w:rsidRPr="0027651F" w:rsidRDefault="0027651F" w:rsidP="0027651F">
            <w:pPr>
              <w:jc w:val="center"/>
              <w:rPr>
                <w:sz w:val="24"/>
              </w:rPr>
            </w:pPr>
            <w:r w:rsidRPr="0027651F">
              <w:rPr>
                <w:sz w:val="24"/>
              </w:rPr>
              <w:t>00</w:t>
            </w:r>
          </w:p>
        </w:tc>
      </w:tr>
    </w:tbl>
    <w:p w:rsidR="0027651F" w:rsidRPr="0027651F" w:rsidRDefault="0027651F" w:rsidP="0027651F">
      <w:pPr>
        <w:rPr>
          <w:sz w:val="20"/>
          <w:szCs w:val="20"/>
        </w:rPr>
      </w:pPr>
      <w:r w:rsidRPr="0027651F">
        <w:rPr>
          <w:sz w:val="20"/>
          <w:szCs w:val="20"/>
        </w:rPr>
        <w:t>Tablo 23 –Stratejik Amaç 1 - Hedef 2 Performans Göstergeleri</w:t>
      </w:r>
    </w:p>
    <w:p w:rsidR="0027651F" w:rsidRPr="0027651F" w:rsidRDefault="0027651F" w:rsidP="0027651F">
      <w:pPr>
        <w:rPr>
          <w:b/>
          <w:sz w:val="22"/>
          <w:szCs w:val="22"/>
        </w:rPr>
      </w:pPr>
    </w:p>
    <w:p w:rsidR="0027651F" w:rsidRPr="0027651F" w:rsidRDefault="0027651F" w:rsidP="0027651F">
      <w:pPr>
        <w:rPr>
          <w:b/>
          <w:sz w:val="24"/>
        </w:rPr>
      </w:pPr>
      <w:r w:rsidRPr="0027651F">
        <w:rPr>
          <w:b/>
          <w:sz w:val="24"/>
        </w:rPr>
        <w:t>Hedefin Mevcut Durumu</w:t>
      </w:r>
    </w:p>
    <w:p w:rsidR="0027651F" w:rsidRPr="00D153D8" w:rsidRDefault="0027651F" w:rsidP="00D153D8">
      <w:pPr>
        <w:rPr>
          <w:sz w:val="24"/>
        </w:rPr>
      </w:pPr>
      <w:r w:rsidRPr="0027651F">
        <w:rPr>
          <w:sz w:val="24"/>
        </w:rPr>
        <w:t>Okulumuzda devamsızlık en çok İlçenin coğrafi konumundan</w:t>
      </w:r>
      <w:r w:rsidR="00662A52">
        <w:rPr>
          <w:sz w:val="24"/>
        </w:rPr>
        <w:t xml:space="preserve"> </w:t>
      </w:r>
      <w:proofErr w:type="gramStart"/>
      <w:r w:rsidRPr="0027651F">
        <w:rPr>
          <w:sz w:val="24"/>
        </w:rPr>
        <w:t>dolayı  kar</w:t>
      </w:r>
      <w:proofErr w:type="gramEnd"/>
      <w:r w:rsidRPr="0027651F">
        <w:rPr>
          <w:sz w:val="24"/>
        </w:rPr>
        <w:t xml:space="preserve"> yağışının yoğun olduğu günlerde olmaktadır Öğrenci devamsızlıkları Sınıf Öğretmenleri ve Okul id</w:t>
      </w:r>
      <w:r w:rsidRPr="0027651F">
        <w:rPr>
          <w:sz w:val="24"/>
        </w:rPr>
        <w:t>a</w:t>
      </w:r>
      <w:r w:rsidRPr="0027651F">
        <w:rPr>
          <w:sz w:val="24"/>
        </w:rPr>
        <w:t>resi tarafından takip edilmekte olup e-okul sistemine günlük olarak işlenmektedir. Deva</w:t>
      </w:r>
      <w:r w:rsidRPr="0027651F">
        <w:rPr>
          <w:sz w:val="24"/>
        </w:rPr>
        <w:t>m</w:t>
      </w:r>
      <w:r w:rsidRPr="0027651F">
        <w:rPr>
          <w:sz w:val="24"/>
        </w:rPr>
        <w:t xml:space="preserve">sızlık süresini aşan öğrenciler </w:t>
      </w:r>
      <w:proofErr w:type="gramStart"/>
      <w:r w:rsidRPr="0027651F">
        <w:rPr>
          <w:sz w:val="24"/>
        </w:rPr>
        <w:t>için  velilere</w:t>
      </w:r>
      <w:proofErr w:type="gramEnd"/>
      <w:r w:rsidRPr="0027651F">
        <w:rPr>
          <w:sz w:val="24"/>
        </w:rPr>
        <w:t xml:space="preserve"> devamsızlık mektubu gönderilmekte ve 20 gü</w:t>
      </w:r>
      <w:r w:rsidRPr="0027651F">
        <w:rPr>
          <w:sz w:val="24"/>
        </w:rPr>
        <w:t>n</w:t>
      </w:r>
      <w:r w:rsidRPr="0027651F">
        <w:rPr>
          <w:sz w:val="24"/>
        </w:rPr>
        <w:t>den fazla devamsızlığı olan öğrenciler için veli ev ziyareti yapılıp devamsızlık nedenleri belirlenip öğrenciye yönelik kişisel rehberlik çalışması yapılmaktadır. Ayrıca</w:t>
      </w:r>
      <w:r w:rsidR="001C4414">
        <w:rPr>
          <w:sz w:val="24"/>
        </w:rPr>
        <w:t xml:space="preserve"> </w:t>
      </w:r>
      <w:r w:rsidRPr="0027651F">
        <w:rPr>
          <w:sz w:val="24"/>
        </w:rPr>
        <w:t>veli toplantıl</w:t>
      </w:r>
      <w:r w:rsidRPr="0027651F">
        <w:rPr>
          <w:sz w:val="24"/>
        </w:rPr>
        <w:t>a</w:t>
      </w:r>
      <w:r w:rsidRPr="0027651F">
        <w:rPr>
          <w:sz w:val="24"/>
        </w:rPr>
        <w:t>rında devamsızlık konusunda da</w:t>
      </w:r>
      <w:r w:rsidR="001C4414">
        <w:rPr>
          <w:sz w:val="24"/>
        </w:rPr>
        <w:t xml:space="preserve"> </w:t>
      </w:r>
      <w:r w:rsidRPr="0027651F">
        <w:rPr>
          <w:sz w:val="24"/>
        </w:rPr>
        <w:t>sınıf öğretmenleri tarafından bilgilendirme yapılmaktadır.  Okulumuzda devamsızlığı önlemek için gerekli tedbirler alınmak</w:t>
      </w:r>
      <w:r w:rsidR="00D153D8">
        <w:rPr>
          <w:sz w:val="24"/>
        </w:rPr>
        <w:t>tadır.</w:t>
      </w:r>
    </w:p>
    <w:tbl>
      <w:tblPr>
        <w:tblStyle w:val="Stil2"/>
        <w:tblpPr w:leftFromText="141" w:rightFromText="141" w:vertAnchor="text" w:horzAnchor="margin" w:tblpY="213"/>
        <w:tblW w:w="5000" w:type="pct"/>
        <w:tblLayout w:type="fixed"/>
        <w:tblLook w:val="04A0" w:firstRow="1" w:lastRow="0" w:firstColumn="1" w:lastColumn="0" w:noHBand="0" w:noVBand="1"/>
      </w:tblPr>
      <w:tblGrid>
        <w:gridCol w:w="537"/>
        <w:gridCol w:w="4234"/>
        <w:gridCol w:w="1083"/>
        <w:gridCol w:w="1320"/>
        <w:gridCol w:w="2112"/>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89" w:type="pct"/>
            <w:textDirection w:val="btLr"/>
            <w:hideMark/>
          </w:tcPr>
          <w:p w:rsidR="0027651F" w:rsidRPr="0027651F" w:rsidRDefault="0027651F" w:rsidP="0027651F">
            <w:pPr>
              <w:spacing w:line="240" w:lineRule="auto"/>
              <w:ind w:right="-3" w:firstLine="0"/>
              <w:jc w:val="center"/>
              <w:rPr>
                <w:spacing w:val="0"/>
                <w:sz w:val="22"/>
                <w:szCs w:val="22"/>
                <w:lang w:eastAsia="tr-TR" w:bidi="ar-SA"/>
              </w:rPr>
            </w:pPr>
            <w:r w:rsidRPr="0027651F">
              <w:rPr>
                <w:spacing w:val="0"/>
                <w:sz w:val="22"/>
                <w:szCs w:val="22"/>
                <w:lang w:eastAsia="tr-TR" w:bidi="ar-SA"/>
              </w:rPr>
              <w:t>Sıra</w:t>
            </w:r>
          </w:p>
        </w:tc>
        <w:tc>
          <w:tcPr>
            <w:tcW w:w="2280"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Tedbirler</w:t>
            </w:r>
          </w:p>
        </w:tc>
        <w:tc>
          <w:tcPr>
            <w:tcW w:w="583"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Başlama Tarihi</w:t>
            </w:r>
          </w:p>
        </w:tc>
        <w:tc>
          <w:tcPr>
            <w:tcW w:w="711"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Bitiş</w:t>
            </w:r>
          </w:p>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Tarihi</w:t>
            </w:r>
          </w:p>
        </w:tc>
        <w:tc>
          <w:tcPr>
            <w:tcW w:w="1137"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Sorumlu</w:t>
            </w:r>
          </w:p>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9" w:type="pct"/>
            <w:vAlign w:val="center"/>
          </w:tcPr>
          <w:p w:rsidR="0027651F" w:rsidRPr="0027651F" w:rsidRDefault="0027651F" w:rsidP="0027651F">
            <w:pPr>
              <w:numPr>
                <w:ilvl w:val="0"/>
                <w:numId w:val="32"/>
              </w:numPr>
              <w:spacing w:line="240" w:lineRule="auto"/>
              <w:ind w:right="-3"/>
              <w:jc w:val="center"/>
              <w:rPr>
                <w:spacing w:val="0"/>
                <w:sz w:val="22"/>
                <w:szCs w:val="22"/>
                <w:lang w:eastAsia="tr-TR" w:bidi="ar-SA"/>
              </w:rPr>
            </w:pPr>
          </w:p>
        </w:tc>
        <w:tc>
          <w:tcPr>
            <w:tcW w:w="2280"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Öğretmenlere ve velilere yönelik tüm topla</w:t>
            </w:r>
            <w:r w:rsidRPr="0027651F">
              <w:rPr>
                <w:spacing w:val="0"/>
                <w:sz w:val="22"/>
                <w:szCs w:val="22"/>
                <w:lang w:eastAsia="tr-TR" w:bidi="ar-SA"/>
              </w:rPr>
              <w:t>n</w:t>
            </w:r>
            <w:r w:rsidRPr="0027651F">
              <w:rPr>
                <w:spacing w:val="0"/>
                <w:sz w:val="22"/>
                <w:szCs w:val="22"/>
                <w:lang w:eastAsia="tr-TR" w:bidi="ar-SA"/>
              </w:rPr>
              <w:t>tılarda devamsızlık konusu ile ilgili bilgile</w:t>
            </w:r>
            <w:r w:rsidRPr="0027651F">
              <w:rPr>
                <w:spacing w:val="0"/>
                <w:sz w:val="22"/>
                <w:szCs w:val="22"/>
                <w:lang w:eastAsia="tr-TR" w:bidi="ar-SA"/>
              </w:rPr>
              <w:t>n</w:t>
            </w:r>
            <w:r w:rsidRPr="0027651F">
              <w:rPr>
                <w:spacing w:val="0"/>
                <w:sz w:val="22"/>
                <w:szCs w:val="22"/>
                <w:lang w:eastAsia="tr-TR" w:bidi="ar-SA"/>
              </w:rPr>
              <w:t>dirme yapılacaktır.</w:t>
            </w:r>
          </w:p>
        </w:tc>
        <w:tc>
          <w:tcPr>
            <w:tcW w:w="583"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Eylül</w:t>
            </w:r>
          </w:p>
        </w:tc>
        <w:tc>
          <w:tcPr>
            <w:tcW w:w="71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37"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Okul İdaresi</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9" w:type="pct"/>
            <w:vAlign w:val="center"/>
          </w:tcPr>
          <w:p w:rsidR="0027651F" w:rsidRPr="0027651F" w:rsidRDefault="0027651F" w:rsidP="0027651F">
            <w:pPr>
              <w:numPr>
                <w:ilvl w:val="0"/>
                <w:numId w:val="32"/>
              </w:numPr>
              <w:spacing w:line="240" w:lineRule="auto"/>
              <w:ind w:right="-3"/>
              <w:jc w:val="center"/>
              <w:rPr>
                <w:spacing w:val="0"/>
                <w:sz w:val="22"/>
                <w:szCs w:val="22"/>
                <w:lang w:eastAsia="tr-TR" w:bidi="ar-SA"/>
              </w:rPr>
            </w:pPr>
          </w:p>
        </w:tc>
        <w:tc>
          <w:tcPr>
            <w:tcW w:w="2280"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Devamsızlık Yapmaya Eğilimli ve Deva</w:t>
            </w:r>
            <w:r w:rsidRPr="0027651F">
              <w:rPr>
                <w:spacing w:val="0"/>
                <w:sz w:val="22"/>
                <w:szCs w:val="22"/>
                <w:lang w:eastAsia="tr-TR" w:bidi="ar-SA"/>
              </w:rPr>
              <w:t>m</w:t>
            </w:r>
            <w:r w:rsidRPr="0027651F">
              <w:rPr>
                <w:spacing w:val="0"/>
                <w:sz w:val="22"/>
                <w:szCs w:val="22"/>
                <w:lang w:eastAsia="tr-TR" w:bidi="ar-SA"/>
              </w:rPr>
              <w:t>sızlık sorunu Olan Öğrencilere ve Ailelere Yönelik Kişisel ve Sosyal Rehberlik çalışm</w:t>
            </w:r>
            <w:r w:rsidRPr="0027651F">
              <w:rPr>
                <w:spacing w:val="0"/>
                <w:sz w:val="22"/>
                <w:szCs w:val="22"/>
                <w:lang w:eastAsia="tr-TR" w:bidi="ar-SA"/>
              </w:rPr>
              <w:t>a</w:t>
            </w:r>
            <w:r w:rsidRPr="0027651F">
              <w:rPr>
                <w:spacing w:val="0"/>
                <w:sz w:val="22"/>
                <w:szCs w:val="22"/>
                <w:lang w:eastAsia="tr-TR" w:bidi="ar-SA"/>
              </w:rPr>
              <w:t>ları yapılacaktır.</w:t>
            </w:r>
          </w:p>
        </w:tc>
        <w:tc>
          <w:tcPr>
            <w:tcW w:w="583"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Eylül </w:t>
            </w:r>
          </w:p>
        </w:tc>
        <w:tc>
          <w:tcPr>
            <w:tcW w:w="711" w:type="pct"/>
            <w:vAlign w:val="center"/>
          </w:tcPr>
          <w:p w:rsidR="0027651F" w:rsidRPr="0027651F" w:rsidRDefault="0027651F" w:rsidP="0027651F">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Haziran</w:t>
            </w:r>
          </w:p>
        </w:tc>
        <w:tc>
          <w:tcPr>
            <w:tcW w:w="1137" w:type="pct"/>
            <w:vAlign w:val="center"/>
          </w:tcPr>
          <w:p w:rsidR="0027651F" w:rsidRPr="0027651F" w:rsidRDefault="001C4414"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Okul İdaresi</w:t>
            </w:r>
          </w:p>
        </w:tc>
      </w:tr>
    </w:tbl>
    <w:p w:rsidR="0027651F" w:rsidRPr="0027651F" w:rsidRDefault="0027651F" w:rsidP="00D153D8">
      <w:pPr>
        <w:ind w:firstLine="0"/>
        <w:rPr>
          <w:color w:val="FF0000"/>
          <w:sz w:val="22"/>
          <w:szCs w:val="22"/>
        </w:rPr>
      </w:pPr>
    </w:p>
    <w:p w:rsidR="0027651F" w:rsidRPr="0027651F" w:rsidRDefault="0027651F" w:rsidP="0027651F">
      <w:pPr>
        <w:rPr>
          <w:sz w:val="22"/>
          <w:szCs w:val="22"/>
        </w:rPr>
      </w:pPr>
      <w:r w:rsidRPr="0027651F">
        <w:rPr>
          <w:sz w:val="22"/>
          <w:szCs w:val="22"/>
        </w:rPr>
        <w:t xml:space="preserve"> Tablo 24 –Stratejik Amaç 1 - Hedef 2 Tedbirler</w:t>
      </w:r>
    </w:p>
    <w:p w:rsidR="0027651F" w:rsidRPr="0027651F" w:rsidRDefault="0027651F" w:rsidP="0027651F">
      <w:pPr>
        <w:ind w:firstLine="0"/>
        <w:rPr>
          <w:sz w:val="22"/>
          <w:szCs w:val="22"/>
        </w:rPr>
      </w:pPr>
      <w:r w:rsidRPr="0027651F">
        <w:rPr>
          <w:b/>
        </w:rPr>
        <w:lastRenderedPageBreak/>
        <w:t xml:space="preserve">Stratejik </w:t>
      </w:r>
      <w:proofErr w:type="gramStart"/>
      <w:r w:rsidRPr="0027651F">
        <w:rPr>
          <w:b/>
        </w:rPr>
        <w:t>Hedef  1</w:t>
      </w:r>
      <w:proofErr w:type="gramEnd"/>
      <w:r w:rsidRPr="0027651F">
        <w:rPr>
          <w:b/>
        </w:rPr>
        <w:t>.3.</w:t>
      </w:r>
    </w:p>
    <w:p w:rsidR="0027651F" w:rsidRPr="0027651F" w:rsidRDefault="0027651F" w:rsidP="0027651F">
      <w:r w:rsidRPr="0027651F">
        <w:t>Rehberlik hizmetlerinden öğrencilerin ve velilerin etkin olarak faydalanm</w:t>
      </w:r>
      <w:r w:rsidRPr="0027651F">
        <w:t>a</w:t>
      </w:r>
      <w:r w:rsidRPr="0027651F">
        <w:t>sını sağlamak.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1</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3</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 xml:space="preserve">Rehberlik Hizmetleri kapsamında öğrencilere yönelik olarak yapılan </w:t>
            </w:r>
            <w:proofErr w:type="spellStart"/>
            <w:proofErr w:type="gramStart"/>
            <w:r w:rsidRPr="0027651F">
              <w:rPr>
                <w:spacing w:val="0"/>
                <w:sz w:val="22"/>
                <w:szCs w:val="22"/>
                <w:lang w:eastAsia="tr-TR" w:bidi="ar-SA"/>
              </w:rPr>
              <w:t>faaliyetv.b</w:t>
            </w:r>
            <w:proofErr w:type="spellEnd"/>
            <w:proofErr w:type="gramEnd"/>
            <w:r w:rsidRPr="0027651F">
              <w:rPr>
                <w:spacing w:val="0"/>
                <w:sz w:val="22"/>
                <w:szCs w:val="22"/>
                <w:lang w:eastAsia="tr-TR" w:bidi="ar-SA"/>
              </w:rPr>
              <w:t>.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Rehberlik Hizmetleri kapsamında öğrencilere yönelik olarak yapılan  faaliyetlere katılan öğrenci sayısı</w:t>
            </w: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90203C" w:rsidP="0027651F">
            <w:pPr>
              <w:spacing w:line="240" w:lineRule="auto"/>
              <w:ind w:firstLine="0"/>
              <w:jc w:val="center"/>
              <w:rPr>
                <w:spacing w:val="0"/>
                <w:sz w:val="22"/>
                <w:szCs w:val="22"/>
                <w:lang w:eastAsia="tr-TR" w:bidi="ar-SA"/>
              </w:rPr>
            </w:pPr>
            <w:r>
              <w:rPr>
                <w:spacing w:val="0"/>
                <w:sz w:val="22"/>
                <w:szCs w:val="22"/>
                <w:lang w:eastAsia="tr-TR" w:bidi="ar-SA"/>
              </w:rPr>
              <w:t>150</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90203C" w:rsidP="0027651F">
            <w:pPr>
              <w:spacing w:line="240" w:lineRule="auto"/>
              <w:ind w:firstLine="0"/>
              <w:jc w:val="center"/>
              <w:rPr>
                <w:spacing w:val="0"/>
                <w:sz w:val="22"/>
                <w:szCs w:val="22"/>
                <w:lang w:eastAsia="tr-TR" w:bidi="ar-SA"/>
              </w:rPr>
            </w:pPr>
            <w:r>
              <w:rPr>
                <w:spacing w:val="0"/>
                <w:sz w:val="22"/>
                <w:szCs w:val="22"/>
                <w:lang w:eastAsia="tr-TR" w:bidi="ar-SA"/>
              </w:rPr>
              <w:t>139</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Rehberlik Hizmetleri kapsamında velilere yönelik olarak yap</w:t>
            </w:r>
            <w:r w:rsidRPr="0027651F">
              <w:rPr>
                <w:spacing w:val="0"/>
                <w:sz w:val="22"/>
                <w:szCs w:val="22"/>
                <w:lang w:eastAsia="tr-TR" w:bidi="ar-SA"/>
              </w:rPr>
              <w:t>ı</w:t>
            </w:r>
            <w:r w:rsidRPr="0027651F">
              <w:rPr>
                <w:spacing w:val="0"/>
                <w:sz w:val="22"/>
                <w:szCs w:val="22"/>
                <w:lang w:eastAsia="tr-TR" w:bidi="ar-SA"/>
              </w:rPr>
              <w:t>lan  faaliyet çeşidi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r>
      <w:tr w:rsidR="0027651F" w:rsidRPr="0027651F" w:rsidTr="0027651F">
        <w:trPr>
          <w:trHeight w:val="293"/>
        </w:trPr>
        <w:tc>
          <w:tcPr>
            <w:tcW w:w="3118" w:type="pct"/>
            <w:gridSpan w:val="2"/>
            <w:vMerge w:val="restart"/>
            <w:tcBorders>
              <w:top w:val="single" w:sz="8" w:space="0" w:color="auto"/>
              <w:left w:val="single" w:sz="12"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Rehberlik Hizmetleri kapsamında velilere yönelik olarak yap</w:t>
            </w:r>
            <w:r w:rsidRPr="0027651F">
              <w:rPr>
                <w:spacing w:val="0"/>
                <w:sz w:val="22"/>
                <w:szCs w:val="22"/>
                <w:lang w:eastAsia="tr-TR" w:bidi="ar-SA"/>
              </w:rPr>
              <w:t>ı</w:t>
            </w:r>
            <w:r w:rsidRPr="0027651F">
              <w:rPr>
                <w:spacing w:val="0"/>
                <w:sz w:val="22"/>
                <w:szCs w:val="22"/>
                <w:lang w:eastAsia="tr-TR" w:bidi="ar-SA"/>
              </w:rPr>
              <w:t>lan faaliyetlere katılan veli sayısı</w:t>
            </w:r>
          </w:p>
        </w:tc>
        <w:tc>
          <w:tcPr>
            <w:tcW w:w="466" w:type="pct"/>
            <w:tcBorders>
              <w:top w:val="nil"/>
              <w:left w:val="nil"/>
              <w:bottom w:val="nil"/>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p w:rsidR="0027651F" w:rsidRPr="0027651F" w:rsidRDefault="0090203C" w:rsidP="0027651F">
            <w:pPr>
              <w:spacing w:line="240" w:lineRule="auto"/>
              <w:ind w:firstLine="0"/>
              <w:jc w:val="center"/>
              <w:rPr>
                <w:spacing w:val="0"/>
                <w:sz w:val="22"/>
                <w:szCs w:val="22"/>
                <w:lang w:eastAsia="tr-TR" w:bidi="ar-SA"/>
              </w:rPr>
            </w:pPr>
            <w:r>
              <w:rPr>
                <w:spacing w:val="0"/>
                <w:sz w:val="22"/>
                <w:szCs w:val="22"/>
                <w:lang w:eastAsia="tr-TR" w:bidi="ar-SA"/>
              </w:rPr>
              <w:t>50</w:t>
            </w:r>
          </w:p>
        </w:tc>
        <w:tc>
          <w:tcPr>
            <w:tcW w:w="461" w:type="pct"/>
            <w:vMerge w:val="restart"/>
            <w:tcBorders>
              <w:top w:val="nil"/>
              <w:left w:val="nil"/>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vMerge w:val="restart"/>
            <w:tcBorders>
              <w:top w:val="nil"/>
              <w:left w:val="nil"/>
              <w:right w:val="single" w:sz="8" w:space="0" w:color="auto"/>
            </w:tcBorders>
            <w:shd w:val="clear" w:color="000000" w:fill="EDF6F9"/>
            <w:vAlign w:val="center"/>
          </w:tcPr>
          <w:p w:rsidR="0027651F" w:rsidRPr="0027651F" w:rsidRDefault="0090203C" w:rsidP="0027651F">
            <w:pPr>
              <w:spacing w:line="240" w:lineRule="auto"/>
              <w:ind w:firstLine="0"/>
              <w:jc w:val="center"/>
              <w:rPr>
                <w:spacing w:val="0"/>
                <w:sz w:val="22"/>
                <w:szCs w:val="22"/>
                <w:lang w:eastAsia="tr-TR" w:bidi="ar-SA"/>
              </w:rPr>
            </w:pPr>
            <w:r>
              <w:rPr>
                <w:spacing w:val="0"/>
                <w:sz w:val="22"/>
                <w:szCs w:val="22"/>
                <w:lang w:eastAsia="tr-TR" w:bidi="ar-SA"/>
              </w:rPr>
              <w:t>65</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val="restart"/>
            <w:tcBorders>
              <w:top w:val="nil"/>
              <w:left w:val="nil"/>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r w:rsidR="0027651F" w:rsidRPr="0027651F" w:rsidTr="0027651F">
        <w:trPr>
          <w:trHeight w:val="292"/>
        </w:trPr>
        <w:tc>
          <w:tcPr>
            <w:tcW w:w="3118" w:type="pct"/>
            <w:gridSpan w:val="2"/>
            <w:vMerge/>
            <w:tcBorders>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rPr>
                <w:spacing w:val="0"/>
                <w:sz w:val="22"/>
                <w:szCs w:val="22"/>
                <w:lang w:eastAsia="tr-TR" w:bidi="ar-SA"/>
              </w:rPr>
            </w:pPr>
          </w:p>
        </w:tc>
        <w:tc>
          <w:tcPr>
            <w:tcW w:w="461"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left w:val="nil"/>
              <w:bottom w:val="single" w:sz="4"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 xml:space="preserve">Özel Eğitim </w:t>
            </w:r>
            <w:proofErr w:type="spellStart"/>
            <w:r w:rsidRPr="0027651F">
              <w:rPr>
                <w:spacing w:val="0"/>
                <w:sz w:val="22"/>
                <w:szCs w:val="22"/>
                <w:lang w:eastAsia="tr-TR" w:bidi="ar-SA"/>
              </w:rPr>
              <w:t>Gereksinimli</w:t>
            </w:r>
            <w:proofErr w:type="spellEnd"/>
            <w:r w:rsidRPr="0027651F">
              <w:rPr>
                <w:spacing w:val="0"/>
                <w:sz w:val="22"/>
                <w:szCs w:val="22"/>
                <w:lang w:eastAsia="tr-TR" w:bidi="ar-SA"/>
              </w:rPr>
              <w:t xml:space="preserve"> Öğrencilerin Genel Öğrenci Sayısına Oranı (%)</w:t>
            </w:r>
          </w:p>
        </w:tc>
        <w:tc>
          <w:tcPr>
            <w:tcW w:w="466"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61"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r w:rsidR="0090203C">
              <w:rPr>
                <w:spacing w:val="0"/>
                <w:sz w:val="22"/>
                <w:szCs w:val="22"/>
                <w:lang w:eastAsia="tr-TR" w:bidi="ar-SA"/>
              </w:rPr>
              <w:t xml:space="preserve"> </w:t>
            </w:r>
            <w:r w:rsidRPr="0027651F">
              <w:rPr>
                <w:spacing w:val="0"/>
                <w:sz w:val="22"/>
                <w:szCs w:val="22"/>
                <w:lang w:eastAsia="tr-TR" w:bidi="ar-SA"/>
              </w:rPr>
              <w:t>3</w:t>
            </w:r>
            <w:r w:rsidR="0090203C">
              <w:rPr>
                <w:spacing w:val="0"/>
                <w:sz w:val="22"/>
                <w:szCs w:val="22"/>
                <w:lang w:eastAsia="tr-TR" w:bidi="ar-SA"/>
              </w:rPr>
              <w:t>,6</w:t>
            </w:r>
          </w:p>
        </w:tc>
        <w:tc>
          <w:tcPr>
            <w:tcW w:w="106" w:type="pct"/>
            <w:vMerge/>
            <w:tcBorders>
              <w:left w:val="single" w:sz="8" w:space="0" w:color="auto"/>
              <w:bottom w:val="single" w:sz="12"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nil"/>
              <w:bottom w:val="single" w:sz="8"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bl>
    <w:p w:rsidR="0027651F" w:rsidRPr="00D153D8" w:rsidRDefault="0027651F" w:rsidP="00D153D8">
      <w:pPr>
        <w:rPr>
          <w:sz w:val="20"/>
          <w:szCs w:val="20"/>
        </w:rPr>
      </w:pPr>
      <w:r w:rsidRPr="0027651F">
        <w:rPr>
          <w:sz w:val="20"/>
          <w:szCs w:val="20"/>
        </w:rPr>
        <w:t>Tablo 23 –Stratejik Amaç 1 - Hedef 3 Performans Göstergeleri</w:t>
      </w:r>
    </w:p>
    <w:p w:rsidR="0027651F" w:rsidRPr="0027651F" w:rsidRDefault="0027651F" w:rsidP="0027651F">
      <w:pPr>
        <w:ind w:firstLine="0"/>
        <w:rPr>
          <w:b/>
        </w:rPr>
      </w:pPr>
      <w:r w:rsidRPr="0027651F">
        <w:rPr>
          <w:b/>
        </w:rPr>
        <w:t>Hedefin Mevcut Durumu</w:t>
      </w:r>
    </w:p>
    <w:p w:rsidR="0027651F" w:rsidRPr="0027651F" w:rsidRDefault="0027651F" w:rsidP="0027651F">
      <w:pPr>
        <w:ind w:firstLine="0"/>
        <w:rPr>
          <w:color w:val="FF0000"/>
        </w:rPr>
      </w:pPr>
      <w:r w:rsidRPr="0027651F">
        <w:t xml:space="preserve">Okulumuzda rehber öğretmen kadrosu bulunmamaktadır. </w:t>
      </w:r>
    </w:p>
    <w:tbl>
      <w:tblPr>
        <w:tblStyle w:val="Stil2"/>
        <w:tblpPr w:leftFromText="141" w:rightFromText="141" w:vertAnchor="text" w:horzAnchor="margin" w:tblpY="101"/>
        <w:tblW w:w="5000" w:type="pct"/>
        <w:tblLayout w:type="fixed"/>
        <w:tblLook w:val="04A0" w:firstRow="1" w:lastRow="0" w:firstColumn="1" w:lastColumn="0" w:noHBand="0" w:noVBand="1"/>
      </w:tblPr>
      <w:tblGrid>
        <w:gridCol w:w="813"/>
        <w:gridCol w:w="4381"/>
        <w:gridCol w:w="1150"/>
        <w:gridCol w:w="994"/>
        <w:gridCol w:w="1948"/>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38"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359"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619"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Başlama Tarihi</w:t>
            </w:r>
          </w:p>
        </w:tc>
        <w:tc>
          <w:tcPr>
            <w:tcW w:w="535"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04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3"/>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Öğrencilere verilecek olan Danışmanlık Hi</w:t>
            </w:r>
            <w:r w:rsidRPr="0027651F">
              <w:rPr>
                <w:spacing w:val="0"/>
                <w:sz w:val="22"/>
                <w:szCs w:val="22"/>
              </w:rPr>
              <w:t>z</w:t>
            </w:r>
            <w:r w:rsidRPr="0027651F">
              <w:rPr>
                <w:spacing w:val="0"/>
                <w:sz w:val="22"/>
                <w:szCs w:val="22"/>
              </w:rPr>
              <w:t>metleri, Paylaşım Toplantısı gibi faaliyetlerde ihtiyaçları ve gelişimleri doğrultusunda yapı</w:t>
            </w:r>
            <w:r w:rsidRPr="0027651F">
              <w:rPr>
                <w:spacing w:val="0"/>
                <w:sz w:val="22"/>
                <w:szCs w:val="22"/>
              </w:rPr>
              <w:t>l</w:t>
            </w:r>
            <w:r w:rsidRPr="0027651F">
              <w:rPr>
                <w:spacing w:val="0"/>
                <w:sz w:val="22"/>
                <w:szCs w:val="22"/>
              </w:rPr>
              <w:t>ması sağlanacaktır.</w:t>
            </w:r>
          </w:p>
        </w:tc>
        <w:tc>
          <w:tcPr>
            <w:tcW w:w="61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Okul İdaresi </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3"/>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Velilere verilecek olan Danışmanlık Hizmetl</w:t>
            </w:r>
            <w:r w:rsidRPr="0027651F">
              <w:rPr>
                <w:spacing w:val="0"/>
                <w:sz w:val="22"/>
                <w:szCs w:val="22"/>
              </w:rPr>
              <w:t>e</w:t>
            </w:r>
            <w:r w:rsidRPr="0027651F">
              <w:rPr>
                <w:spacing w:val="0"/>
                <w:sz w:val="22"/>
                <w:szCs w:val="22"/>
              </w:rPr>
              <w:t>ri, Paylaşım Toplantısı gibi faaliyetler ihtiya</w:t>
            </w:r>
            <w:r w:rsidRPr="0027651F">
              <w:rPr>
                <w:spacing w:val="0"/>
                <w:sz w:val="22"/>
                <w:szCs w:val="22"/>
              </w:rPr>
              <w:t>ç</w:t>
            </w:r>
            <w:r w:rsidRPr="0027651F">
              <w:rPr>
                <w:spacing w:val="0"/>
                <w:sz w:val="22"/>
                <w:szCs w:val="22"/>
              </w:rPr>
              <w:t>ları ve gelişimleri doğrultusunda yapılması sağlanacaktır.</w:t>
            </w:r>
          </w:p>
        </w:tc>
        <w:tc>
          <w:tcPr>
            <w:tcW w:w="61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3"/>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Özel Eğitim Gereksin imli öğrencilerin eğitim-öğretim faaliyetlerinden en üst düzeyde yara</w:t>
            </w:r>
            <w:r w:rsidRPr="0027651F">
              <w:rPr>
                <w:spacing w:val="0"/>
                <w:sz w:val="22"/>
                <w:szCs w:val="22"/>
              </w:rPr>
              <w:t>r</w:t>
            </w:r>
            <w:r w:rsidRPr="0027651F">
              <w:rPr>
                <w:spacing w:val="0"/>
                <w:sz w:val="22"/>
                <w:szCs w:val="22"/>
              </w:rPr>
              <w:t>lanmaları sağlanacaktır.</w:t>
            </w:r>
          </w:p>
        </w:tc>
        <w:tc>
          <w:tcPr>
            <w:tcW w:w="61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Okul İdaresi </w:t>
            </w:r>
            <w:r w:rsidR="00D153D8">
              <w:rPr>
                <w:spacing w:val="0"/>
                <w:sz w:val="22"/>
                <w:szCs w:val="22"/>
              </w:rPr>
              <w:t>ve ilgili öğretmenler</w:t>
            </w:r>
          </w:p>
        </w:tc>
      </w:tr>
    </w:tbl>
    <w:p w:rsidR="0027651F" w:rsidRPr="0027651F" w:rsidRDefault="0027651F" w:rsidP="0027651F">
      <w:pPr>
        <w:rPr>
          <w:sz w:val="24"/>
        </w:rPr>
      </w:pPr>
      <w:r w:rsidRPr="0027651F">
        <w:rPr>
          <w:sz w:val="24"/>
        </w:rPr>
        <w:t>Tablo 24 –Stratejik Amaç 1 - Hedef 3 Tedbirler</w:t>
      </w: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27651F" w:rsidRPr="0027651F" w:rsidRDefault="0027651F" w:rsidP="0027651F">
      <w:pPr>
        <w:ind w:firstLine="0"/>
      </w:pPr>
      <w:r w:rsidRPr="0027651F">
        <w:rPr>
          <w:b/>
        </w:rPr>
        <w:lastRenderedPageBreak/>
        <w:t xml:space="preserve">Stratejik </w:t>
      </w:r>
      <w:proofErr w:type="gramStart"/>
      <w:r w:rsidRPr="0027651F">
        <w:rPr>
          <w:b/>
        </w:rPr>
        <w:t>Hedef  1</w:t>
      </w:r>
      <w:proofErr w:type="gramEnd"/>
      <w:r w:rsidRPr="0027651F">
        <w:rPr>
          <w:b/>
        </w:rPr>
        <w:t>.4.</w:t>
      </w:r>
    </w:p>
    <w:p w:rsidR="0027651F" w:rsidRPr="0027651F" w:rsidRDefault="0027651F" w:rsidP="0027651F">
      <w:r w:rsidRPr="0027651F">
        <w:t>Her öğrencinin eğitim- öğretim sürecinde bireysel farklılıklarını göz önünde bulundurmak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4" w:space="0" w:color="auto"/>
              <w:left w:val="single" w:sz="4" w:space="0" w:color="auto"/>
              <w:bottom w:val="single" w:sz="4" w:space="0" w:color="auto"/>
              <w:right w:val="single" w:sz="4"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4" w:space="0" w:color="auto"/>
              <w:left w:val="single" w:sz="4" w:space="0" w:color="auto"/>
              <w:bottom w:val="single" w:sz="4" w:space="0" w:color="auto"/>
              <w:right w:val="single" w:sz="4"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4" w:space="0" w:color="auto"/>
              <w:left w:val="single" w:sz="4" w:space="0" w:color="auto"/>
              <w:right w:val="single" w:sz="4"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4" w:space="0" w:color="auto"/>
              <w:left w:val="single" w:sz="4" w:space="0" w:color="auto"/>
              <w:bottom w:val="single" w:sz="4" w:space="0" w:color="auto"/>
              <w:right w:val="single" w:sz="4"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4" w:space="0" w:color="auto"/>
              <w:left w:val="single" w:sz="4" w:space="0" w:color="auto"/>
              <w:bottom w:val="single" w:sz="4" w:space="0" w:color="auto"/>
              <w:right w:val="single" w:sz="4"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single" w:sz="4" w:space="0" w:color="auto"/>
              <w:left w:val="single" w:sz="4" w:space="0" w:color="auto"/>
              <w:bottom w:val="single" w:sz="4" w:space="0" w:color="auto"/>
              <w:right w:val="single" w:sz="4"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single" w:sz="4" w:space="0" w:color="auto"/>
              <w:left w:val="single" w:sz="4" w:space="0" w:color="auto"/>
              <w:bottom w:val="single" w:sz="4" w:space="0" w:color="auto"/>
              <w:right w:val="single" w:sz="4"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4" w:space="0" w:color="auto"/>
              <w:right w:val="single" w:sz="4"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4" w:space="0" w:color="auto"/>
              <w:bottom w:val="single" w:sz="8" w:space="0" w:color="auto"/>
              <w:right w:val="single" w:sz="4"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1</w:t>
            </w:r>
          </w:p>
        </w:tc>
        <w:tc>
          <w:tcPr>
            <w:tcW w:w="1924" w:type="pct"/>
            <w:tcBorders>
              <w:top w:val="single" w:sz="4" w:space="0" w:color="auto"/>
              <w:left w:val="single" w:sz="4" w:space="0" w:color="auto"/>
              <w:bottom w:val="single" w:sz="4" w:space="0" w:color="auto"/>
              <w:right w:val="single" w:sz="4"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4</w:t>
            </w:r>
          </w:p>
        </w:tc>
        <w:tc>
          <w:tcPr>
            <w:tcW w:w="466" w:type="pct"/>
            <w:vMerge/>
            <w:tcBorders>
              <w:top w:val="single" w:sz="4" w:space="0" w:color="auto"/>
              <w:left w:val="single" w:sz="4" w:space="0" w:color="auto"/>
              <w:bottom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single" w:sz="4" w:space="0" w:color="auto"/>
              <w:left w:val="single" w:sz="4" w:space="0" w:color="auto"/>
              <w:bottom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4" w:space="0" w:color="auto"/>
              <w:right w:val="single" w:sz="4"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Sosyal etkinlik çalışmalarına yönlendirilen öğrenci oranı</w:t>
            </w:r>
          </w:p>
        </w:tc>
        <w:tc>
          <w:tcPr>
            <w:tcW w:w="466" w:type="pct"/>
            <w:tcBorders>
              <w:top w:val="single" w:sz="4" w:space="0" w:color="auto"/>
              <w:left w:val="single" w:sz="4" w:space="0" w:color="auto"/>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%50</w:t>
            </w:r>
          </w:p>
        </w:tc>
        <w:tc>
          <w:tcPr>
            <w:tcW w:w="461" w:type="pct"/>
            <w:tcBorders>
              <w:top w:val="single" w:sz="4" w:space="0" w:color="auto"/>
              <w:left w:val="single" w:sz="4" w:space="0" w:color="auto"/>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%60</w:t>
            </w:r>
          </w:p>
        </w:tc>
        <w:tc>
          <w:tcPr>
            <w:tcW w:w="454" w:type="pct"/>
            <w:tcBorders>
              <w:top w:val="single" w:sz="4" w:space="0" w:color="auto"/>
              <w:left w:val="single" w:sz="4" w:space="0" w:color="auto"/>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%70</w:t>
            </w:r>
          </w:p>
        </w:tc>
        <w:tc>
          <w:tcPr>
            <w:tcW w:w="106" w:type="pct"/>
            <w:vMerge/>
            <w:tcBorders>
              <w:left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single" w:sz="4" w:space="0" w:color="auto"/>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r w:rsidR="0027651F" w:rsidRPr="0027651F" w:rsidTr="0027651F">
        <w:trPr>
          <w:trHeight w:val="315"/>
        </w:trPr>
        <w:tc>
          <w:tcPr>
            <w:tcW w:w="3118" w:type="pct"/>
            <w:gridSpan w:val="2"/>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Öğretim yöntem ve tekniklerinin işlevliğinin başarı üzerindeki oranı(%)</w:t>
            </w:r>
          </w:p>
        </w:tc>
        <w:tc>
          <w:tcPr>
            <w:tcW w:w="466"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%80</w:t>
            </w:r>
          </w:p>
        </w:tc>
        <w:tc>
          <w:tcPr>
            <w:tcW w:w="461"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%80</w:t>
            </w:r>
          </w:p>
        </w:tc>
        <w:tc>
          <w:tcPr>
            <w:tcW w:w="454"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%80</w:t>
            </w:r>
          </w:p>
        </w:tc>
        <w:tc>
          <w:tcPr>
            <w:tcW w:w="106" w:type="pct"/>
            <w:vMerge/>
            <w:tcBorders>
              <w:left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r w:rsidR="0027651F" w:rsidRPr="0027651F" w:rsidTr="0027651F">
        <w:trPr>
          <w:trHeight w:val="315"/>
        </w:trPr>
        <w:tc>
          <w:tcPr>
            <w:tcW w:w="3118" w:type="pct"/>
            <w:gridSpan w:val="2"/>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9920FF" w:rsidRDefault="0027651F" w:rsidP="0027651F">
            <w:pPr>
              <w:spacing w:line="240" w:lineRule="auto"/>
              <w:ind w:firstLine="0"/>
              <w:jc w:val="left"/>
              <w:rPr>
                <w:color w:val="auto"/>
                <w:spacing w:val="0"/>
                <w:sz w:val="22"/>
                <w:szCs w:val="22"/>
                <w:lang w:eastAsia="tr-TR" w:bidi="ar-SA"/>
              </w:rPr>
            </w:pPr>
            <w:r w:rsidRPr="009920FF">
              <w:rPr>
                <w:color w:val="auto"/>
                <w:spacing w:val="0"/>
                <w:sz w:val="22"/>
                <w:szCs w:val="22"/>
                <w:lang w:eastAsia="tr-TR" w:bidi="ar-SA"/>
              </w:rPr>
              <w:t xml:space="preserve">Yürütülen Veli Eğitim Çalışmaları Konu Sayısı </w:t>
            </w:r>
          </w:p>
        </w:tc>
        <w:tc>
          <w:tcPr>
            <w:tcW w:w="466"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4" w:space="0" w:color="auto"/>
              <w:bottom w:val="single" w:sz="4" w:space="0" w:color="auto"/>
              <w:right w:val="single" w:sz="4"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single" w:sz="4" w:space="0" w:color="auto"/>
              <w:bottom w:val="single" w:sz="4"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r>
    </w:tbl>
    <w:p w:rsidR="0027651F" w:rsidRPr="0027651F" w:rsidRDefault="0027651F" w:rsidP="0027651F">
      <w:pPr>
        <w:rPr>
          <w:sz w:val="20"/>
          <w:szCs w:val="20"/>
        </w:rPr>
      </w:pPr>
      <w:r w:rsidRPr="0027651F">
        <w:rPr>
          <w:sz w:val="20"/>
          <w:szCs w:val="20"/>
        </w:rPr>
        <w:t>Tablo 23 –Stratejik Amaç 1 - Hedef 4 Performans Göstergeleri</w:t>
      </w:r>
    </w:p>
    <w:tbl>
      <w:tblPr>
        <w:tblStyle w:val="Stil2"/>
        <w:tblpPr w:leftFromText="141" w:rightFromText="141" w:vertAnchor="text" w:horzAnchor="margin" w:tblpXSpec="center" w:tblpY="202"/>
        <w:tblW w:w="5000" w:type="pct"/>
        <w:tblLayout w:type="fixed"/>
        <w:tblLook w:val="04A0" w:firstRow="1" w:lastRow="0" w:firstColumn="1" w:lastColumn="0" w:noHBand="0" w:noVBand="1"/>
      </w:tblPr>
      <w:tblGrid>
        <w:gridCol w:w="813"/>
        <w:gridCol w:w="4381"/>
        <w:gridCol w:w="1150"/>
        <w:gridCol w:w="994"/>
        <w:gridCol w:w="1948"/>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38"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359"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619"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Başlama Tarihi</w:t>
            </w:r>
          </w:p>
        </w:tc>
        <w:tc>
          <w:tcPr>
            <w:tcW w:w="535"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04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4"/>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Öğrencilerin bireysel yeteneklerini geliştirm</w:t>
            </w:r>
            <w:r w:rsidRPr="0027651F">
              <w:rPr>
                <w:spacing w:val="0"/>
                <w:sz w:val="22"/>
                <w:szCs w:val="22"/>
              </w:rPr>
              <w:t>e</w:t>
            </w:r>
            <w:r w:rsidRPr="0027651F">
              <w:rPr>
                <w:spacing w:val="0"/>
                <w:sz w:val="22"/>
                <w:szCs w:val="22"/>
              </w:rPr>
              <w:t>ye yönelik aktivite, etkinlik ve öğrenme alanl</w:t>
            </w:r>
            <w:r w:rsidRPr="0027651F">
              <w:rPr>
                <w:spacing w:val="0"/>
                <w:sz w:val="22"/>
                <w:szCs w:val="22"/>
              </w:rPr>
              <w:t>a</w:t>
            </w:r>
            <w:r w:rsidRPr="0027651F">
              <w:rPr>
                <w:spacing w:val="0"/>
                <w:sz w:val="22"/>
                <w:szCs w:val="22"/>
              </w:rPr>
              <w:t>rı kazandırmak</w:t>
            </w:r>
          </w:p>
        </w:tc>
        <w:tc>
          <w:tcPr>
            <w:tcW w:w="61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Sınıf Öğretmenleri </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4"/>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Öğrencilerin bireysel yetenekleri doğrultusu</w:t>
            </w:r>
            <w:r w:rsidRPr="0027651F">
              <w:rPr>
                <w:spacing w:val="0"/>
                <w:sz w:val="22"/>
                <w:szCs w:val="22"/>
              </w:rPr>
              <w:t>n</w:t>
            </w:r>
            <w:r w:rsidRPr="0027651F">
              <w:rPr>
                <w:spacing w:val="0"/>
                <w:sz w:val="22"/>
                <w:szCs w:val="22"/>
              </w:rPr>
              <w:t>da ders dışı eğitim çalışmaları ve sportif kur</w:t>
            </w:r>
            <w:r w:rsidRPr="0027651F">
              <w:rPr>
                <w:spacing w:val="0"/>
                <w:sz w:val="22"/>
                <w:szCs w:val="22"/>
              </w:rPr>
              <w:t>s</w:t>
            </w:r>
            <w:r w:rsidRPr="0027651F">
              <w:rPr>
                <w:spacing w:val="0"/>
                <w:sz w:val="22"/>
                <w:szCs w:val="22"/>
              </w:rPr>
              <w:t>lar düzenlenecektir.</w:t>
            </w:r>
          </w:p>
        </w:tc>
        <w:tc>
          <w:tcPr>
            <w:tcW w:w="61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 xml:space="preserve">Sınıf Öğretmenleri </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 w:type="pct"/>
            <w:vAlign w:val="center"/>
          </w:tcPr>
          <w:p w:rsidR="0027651F" w:rsidRPr="0027651F" w:rsidRDefault="0027651F" w:rsidP="0027651F">
            <w:pPr>
              <w:numPr>
                <w:ilvl w:val="0"/>
                <w:numId w:val="34"/>
              </w:numPr>
              <w:spacing w:line="240" w:lineRule="auto"/>
              <w:jc w:val="center"/>
              <w:rPr>
                <w:spacing w:val="0"/>
                <w:sz w:val="22"/>
                <w:szCs w:val="22"/>
              </w:rPr>
            </w:pPr>
          </w:p>
        </w:tc>
        <w:tc>
          <w:tcPr>
            <w:tcW w:w="235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Öğrenci ve velilere yönelik rehberlik çalışm</w:t>
            </w:r>
            <w:r w:rsidRPr="0027651F">
              <w:rPr>
                <w:spacing w:val="0"/>
                <w:sz w:val="22"/>
                <w:szCs w:val="22"/>
              </w:rPr>
              <w:t>a</w:t>
            </w:r>
            <w:r w:rsidRPr="0027651F">
              <w:rPr>
                <w:spacing w:val="0"/>
                <w:sz w:val="22"/>
                <w:szCs w:val="22"/>
              </w:rPr>
              <w:t>ları artırılarak, öğrencilerin yetenekleri ve ilg</w:t>
            </w:r>
            <w:r w:rsidRPr="0027651F">
              <w:rPr>
                <w:spacing w:val="0"/>
                <w:sz w:val="22"/>
                <w:szCs w:val="22"/>
              </w:rPr>
              <w:t>i</w:t>
            </w:r>
            <w:r w:rsidRPr="0027651F">
              <w:rPr>
                <w:spacing w:val="0"/>
                <w:sz w:val="22"/>
                <w:szCs w:val="22"/>
              </w:rPr>
              <w:t>leri doğrultusunda yönlendirmesi etkin olarak sağlanacaktır</w:t>
            </w:r>
          </w:p>
        </w:tc>
        <w:tc>
          <w:tcPr>
            <w:tcW w:w="61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3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049" w:type="pct"/>
            <w:vAlign w:val="center"/>
          </w:tcPr>
          <w:p w:rsidR="0027651F" w:rsidRPr="0027651F" w:rsidRDefault="0027651F" w:rsidP="00D153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Sınıf Öğretmenleri </w:t>
            </w:r>
          </w:p>
        </w:tc>
      </w:tr>
    </w:tbl>
    <w:p w:rsidR="0027651F" w:rsidRPr="00D153D8" w:rsidRDefault="0027651F" w:rsidP="00D153D8">
      <w:pPr>
        <w:rPr>
          <w:sz w:val="20"/>
          <w:szCs w:val="20"/>
        </w:rPr>
      </w:pPr>
      <w:r w:rsidRPr="0027651F">
        <w:rPr>
          <w:sz w:val="20"/>
          <w:szCs w:val="20"/>
        </w:rPr>
        <w:t>Tablo 24 –Stratejik Amaç 1 - Hedef 4 Tedbirler</w:t>
      </w:r>
      <w:bookmarkStart w:id="504" w:name="_Toc423304325"/>
    </w:p>
    <w:p w:rsidR="0027651F" w:rsidRPr="0027651F" w:rsidRDefault="0027651F" w:rsidP="0027651F">
      <w:pPr>
        <w:keepNext/>
        <w:tabs>
          <w:tab w:val="center" w:pos="4535"/>
          <w:tab w:val="left" w:pos="6675"/>
        </w:tabs>
        <w:spacing w:before="120" w:after="120"/>
        <w:ind w:firstLine="0"/>
        <w:outlineLvl w:val="0"/>
        <w:rPr>
          <w:b/>
          <w:bCs/>
          <w:color w:val="FF0000"/>
          <w:kern w:val="32"/>
          <w:sz w:val="28"/>
        </w:rPr>
      </w:pPr>
      <w:r w:rsidRPr="0027651F">
        <w:rPr>
          <w:b/>
          <w:bCs/>
          <w:color w:val="FF0000"/>
          <w:kern w:val="32"/>
          <w:sz w:val="28"/>
        </w:rPr>
        <w:t>II. TEMA–EĞİTİM ÖĞRETİMDE KALİTE</w:t>
      </w:r>
      <w:bookmarkEnd w:id="504"/>
    </w:p>
    <w:p w:rsidR="0027651F" w:rsidRPr="0027651F" w:rsidRDefault="0027651F" w:rsidP="0027651F">
      <w:pPr>
        <w:ind w:left="426" w:firstLine="0"/>
        <w:rPr>
          <w:b/>
        </w:rPr>
      </w:pPr>
      <w:r w:rsidRPr="0027651F">
        <w:rPr>
          <w:b/>
        </w:rPr>
        <w:t>Stratejik Amaç 2:</w:t>
      </w:r>
    </w:p>
    <w:p w:rsidR="0027651F" w:rsidRPr="0027651F" w:rsidRDefault="0027651F" w:rsidP="0027651F">
      <w:pPr>
        <w:ind w:left="426" w:firstLine="0"/>
      </w:pPr>
      <w:r w:rsidRPr="0027651F">
        <w:t>Öğrencilerin ders ve akademik başarısını artırmak, olumlu bilgi, beceri ve</w:t>
      </w:r>
      <w:r w:rsidR="00D153D8">
        <w:t xml:space="preserve"> </w:t>
      </w:r>
      <w:r w:rsidRPr="0027651F">
        <w:t>davr</w:t>
      </w:r>
      <w:r w:rsidRPr="0027651F">
        <w:t>a</w:t>
      </w:r>
      <w:r w:rsidRPr="0027651F">
        <w:t>nışlar kazandırarak özgüven ve sorumluluk sahibi bireyler yetiştirmek.</w:t>
      </w:r>
    </w:p>
    <w:p w:rsidR="0027651F" w:rsidRPr="0027651F" w:rsidRDefault="0027651F" w:rsidP="0027651F">
      <w:pPr>
        <w:ind w:left="851" w:firstLine="0"/>
        <w:rPr>
          <w:b/>
        </w:rPr>
      </w:pPr>
      <w:r w:rsidRPr="0027651F">
        <w:rPr>
          <w:b/>
        </w:rPr>
        <w:t>Stratejik Hedef</w:t>
      </w:r>
      <w:r w:rsidR="006E2606">
        <w:rPr>
          <w:b/>
        </w:rPr>
        <w:t xml:space="preserve"> </w:t>
      </w:r>
      <w:proofErr w:type="gramStart"/>
      <w:r w:rsidRPr="0027651F">
        <w:rPr>
          <w:b/>
        </w:rPr>
        <w:t>2.1</w:t>
      </w:r>
      <w:proofErr w:type="gramEnd"/>
      <w:r w:rsidRPr="0027651F">
        <w:rPr>
          <w:b/>
        </w:rPr>
        <w:t>”</w:t>
      </w:r>
      <w:r w:rsidRPr="0027651F">
        <w:rPr>
          <w:b/>
        </w:rPr>
        <w:tab/>
      </w:r>
      <w:r w:rsidRPr="0027651F">
        <w:rPr>
          <w:b/>
        </w:rPr>
        <w:tab/>
      </w:r>
      <w:r w:rsidRPr="0027651F">
        <w:rPr>
          <w:b/>
        </w:rPr>
        <w:tab/>
      </w:r>
      <w:r w:rsidRPr="0027651F">
        <w:rPr>
          <w:b/>
        </w:rPr>
        <w:tab/>
      </w:r>
      <w:r w:rsidRPr="0027651F">
        <w:rPr>
          <w:b/>
        </w:rPr>
        <w:tab/>
      </w:r>
      <w:r w:rsidRPr="0027651F">
        <w:rPr>
          <w:b/>
        </w:rPr>
        <w:tab/>
      </w:r>
      <w:r w:rsidRPr="0027651F">
        <w:rPr>
          <w:b/>
        </w:rPr>
        <w:tab/>
      </w:r>
      <w:r w:rsidRPr="0027651F">
        <w:rPr>
          <w:b/>
        </w:rPr>
        <w:tab/>
      </w:r>
    </w:p>
    <w:p w:rsidR="0027651F" w:rsidRPr="0027651F" w:rsidRDefault="0027651F" w:rsidP="0027651F">
      <w:pPr>
        <w:ind w:left="851" w:firstLine="0"/>
      </w:pPr>
      <w:r w:rsidRPr="0027651F">
        <w:t>Tüm öğrencilerin başarısını artırmak,</w:t>
      </w:r>
      <w:r w:rsidR="009E655B">
        <w:t xml:space="preserve"> </w:t>
      </w:r>
      <w:r w:rsidRPr="0027651F">
        <w:t>her öğrenciyi yetenekleri ölçüsünde en üst seviyeye çıkarmak.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2</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1</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Öğrenci Akademik Başarı Oranları (4. Sınıflar)</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D153D8" w:rsidP="0027651F">
            <w:pPr>
              <w:spacing w:line="240" w:lineRule="auto"/>
              <w:ind w:firstLine="0"/>
              <w:jc w:val="center"/>
              <w:rPr>
                <w:spacing w:val="0"/>
                <w:sz w:val="22"/>
                <w:szCs w:val="22"/>
                <w:lang w:eastAsia="tr-TR" w:bidi="ar-SA"/>
              </w:rPr>
            </w:pPr>
            <w:r>
              <w:rPr>
                <w:spacing w:val="0"/>
                <w:sz w:val="22"/>
                <w:szCs w:val="22"/>
                <w:lang w:eastAsia="tr-TR" w:bidi="ar-SA"/>
              </w:rPr>
              <w:t>%100</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D153D8" w:rsidP="0027651F">
            <w:pPr>
              <w:spacing w:line="240" w:lineRule="auto"/>
              <w:ind w:firstLine="0"/>
              <w:jc w:val="center"/>
              <w:rPr>
                <w:spacing w:val="0"/>
                <w:sz w:val="22"/>
                <w:szCs w:val="22"/>
                <w:lang w:eastAsia="tr-TR" w:bidi="ar-SA"/>
              </w:rPr>
            </w:pPr>
            <w:r>
              <w:rPr>
                <w:spacing w:val="0"/>
                <w:sz w:val="22"/>
                <w:szCs w:val="22"/>
                <w:lang w:eastAsia="tr-TR" w:bidi="ar-SA"/>
              </w:rPr>
              <w:t>%100</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D153D8" w:rsidP="0027651F">
            <w:pPr>
              <w:spacing w:line="240" w:lineRule="auto"/>
              <w:ind w:firstLine="0"/>
              <w:jc w:val="center"/>
              <w:rPr>
                <w:spacing w:val="0"/>
                <w:sz w:val="22"/>
                <w:szCs w:val="22"/>
                <w:lang w:eastAsia="tr-TR" w:bidi="ar-SA"/>
              </w:rPr>
            </w:pPr>
            <w:r>
              <w:rPr>
                <w:spacing w:val="0"/>
                <w:sz w:val="22"/>
                <w:szCs w:val="22"/>
                <w:lang w:eastAsia="tr-TR" w:bidi="ar-SA"/>
              </w:rPr>
              <w:t>%100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D153D8" w:rsidP="0027651F">
            <w:pPr>
              <w:spacing w:line="240" w:lineRule="auto"/>
              <w:ind w:firstLine="0"/>
              <w:jc w:val="center"/>
              <w:rPr>
                <w:spacing w:val="0"/>
                <w:sz w:val="22"/>
                <w:szCs w:val="22"/>
                <w:lang w:eastAsia="tr-TR" w:bidi="ar-SA"/>
              </w:rPr>
            </w:pPr>
            <w:r>
              <w:rPr>
                <w:spacing w:val="0"/>
                <w:sz w:val="22"/>
                <w:szCs w:val="22"/>
                <w:lang w:eastAsia="tr-TR" w:bidi="ar-SA"/>
              </w:rPr>
              <w:t>%100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 xml:space="preserve">Yürütülen Veli eğitim Çalışmaları Konu Sayısı </w:t>
            </w: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r>
    </w:tbl>
    <w:p w:rsidR="0027651F" w:rsidRPr="00D153D8" w:rsidRDefault="0027651F" w:rsidP="00D153D8">
      <w:pPr>
        <w:ind w:left="851" w:firstLine="0"/>
        <w:rPr>
          <w:sz w:val="20"/>
          <w:szCs w:val="20"/>
        </w:rPr>
      </w:pPr>
      <w:r w:rsidRPr="0027651F">
        <w:rPr>
          <w:sz w:val="20"/>
          <w:szCs w:val="20"/>
        </w:rPr>
        <w:lastRenderedPageBreak/>
        <w:t xml:space="preserve">Tablo 25 – Stratejik Amaç 2 - </w:t>
      </w:r>
      <w:r w:rsidR="00D153D8">
        <w:rPr>
          <w:sz w:val="20"/>
          <w:szCs w:val="20"/>
        </w:rPr>
        <w:t>Hedef 1 Performans Göstergeleri</w:t>
      </w:r>
    </w:p>
    <w:p w:rsidR="0027651F" w:rsidRPr="0027651F" w:rsidRDefault="0027651F" w:rsidP="0027651F">
      <w:pPr>
        <w:rPr>
          <w:b/>
          <w:szCs w:val="26"/>
        </w:rPr>
      </w:pPr>
      <w:r w:rsidRPr="0027651F">
        <w:rPr>
          <w:b/>
          <w:szCs w:val="26"/>
        </w:rPr>
        <w:t xml:space="preserve">Mevcut </w:t>
      </w:r>
      <w:proofErr w:type="gramStart"/>
      <w:r w:rsidRPr="0027651F">
        <w:rPr>
          <w:b/>
          <w:szCs w:val="26"/>
        </w:rPr>
        <w:t>Hedef  Durumu</w:t>
      </w:r>
      <w:proofErr w:type="gramEnd"/>
    </w:p>
    <w:p w:rsidR="0027651F" w:rsidRPr="00D153D8" w:rsidRDefault="0027651F" w:rsidP="0027651F">
      <w:pPr>
        <w:ind w:firstLine="0"/>
        <w:rPr>
          <w:color w:val="000000" w:themeColor="text1"/>
          <w:szCs w:val="26"/>
        </w:rPr>
      </w:pPr>
      <w:r w:rsidRPr="00D153D8">
        <w:rPr>
          <w:color w:val="000000" w:themeColor="text1"/>
          <w:szCs w:val="26"/>
        </w:rPr>
        <w:t xml:space="preserve">Sınıf öğretmenleri 4. Sınıfta her ders yazılısı için sınav analizleri yapmakta </w:t>
      </w:r>
      <w:proofErr w:type="gramStart"/>
      <w:r w:rsidRPr="00D153D8">
        <w:rPr>
          <w:color w:val="000000" w:themeColor="text1"/>
          <w:szCs w:val="26"/>
        </w:rPr>
        <w:t>ve  kaz</w:t>
      </w:r>
      <w:r w:rsidRPr="00D153D8">
        <w:rPr>
          <w:color w:val="000000" w:themeColor="text1"/>
          <w:szCs w:val="26"/>
        </w:rPr>
        <w:t>a</w:t>
      </w:r>
      <w:r w:rsidRPr="00D153D8">
        <w:rPr>
          <w:color w:val="000000" w:themeColor="text1"/>
          <w:szCs w:val="26"/>
        </w:rPr>
        <w:t>nım</w:t>
      </w:r>
      <w:proofErr w:type="gramEnd"/>
      <w:r w:rsidRPr="00D153D8">
        <w:rPr>
          <w:color w:val="000000" w:themeColor="text1"/>
          <w:szCs w:val="26"/>
        </w:rPr>
        <w:t xml:space="preserve"> eksiklikleri tespit edilmektedir. Ayrıca her dersten ortak sınav yapılmaktadır. </w:t>
      </w:r>
      <w:r w:rsidR="00D153D8">
        <w:rPr>
          <w:color w:val="000000" w:themeColor="text1"/>
          <w:szCs w:val="26"/>
        </w:rPr>
        <w:t xml:space="preserve">Sınıf </w:t>
      </w:r>
      <w:r w:rsidRPr="00D153D8">
        <w:rPr>
          <w:color w:val="000000" w:themeColor="text1"/>
          <w:szCs w:val="26"/>
        </w:rPr>
        <w:t xml:space="preserve">Rehber Öğretmen tarafından verimli ders çalışma yöntemleri hakkında </w:t>
      </w:r>
      <w:r w:rsidR="00D153D8">
        <w:rPr>
          <w:color w:val="000000" w:themeColor="text1"/>
          <w:szCs w:val="26"/>
        </w:rPr>
        <w:t>bilgiler verilmektedir.</w:t>
      </w:r>
    </w:p>
    <w:tbl>
      <w:tblPr>
        <w:tblStyle w:val="Stil2"/>
        <w:tblpPr w:leftFromText="141" w:rightFromText="141" w:vertAnchor="text" w:horzAnchor="margin" w:tblpXSpec="center" w:tblpY="228"/>
        <w:tblW w:w="4256" w:type="pct"/>
        <w:tblLayout w:type="fixed"/>
        <w:tblLook w:val="04A0" w:firstRow="1" w:lastRow="0" w:firstColumn="1" w:lastColumn="0" w:noHBand="0" w:noVBand="1"/>
      </w:tblPr>
      <w:tblGrid>
        <w:gridCol w:w="646"/>
        <w:gridCol w:w="3211"/>
        <w:gridCol w:w="930"/>
        <w:gridCol w:w="937"/>
        <w:gridCol w:w="218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593"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7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Öğrencilerin mevcut </w:t>
            </w:r>
            <w:proofErr w:type="gramStart"/>
            <w:r w:rsidRPr="0027651F">
              <w:rPr>
                <w:spacing w:val="0"/>
                <w:sz w:val="22"/>
                <w:szCs w:val="22"/>
              </w:rPr>
              <w:t>başarılarının  tespit</w:t>
            </w:r>
            <w:proofErr w:type="gramEnd"/>
            <w:r w:rsidRPr="0027651F">
              <w:rPr>
                <w:spacing w:val="0"/>
                <w:sz w:val="22"/>
                <w:szCs w:val="22"/>
              </w:rPr>
              <w:t xml:space="preserve"> edilmesi </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Bütün öğretmenlerin eğitim te</w:t>
            </w:r>
            <w:r w:rsidRPr="0027651F">
              <w:rPr>
                <w:spacing w:val="0"/>
                <w:sz w:val="22"/>
                <w:szCs w:val="22"/>
              </w:rPr>
              <w:t>k</w:t>
            </w:r>
            <w:r w:rsidRPr="0027651F">
              <w:rPr>
                <w:spacing w:val="0"/>
                <w:sz w:val="22"/>
                <w:szCs w:val="22"/>
              </w:rPr>
              <w:t>nolojisini ve aktif öğrenme yö</w:t>
            </w:r>
            <w:r w:rsidRPr="0027651F">
              <w:rPr>
                <w:spacing w:val="0"/>
                <w:sz w:val="22"/>
                <w:szCs w:val="22"/>
              </w:rPr>
              <w:t>n</w:t>
            </w:r>
            <w:r w:rsidRPr="0027651F">
              <w:rPr>
                <w:spacing w:val="0"/>
                <w:sz w:val="22"/>
                <w:szCs w:val="22"/>
              </w:rPr>
              <w:t>temlerini kullanarak dersleri i</w:t>
            </w:r>
            <w:r w:rsidRPr="0027651F">
              <w:rPr>
                <w:spacing w:val="0"/>
                <w:sz w:val="22"/>
                <w:szCs w:val="22"/>
              </w:rPr>
              <w:t>ş</w:t>
            </w:r>
            <w:r w:rsidRPr="0027651F">
              <w:rPr>
                <w:spacing w:val="0"/>
                <w:sz w:val="22"/>
                <w:szCs w:val="22"/>
              </w:rPr>
              <w:t>lemeleri</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3.</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Akademik başarısı düşük, d</w:t>
            </w:r>
            <w:r w:rsidRPr="0027651F">
              <w:rPr>
                <w:spacing w:val="0"/>
                <w:sz w:val="22"/>
                <w:szCs w:val="22"/>
              </w:rPr>
              <w:t>e</w:t>
            </w:r>
            <w:r w:rsidRPr="0027651F">
              <w:rPr>
                <w:spacing w:val="0"/>
                <w:sz w:val="22"/>
                <w:szCs w:val="22"/>
              </w:rPr>
              <w:t>vamsızlık sorunu olan, ders içi</w:t>
            </w:r>
            <w:r w:rsidRPr="0027651F">
              <w:rPr>
                <w:spacing w:val="0"/>
                <w:sz w:val="22"/>
                <w:szCs w:val="22"/>
              </w:rPr>
              <w:t>n</w:t>
            </w:r>
            <w:r w:rsidRPr="0027651F">
              <w:rPr>
                <w:spacing w:val="0"/>
                <w:sz w:val="22"/>
                <w:szCs w:val="22"/>
              </w:rPr>
              <w:t>deki olumsuz tutum ve davranı</w:t>
            </w:r>
            <w:r w:rsidRPr="0027651F">
              <w:rPr>
                <w:spacing w:val="0"/>
                <w:sz w:val="22"/>
                <w:szCs w:val="22"/>
              </w:rPr>
              <w:t>ş</w:t>
            </w:r>
            <w:r w:rsidRPr="0027651F">
              <w:rPr>
                <w:spacing w:val="0"/>
                <w:sz w:val="22"/>
                <w:szCs w:val="22"/>
              </w:rPr>
              <w:t xml:space="preserve">larıyla dikkat çeken öğrencilere yönelik öğretmen, rehberlik </w:t>
            </w:r>
            <w:proofErr w:type="gramStart"/>
            <w:r w:rsidRPr="0027651F">
              <w:rPr>
                <w:spacing w:val="0"/>
                <w:sz w:val="22"/>
                <w:szCs w:val="22"/>
              </w:rPr>
              <w:t>se</w:t>
            </w:r>
            <w:r w:rsidRPr="0027651F">
              <w:rPr>
                <w:spacing w:val="0"/>
                <w:sz w:val="22"/>
                <w:szCs w:val="22"/>
              </w:rPr>
              <w:t>r</w:t>
            </w:r>
            <w:r w:rsidRPr="0027651F">
              <w:rPr>
                <w:spacing w:val="0"/>
                <w:sz w:val="22"/>
                <w:szCs w:val="22"/>
              </w:rPr>
              <w:t>visi  ve</w:t>
            </w:r>
            <w:proofErr w:type="gramEnd"/>
            <w:r w:rsidRPr="0027651F">
              <w:rPr>
                <w:spacing w:val="0"/>
                <w:sz w:val="22"/>
                <w:szCs w:val="22"/>
              </w:rPr>
              <w:t xml:space="preserve"> veli işbirliği ile gereken eğitsel tedbirlerin alınması.</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Rehbe</w:t>
            </w:r>
            <w:r w:rsidRPr="0027651F">
              <w:rPr>
                <w:spacing w:val="0"/>
                <w:sz w:val="22"/>
                <w:szCs w:val="22"/>
              </w:rPr>
              <w:t>r</w:t>
            </w:r>
            <w:r w:rsidRPr="0027651F">
              <w:rPr>
                <w:spacing w:val="0"/>
                <w:sz w:val="22"/>
                <w:szCs w:val="22"/>
              </w:rPr>
              <w:t>lik Servisi, Öğretme</w:t>
            </w:r>
            <w:r w:rsidRPr="0027651F">
              <w:rPr>
                <w:spacing w:val="0"/>
                <w:sz w:val="22"/>
                <w:szCs w:val="22"/>
              </w:rPr>
              <w:t>n</w:t>
            </w:r>
            <w:r w:rsidRPr="0027651F">
              <w:rPr>
                <w:spacing w:val="0"/>
                <w:sz w:val="22"/>
                <w:szCs w:val="22"/>
              </w:rPr>
              <w:t>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4.</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Verimli Ders Çalışma Yöntemleri vb. konularda “Veli Eğitim Ç</w:t>
            </w:r>
            <w:r w:rsidRPr="0027651F">
              <w:rPr>
                <w:spacing w:val="0"/>
                <w:sz w:val="22"/>
                <w:szCs w:val="22"/>
              </w:rPr>
              <w:t>a</w:t>
            </w:r>
            <w:r w:rsidRPr="0027651F">
              <w:rPr>
                <w:spacing w:val="0"/>
                <w:sz w:val="22"/>
                <w:szCs w:val="22"/>
              </w:rPr>
              <w:t>lışmaları” yapılacaktır.</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48734A">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 xml:space="preserve">Okul İdaresi i, </w:t>
            </w:r>
            <w:r w:rsidR="0048734A">
              <w:rPr>
                <w:spacing w:val="0"/>
                <w:sz w:val="22"/>
                <w:szCs w:val="22"/>
              </w:rPr>
              <w:t xml:space="preserve">    </w:t>
            </w:r>
            <w:r w:rsidRPr="0027651F">
              <w:rPr>
                <w:spacing w:val="0"/>
                <w:sz w:val="22"/>
                <w:szCs w:val="22"/>
              </w:rPr>
              <w:t>Öğretmenler</w:t>
            </w:r>
          </w:p>
        </w:tc>
      </w:tr>
    </w:tbl>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rPr>
          <w:b/>
        </w:rPr>
      </w:pPr>
    </w:p>
    <w:p w:rsidR="0027651F" w:rsidRPr="0027651F" w:rsidRDefault="0027651F" w:rsidP="0027651F">
      <w:pPr>
        <w:ind w:firstLine="0"/>
        <w:jc w:val="center"/>
        <w:rPr>
          <w:sz w:val="22"/>
          <w:szCs w:val="22"/>
        </w:rPr>
      </w:pPr>
    </w:p>
    <w:p w:rsidR="0027651F" w:rsidRPr="0027651F" w:rsidRDefault="0027651F" w:rsidP="0027651F">
      <w:pPr>
        <w:ind w:firstLine="0"/>
        <w:jc w:val="center"/>
        <w:rPr>
          <w:sz w:val="22"/>
          <w:szCs w:val="22"/>
        </w:rPr>
      </w:pPr>
    </w:p>
    <w:p w:rsidR="0027651F" w:rsidRPr="0027651F" w:rsidRDefault="0027651F" w:rsidP="0027651F">
      <w:pPr>
        <w:ind w:firstLine="0"/>
        <w:jc w:val="center"/>
        <w:rPr>
          <w:sz w:val="22"/>
          <w:szCs w:val="22"/>
        </w:rPr>
      </w:pPr>
    </w:p>
    <w:p w:rsidR="0027651F" w:rsidRPr="0027651F" w:rsidRDefault="0027651F" w:rsidP="0027651F">
      <w:pPr>
        <w:ind w:firstLine="0"/>
        <w:jc w:val="center"/>
        <w:rPr>
          <w:sz w:val="22"/>
          <w:szCs w:val="22"/>
        </w:rPr>
      </w:pPr>
    </w:p>
    <w:p w:rsidR="0027651F" w:rsidRPr="00D153D8" w:rsidRDefault="0027651F" w:rsidP="00D153D8">
      <w:pPr>
        <w:ind w:firstLine="0"/>
        <w:jc w:val="center"/>
        <w:rPr>
          <w:sz w:val="22"/>
          <w:szCs w:val="22"/>
        </w:rPr>
      </w:pPr>
      <w:r w:rsidRPr="0027651F">
        <w:rPr>
          <w:sz w:val="22"/>
          <w:szCs w:val="22"/>
        </w:rPr>
        <w:t>Tablo26 – Strat</w:t>
      </w:r>
      <w:r w:rsidR="00D153D8">
        <w:rPr>
          <w:sz w:val="22"/>
          <w:szCs w:val="22"/>
        </w:rPr>
        <w:t>ejik Amaç 2 - Hedef 1 Tedbirler</w:t>
      </w:r>
      <w:r w:rsidRPr="0027651F">
        <w:tab/>
      </w:r>
    </w:p>
    <w:p w:rsidR="0027651F" w:rsidRPr="0027651F" w:rsidRDefault="0027651F" w:rsidP="0027651F">
      <w:pPr>
        <w:ind w:left="851" w:firstLine="0"/>
        <w:rPr>
          <w:b/>
        </w:rPr>
      </w:pPr>
      <w:proofErr w:type="spellStart"/>
      <w:proofErr w:type="gramStart"/>
      <w:r w:rsidRPr="0027651F">
        <w:rPr>
          <w:b/>
        </w:rPr>
        <w:t>StratejikHedef</w:t>
      </w:r>
      <w:proofErr w:type="spellEnd"/>
      <w:r w:rsidRPr="0027651F">
        <w:rPr>
          <w:b/>
        </w:rPr>
        <w:t xml:space="preserve">  2</w:t>
      </w:r>
      <w:proofErr w:type="gramEnd"/>
      <w:r w:rsidRPr="0027651F">
        <w:rPr>
          <w:b/>
        </w:rPr>
        <w:t>.2:</w:t>
      </w:r>
    </w:p>
    <w:p w:rsidR="0027651F" w:rsidRPr="0027651F" w:rsidRDefault="0027651F" w:rsidP="0027651F">
      <w:pPr>
        <w:ind w:left="851" w:firstLine="0"/>
      </w:pPr>
      <w:r w:rsidRPr="0027651F">
        <w:t>Okumanın önemi ve yararını kavratmak ve okumayı sevdirmek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2</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2</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Okumanın Yaygınlaştırılması İle İlgili Olarak Okulda Yapılan Etkinlik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4</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Okumanın Yaygınlaştırılması İle İlgili Olarak Okulda Yürüt</w:t>
            </w:r>
            <w:r w:rsidRPr="0027651F">
              <w:rPr>
                <w:spacing w:val="0"/>
                <w:sz w:val="22"/>
                <w:szCs w:val="22"/>
                <w:lang w:eastAsia="tr-TR" w:bidi="ar-SA"/>
              </w:rPr>
              <w:t>ü</w:t>
            </w:r>
            <w:r w:rsidRPr="0027651F">
              <w:rPr>
                <w:spacing w:val="0"/>
                <w:sz w:val="22"/>
                <w:szCs w:val="22"/>
                <w:lang w:eastAsia="tr-TR" w:bidi="ar-SA"/>
              </w:rPr>
              <w:t>len Proje Sayısı</w:t>
            </w: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Öğrenci Başına Aylık Okunan Kitap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6</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8</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w:t>
            </w:r>
          </w:p>
        </w:tc>
      </w:tr>
      <w:tr w:rsidR="0027651F" w:rsidRPr="0027651F" w:rsidTr="0027651F">
        <w:trPr>
          <w:trHeight w:val="293"/>
        </w:trPr>
        <w:tc>
          <w:tcPr>
            <w:tcW w:w="3118" w:type="pct"/>
            <w:gridSpan w:val="2"/>
            <w:vMerge w:val="restart"/>
            <w:tcBorders>
              <w:top w:val="single" w:sz="8" w:space="0" w:color="auto"/>
              <w:left w:val="single" w:sz="12"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Sınıf Kitaplıklarında Bulunan Ortalama Kitap Sayısı</w:t>
            </w:r>
          </w:p>
        </w:tc>
        <w:tc>
          <w:tcPr>
            <w:tcW w:w="466" w:type="pct"/>
            <w:tcBorders>
              <w:top w:val="nil"/>
              <w:left w:val="nil"/>
              <w:bottom w:val="nil"/>
              <w:right w:val="single" w:sz="8" w:space="0" w:color="auto"/>
            </w:tcBorders>
            <w:shd w:val="clear" w:color="000000" w:fill="EDF6F9"/>
            <w:vAlign w:val="bottom"/>
          </w:tcPr>
          <w:p w:rsidR="0027651F" w:rsidRPr="0027651F" w:rsidRDefault="0027651F" w:rsidP="0027651F">
            <w:pPr>
              <w:spacing w:line="240" w:lineRule="auto"/>
              <w:ind w:firstLine="0"/>
              <w:jc w:val="center"/>
              <w:rPr>
                <w:spacing w:val="0"/>
                <w:sz w:val="22"/>
                <w:szCs w:val="22"/>
                <w:lang w:eastAsia="tr-TR" w:bidi="ar-SA"/>
              </w:rPr>
            </w:pPr>
          </w:p>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50</w:t>
            </w:r>
          </w:p>
        </w:tc>
        <w:tc>
          <w:tcPr>
            <w:tcW w:w="461" w:type="pct"/>
            <w:vMerge w:val="restart"/>
            <w:tcBorders>
              <w:top w:val="nil"/>
              <w:left w:val="nil"/>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70</w:t>
            </w:r>
          </w:p>
        </w:tc>
        <w:tc>
          <w:tcPr>
            <w:tcW w:w="454" w:type="pct"/>
            <w:vMerge w:val="restart"/>
            <w:tcBorders>
              <w:top w:val="nil"/>
              <w:left w:val="nil"/>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val="restart"/>
            <w:tcBorders>
              <w:top w:val="nil"/>
              <w:left w:val="nil"/>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150</w:t>
            </w:r>
          </w:p>
        </w:tc>
      </w:tr>
      <w:tr w:rsidR="0027651F" w:rsidRPr="0027651F" w:rsidTr="0027651F">
        <w:trPr>
          <w:trHeight w:val="292"/>
        </w:trPr>
        <w:tc>
          <w:tcPr>
            <w:tcW w:w="3118" w:type="pct"/>
            <w:gridSpan w:val="2"/>
            <w:vMerge/>
            <w:tcBorders>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4" w:space="0" w:color="auto"/>
              <w:right w:val="single" w:sz="8" w:space="0" w:color="auto"/>
            </w:tcBorders>
            <w:shd w:val="clear" w:color="000000" w:fill="EDF6F9"/>
          </w:tcPr>
          <w:p w:rsidR="0027651F" w:rsidRPr="0027651F" w:rsidRDefault="0027651F" w:rsidP="0027651F">
            <w:pPr>
              <w:spacing w:line="240" w:lineRule="auto"/>
              <w:ind w:firstLine="0"/>
              <w:rPr>
                <w:spacing w:val="0"/>
                <w:sz w:val="22"/>
                <w:szCs w:val="22"/>
                <w:lang w:eastAsia="tr-TR" w:bidi="ar-SA"/>
              </w:rPr>
            </w:pPr>
          </w:p>
        </w:tc>
        <w:tc>
          <w:tcPr>
            <w:tcW w:w="461"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left w:val="nil"/>
              <w:bottom w:val="single" w:sz="4"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Okul Kitaplığında Bulunan Kitap Sayısı</w:t>
            </w:r>
          </w:p>
        </w:tc>
        <w:tc>
          <w:tcPr>
            <w:tcW w:w="466"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41188E" w:rsidP="0027651F">
            <w:pPr>
              <w:spacing w:line="240" w:lineRule="auto"/>
              <w:ind w:firstLine="0"/>
              <w:jc w:val="center"/>
              <w:rPr>
                <w:spacing w:val="0"/>
                <w:sz w:val="22"/>
                <w:szCs w:val="22"/>
                <w:lang w:eastAsia="tr-TR" w:bidi="ar-SA"/>
              </w:rPr>
            </w:pPr>
            <w:r>
              <w:rPr>
                <w:spacing w:val="0"/>
                <w:sz w:val="22"/>
                <w:szCs w:val="22"/>
                <w:lang w:eastAsia="tr-TR" w:bidi="ar-SA"/>
              </w:rPr>
              <w:t>100</w:t>
            </w:r>
          </w:p>
        </w:tc>
        <w:tc>
          <w:tcPr>
            <w:tcW w:w="461"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41188E" w:rsidP="0027651F">
            <w:pPr>
              <w:spacing w:line="240" w:lineRule="auto"/>
              <w:ind w:firstLine="0"/>
              <w:jc w:val="center"/>
              <w:rPr>
                <w:spacing w:val="0"/>
                <w:sz w:val="22"/>
                <w:szCs w:val="22"/>
                <w:lang w:eastAsia="tr-TR" w:bidi="ar-SA"/>
              </w:rPr>
            </w:pPr>
            <w:r>
              <w:rPr>
                <w:spacing w:val="0"/>
                <w:sz w:val="22"/>
                <w:szCs w:val="22"/>
                <w:lang w:eastAsia="tr-TR" w:bidi="ar-SA"/>
              </w:rPr>
              <w:t>150</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41188E" w:rsidP="0027651F">
            <w:pPr>
              <w:spacing w:line="240" w:lineRule="auto"/>
              <w:ind w:firstLine="0"/>
              <w:jc w:val="center"/>
              <w:rPr>
                <w:spacing w:val="0"/>
                <w:sz w:val="22"/>
                <w:szCs w:val="22"/>
                <w:lang w:eastAsia="tr-TR" w:bidi="ar-SA"/>
              </w:rPr>
            </w:pPr>
            <w:r>
              <w:rPr>
                <w:spacing w:val="0"/>
                <w:sz w:val="22"/>
                <w:szCs w:val="22"/>
                <w:lang w:eastAsia="tr-TR" w:bidi="ar-SA"/>
              </w:rPr>
              <w:t>300</w:t>
            </w:r>
          </w:p>
        </w:tc>
        <w:tc>
          <w:tcPr>
            <w:tcW w:w="106" w:type="pct"/>
            <w:vMerge/>
            <w:tcBorders>
              <w:left w:val="single" w:sz="8" w:space="0" w:color="auto"/>
              <w:bottom w:val="single" w:sz="12"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nil"/>
              <w:bottom w:val="single" w:sz="8" w:space="0" w:color="auto"/>
              <w:right w:val="single" w:sz="12" w:space="0" w:color="auto"/>
            </w:tcBorders>
            <w:shd w:val="clear" w:color="000000" w:fill="EDF6F9"/>
            <w:vAlign w:val="center"/>
          </w:tcPr>
          <w:p w:rsidR="0027651F" w:rsidRPr="0027651F" w:rsidRDefault="0041188E" w:rsidP="0027651F">
            <w:pPr>
              <w:spacing w:line="240" w:lineRule="auto"/>
              <w:ind w:firstLine="0"/>
              <w:jc w:val="center"/>
              <w:rPr>
                <w:spacing w:val="0"/>
                <w:sz w:val="22"/>
                <w:szCs w:val="22"/>
                <w:lang w:eastAsia="tr-TR" w:bidi="ar-SA"/>
              </w:rPr>
            </w:pPr>
            <w:r>
              <w:rPr>
                <w:spacing w:val="0"/>
                <w:sz w:val="22"/>
                <w:szCs w:val="22"/>
                <w:lang w:eastAsia="tr-TR" w:bidi="ar-SA"/>
              </w:rPr>
              <w:t>1000</w:t>
            </w:r>
          </w:p>
        </w:tc>
      </w:tr>
    </w:tbl>
    <w:p w:rsidR="0027651F" w:rsidRPr="0027651F" w:rsidRDefault="0027651F" w:rsidP="0027651F">
      <w:pPr>
        <w:ind w:left="851" w:firstLine="0"/>
        <w:rPr>
          <w:sz w:val="20"/>
          <w:szCs w:val="20"/>
        </w:rPr>
      </w:pPr>
    </w:p>
    <w:p w:rsidR="0027651F" w:rsidRPr="00D153D8" w:rsidRDefault="0027651F" w:rsidP="00D153D8">
      <w:pPr>
        <w:rPr>
          <w:sz w:val="22"/>
          <w:szCs w:val="22"/>
        </w:rPr>
      </w:pPr>
      <w:r w:rsidRPr="0027651F">
        <w:rPr>
          <w:sz w:val="22"/>
          <w:szCs w:val="22"/>
        </w:rPr>
        <w:lastRenderedPageBreak/>
        <w:t xml:space="preserve">Tablo 25 – Stratejik Amaç 2 - </w:t>
      </w:r>
      <w:r w:rsidR="00D153D8">
        <w:rPr>
          <w:sz w:val="22"/>
          <w:szCs w:val="22"/>
        </w:rPr>
        <w:t>Hedef 2 Performans Göstergeleri</w:t>
      </w:r>
    </w:p>
    <w:p w:rsidR="0048734A" w:rsidRDefault="0048734A" w:rsidP="0027651F">
      <w:pPr>
        <w:ind w:left="851" w:firstLine="0"/>
        <w:rPr>
          <w:b/>
        </w:rPr>
      </w:pPr>
    </w:p>
    <w:p w:rsidR="0027651F" w:rsidRPr="0027651F" w:rsidRDefault="0027651F" w:rsidP="0027651F">
      <w:pPr>
        <w:ind w:left="851" w:firstLine="0"/>
        <w:rPr>
          <w:b/>
        </w:rPr>
      </w:pPr>
      <w:r w:rsidRPr="0027651F">
        <w:rPr>
          <w:b/>
        </w:rPr>
        <w:t>Hedefin Mevcut Durumu</w:t>
      </w:r>
    </w:p>
    <w:p w:rsidR="0027651F" w:rsidRPr="0027651F" w:rsidRDefault="0027651F" w:rsidP="00D153D8">
      <w:pPr>
        <w:ind w:left="851" w:firstLine="0"/>
      </w:pPr>
      <w:r w:rsidRPr="0027651F">
        <w:t>Kitap Okuma alışkanlığını kazandırmak amacıyla Okulumuzda her</w:t>
      </w:r>
      <w:r w:rsidR="002A638F">
        <w:t xml:space="preserve"> </w:t>
      </w:r>
      <w:r w:rsidRPr="0027651F">
        <w:t>gün  “K</w:t>
      </w:r>
      <w:r w:rsidRPr="0027651F">
        <w:t>i</w:t>
      </w:r>
      <w:r w:rsidRPr="0027651F">
        <w:t>tap Okuma saati düzenlenmektedir. Sınıf Kitaplıklarında ortalama 100 kitap bulunmaktadır. Her ay “Ayın En Çok Kitap Okuyan Öğrencisi” seçilerek t</w:t>
      </w:r>
      <w:r w:rsidRPr="0027651F">
        <w:t>ö</w:t>
      </w:r>
      <w:r w:rsidRPr="0027651F">
        <w:t>rende ödül verilmekte ve öğrenciler okumaya teşvik edilmektedir. İl ve İlçe genelinde yürütülen projelere öğrenc</w:t>
      </w:r>
      <w:r w:rsidR="00D153D8">
        <w:t>ilerin katılımı sağlanmaktadır.</w:t>
      </w:r>
    </w:p>
    <w:p w:rsidR="0027651F" w:rsidRPr="0027651F" w:rsidRDefault="0027651F" w:rsidP="0027651F">
      <w:pPr>
        <w:ind w:left="851" w:firstLine="0"/>
      </w:pPr>
    </w:p>
    <w:tbl>
      <w:tblPr>
        <w:tblStyle w:val="Stil21"/>
        <w:tblpPr w:leftFromText="141" w:rightFromText="141" w:vertAnchor="text" w:horzAnchor="margin" w:tblpXSpec="center" w:tblpY="-36"/>
        <w:tblW w:w="4256" w:type="pct"/>
        <w:tblLayout w:type="fixed"/>
        <w:tblLook w:val="04A0" w:firstRow="1" w:lastRow="0" w:firstColumn="1" w:lastColumn="0" w:noHBand="0" w:noVBand="1"/>
      </w:tblPr>
      <w:tblGrid>
        <w:gridCol w:w="646"/>
        <w:gridCol w:w="3211"/>
        <w:gridCol w:w="930"/>
        <w:gridCol w:w="937"/>
        <w:gridCol w:w="218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593"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7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En çok kitap okuyan öğrencilerin tespit edilerek ödüllendirilmesi</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genelinde belirlenen kitap okuma saatlerine titizlikle uyu</w:t>
            </w:r>
            <w:r w:rsidRPr="0027651F">
              <w:rPr>
                <w:spacing w:val="0"/>
                <w:sz w:val="22"/>
                <w:szCs w:val="22"/>
              </w:rPr>
              <w:t>l</w:t>
            </w:r>
            <w:r w:rsidRPr="0027651F">
              <w:rPr>
                <w:spacing w:val="0"/>
                <w:sz w:val="22"/>
                <w:szCs w:val="22"/>
              </w:rPr>
              <w:t xml:space="preserve">ması “Serbest Etkinlikler” </w:t>
            </w:r>
            <w:proofErr w:type="gramStart"/>
            <w:r w:rsidRPr="0027651F">
              <w:rPr>
                <w:spacing w:val="0"/>
                <w:sz w:val="22"/>
                <w:szCs w:val="22"/>
              </w:rPr>
              <w:t>de</w:t>
            </w:r>
            <w:r w:rsidRPr="0027651F">
              <w:rPr>
                <w:spacing w:val="0"/>
                <w:sz w:val="22"/>
                <w:szCs w:val="22"/>
              </w:rPr>
              <w:t>r</w:t>
            </w:r>
            <w:r w:rsidRPr="0027651F">
              <w:rPr>
                <w:spacing w:val="0"/>
                <w:sz w:val="22"/>
                <w:szCs w:val="22"/>
              </w:rPr>
              <w:t>sinde  Kitap</w:t>
            </w:r>
            <w:proofErr w:type="gramEnd"/>
            <w:r w:rsidRPr="0027651F">
              <w:rPr>
                <w:spacing w:val="0"/>
                <w:sz w:val="22"/>
                <w:szCs w:val="22"/>
              </w:rPr>
              <w:t xml:space="preserve"> Okuma etkinliğine zaman ayrılması</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3.</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İl-İlçe Milli Eğitim Müdürlü-</w:t>
            </w:r>
            <w:proofErr w:type="spellStart"/>
            <w:r w:rsidRPr="0027651F">
              <w:rPr>
                <w:spacing w:val="0"/>
                <w:sz w:val="22"/>
                <w:szCs w:val="22"/>
              </w:rPr>
              <w:t>ğü’nün</w:t>
            </w:r>
            <w:proofErr w:type="spellEnd"/>
            <w:r w:rsidRPr="0027651F">
              <w:rPr>
                <w:spacing w:val="0"/>
                <w:sz w:val="22"/>
                <w:szCs w:val="22"/>
              </w:rPr>
              <w:t xml:space="preserve"> kitap okuma ile ilgili yürüttüğü projelere katılımın sağlanması için, çalışmalar yür</w:t>
            </w:r>
            <w:r w:rsidRPr="0027651F">
              <w:rPr>
                <w:spacing w:val="0"/>
                <w:sz w:val="22"/>
                <w:szCs w:val="22"/>
              </w:rPr>
              <w:t>ü</w:t>
            </w:r>
            <w:r w:rsidRPr="0027651F">
              <w:rPr>
                <w:spacing w:val="0"/>
                <w:sz w:val="22"/>
                <w:szCs w:val="22"/>
              </w:rPr>
              <w:t>tülecektir.</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4.</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 xml:space="preserve">Okumayı kültür haline getirmek için “Ailemle Beraber Sınıfımda Kitap Okuyorum” </w:t>
            </w:r>
            <w:proofErr w:type="spellStart"/>
            <w:r w:rsidRPr="0027651F">
              <w:rPr>
                <w:spacing w:val="0"/>
                <w:sz w:val="22"/>
                <w:szCs w:val="22"/>
              </w:rPr>
              <w:t>vb</w:t>
            </w:r>
            <w:proofErr w:type="spellEnd"/>
            <w:r w:rsidRPr="0027651F">
              <w:rPr>
                <w:spacing w:val="0"/>
                <w:sz w:val="22"/>
                <w:szCs w:val="22"/>
              </w:rPr>
              <w:t xml:space="preserve"> projeler yürütülecek.</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5.</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kütüphanesi ve sınıf kita</w:t>
            </w:r>
            <w:r w:rsidRPr="0027651F">
              <w:rPr>
                <w:spacing w:val="0"/>
                <w:sz w:val="22"/>
                <w:szCs w:val="22"/>
              </w:rPr>
              <w:t>p</w:t>
            </w:r>
            <w:r w:rsidRPr="0027651F">
              <w:rPr>
                <w:spacing w:val="0"/>
                <w:sz w:val="22"/>
                <w:szCs w:val="22"/>
              </w:rPr>
              <w:t>lıkları kitap bakımından zengi</w:t>
            </w:r>
            <w:r w:rsidRPr="0027651F">
              <w:rPr>
                <w:spacing w:val="0"/>
                <w:sz w:val="22"/>
                <w:szCs w:val="22"/>
              </w:rPr>
              <w:t>n</w:t>
            </w:r>
            <w:r w:rsidRPr="0027651F">
              <w:rPr>
                <w:spacing w:val="0"/>
                <w:sz w:val="22"/>
                <w:szCs w:val="22"/>
              </w:rPr>
              <w:t>leştirilecek yeni ve güncel kita</w:t>
            </w:r>
            <w:r w:rsidRPr="0027651F">
              <w:rPr>
                <w:spacing w:val="0"/>
                <w:sz w:val="22"/>
                <w:szCs w:val="22"/>
              </w:rPr>
              <w:t>p</w:t>
            </w:r>
            <w:r w:rsidRPr="0027651F">
              <w:rPr>
                <w:spacing w:val="0"/>
                <w:sz w:val="22"/>
                <w:szCs w:val="22"/>
              </w:rPr>
              <w:t>lar kazandırılacaktır</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6.</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kütüphanesinin Kültür Ed</w:t>
            </w:r>
            <w:r w:rsidRPr="0027651F">
              <w:rPr>
                <w:spacing w:val="0"/>
                <w:sz w:val="22"/>
                <w:szCs w:val="22"/>
              </w:rPr>
              <w:t>e</w:t>
            </w:r>
            <w:r w:rsidRPr="0027651F">
              <w:rPr>
                <w:spacing w:val="0"/>
                <w:sz w:val="22"/>
                <w:szCs w:val="22"/>
              </w:rPr>
              <w:t>biyat Kulübü tarafından belirli bir program çerçevesinde açık ve işler halde kullanımının sağla</w:t>
            </w:r>
            <w:r w:rsidRPr="0027651F">
              <w:rPr>
                <w:spacing w:val="0"/>
                <w:sz w:val="22"/>
                <w:szCs w:val="22"/>
              </w:rPr>
              <w:t>n</w:t>
            </w:r>
            <w:r w:rsidRPr="0027651F">
              <w:rPr>
                <w:spacing w:val="0"/>
                <w:sz w:val="22"/>
                <w:szCs w:val="22"/>
              </w:rPr>
              <w:t>ması</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Öğret-menler, Kültür Ed</w:t>
            </w:r>
            <w:r w:rsidRPr="0027651F">
              <w:rPr>
                <w:spacing w:val="0"/>
                <w:sz w:val="22"/>
                <w:szCs w:val="22"/>
              </w:rPr>
              <w:t>e</w:t>
            </w:r>
            <w:r w:rsidRPr="0027651F">
              <w:rPr>
                <w:spacing w:val="0"/>
                <w:sz w:val="22"/>
                <w:szCs w:val="22"/>
              </w:rPr>
              <w:t>biyat Kulübü</w:t>
            </w:r>
          </w:p>
        </w:tc>
      </w:tr>
    </w:tbl>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48734A">
      <w:pPr>
        <w:ind w:firstLine="0"/>
      </w:pPr>
    </w:p>
    <w:p w:rsidR="0027651F" w:rsidRPr="0027651F" w:rsidRDefault="0027651F" w:rsidP="0027651F">
      <w:pPr>
        <w:ind w:left="851" w:firstLine="0"/>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AC4F72" w:rsidRDefault="00AC4F72" w:rsidP="0048734A">
      <w:pPr>
        <w:ind w:left="851" w:firstLine="0"/>
        <w:jc w:val="center"/>
        <w:rPr>
          <w:sz w:val="22"/>
          <w:szCs w:val="22"/>
        </w:rPr>
      </w:pPr>
    </w:p>
    <w:p w:rsidR="0027651F" w:rsidRPr="0048734A" w:rsidRDefault="0027651F" w:rsidP="0048734A">
      <w:pPr>
        <w:ind w:left="851" w:firstLine="0"/>
        <w:jc w:val="center"/>
        <w:rPr>
          <w:sz w:val="22"/>
          <w:szCs w:val="22"/>
        </w:rPr>
      </w:pPr>
      <w:r w:rsidRPr="0027651F">
        <w:rPr>
          <w:sz w:val="22"/>
          <w:szCs w:val="22"/>
        </w:rPr>
        <w:t>Tablo26 – Strat</w:t>
      </w:r>
      <w:r w:rsidR="0048734A">
        <w:rPr>
          <w:sz w:val="22"/>
          <w:szCs w:val="22"/>
        </w:rPr>
        <w:t>ejik Amaç 2 - Hedef 2 Tedbirler</w:t>
      </w:r>
    </w:p>
    <w:p w:rsidR="0027651F" w:rsidRPr="0027651F" w:rsidRDefault="0027651F" w:rsidP="0027651F">
      <w:pPr>
        <w:ind w:firstLine="0"/>
        <w:rPr>
          <w:b/>
        </w:rPr>
      </w:pPr>
      <w:r w:rsidRPr="0027651F">
        <w:rPr>
          <w:b/>
        </w:rPr>
        <w:t>Stratejik Amaç- 3:</w:t>
      </w:r>
    </w:p>
    <w:p w:rsidR="0027651F" w:rsidRPr="0027651F" w:rsidRDefault="0027651F" w:rsidP="0027651F">
      <w:pPr>
        <w:ind w:left="851" w:firstLine="0"/>
      </w:pPr>
      <w:r w:rsidRPr="0027651F">
        <w:t>Sosyal Kültürel ve sportif faaliyetleri geliştirmek ve bu alanda daha başarılı olmak</w:t>
      </w:r>
    </w:p>
    <w:p w:rsidR="00AC4F72" w:rsidRDefault="00AC4F72" w:rsidP="0048734A">
      <w:pPr>
        <w:ind w:firstLine="0"/>
        <w:rPr>
          <w:b/>
        </w:rPr>
      </w:pPr>
    </w:p>
    <w:p w:rsidR="0027651F" w:rsidRPr="0027651F" w:rsidRDefault="0027651F" w:rsidP="0048734A">
      <w:pPr>
        <w:ind w:firstLine="0"/>
        <w:rPr>
          <w:b/>
        </w:rPr>
      </w:pPr>
      <w:proofErr w:type="spellStart"/>
      <w:proofErr w:type="gramStart"/>
      <w:r w:rsidRPr="0027651F">
        <w:rPr>
          <w:b/>
        </w:rPr>
        <w:lastRenderedPageBreak/>
        <w:t>StratejikHedef</w:t>
      </w:r>
      <w:proofErr w:type="spellEnd"/>
      <w:r w:rsidRPr="0027651F">
        <w:rPr>
          <w:b/>
        </w:rPr>
        <w:t xml:space="preserve">  3</w:t>
      </w:r>
      <w:proofErr w:type="gramEnd"/>
      <w:r w:rsidRPr="0027651F">
        <w:rPr>
          <w:b/>
        </w:rPr>
        <w:t>.1:</w:t>
      </w:r>
    </w:p>
    <w:p w:rsidR="0027651F" w:rsidRPr="0027651F" w:rsidRDefault="0027651F" w:rsidP="0048734A">
      <w:pPr>
        <w:ind w:left="851" w:firstLine="0"/>
        <w:jc w:val="left"/>
      </w:pPr>
      <w:r w:rsidRPr="0027651F">
        <w:t xml:space="preserve"> Sosyal Faaliyetlere daha fazla yer vererek </w:t>
      </w:r>
      <w:r w:rsidR="00734951" w:rsidRPr="0027651F">
        <w:t>öğrencilerimizin duygusal ve</w:t>
      </w:r>
      <w:r w:rsidRPr="0027651F">
        <w:t xml:space="preserve"> b</w:t>
      </w:r>
      <w:r w:rsidRPr="0027651F">
        <w:t>e</w:t>
      </w:r>
      <w:r w:rsidRPr="0027651F">
        <w:t>densel gelişimlerini desteklemek ve olumlu karakter özellikleri ka</w:t>
      </w:r>
      <w:r w:rsidR="0048734A">
        <w:t>zanmalar</w:t>
      </w:r>
      <w:r w:rsidR="0048734A">
        <w:t>ı</w:t>
      </w:r>
      <w:r w:rsidR="0048734A">
        <w:t>nı sağlamak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3</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1</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Sosyal ve Sportif Amaçlı Yürütülen Ders Dışı Eğitim çalışması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5</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9</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İl-İlçe Düzeyinde Yapılan Sosyal-Sportif Amaçlı Yarışmalara Katılan Öğrenci Sayısı</w:t>
            </w: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10</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20</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30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40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Okul Düzeyinde Yapılan Sosyal ve Sportif Amaçlı Yarışmalara Katılan Öğrenci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25</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40</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50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60</w:t>
            </w:r>
          </w:p>
        </w:tc>
      </w:tr>
      <w:tr w:rsidR="0027651F" w:rsidRPr="0027651F" w:rsidTr="0027651F">
        <w:trPr>
          <w:trHeight w:val="293"/>
        </w:trPr>
        <w:tc>
          <w:tcPr>
            <w:tcW w:w="3118" w:type="pct"/>
            <w:gridSpan w:val="2"/>
            <w:vMerge w:val="restart"/>
            <w:tcBorders>
              <w:top w:val="single" w:sz="8" w:space="0" w:color="auto"/>
              <w:left w:val="single" w:sz="12"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İl-İlçe Düzeyinde Yapılan Sosyal ve Sportif Amaçlı Yarışm</w:t>
            </w:r>
            <w:r w:rsidRPr="0027651F">
              <w:rPr>
                <w:spacing w:val="0"/>
                <w:sz w:val="22"/>
                <w:szCs w:val="22"/>
                <w:lang w:eastAsia="tr-TR" w:bidi="ar-SA"/>
              </w:rPr>
              <w:t>a</w:t>
            </w:r>
            <w:r w:rsidRPr="0027651F">
              <w:rPr>
                <w:spacing w:val="0"/>
                <w:sz w:val="22"/>
                <w:szCs w:val="22"/>
                <w:lang w:eastAsia="tr-TR" w:bidi="ar-SA"/>
              </w:rPr>
              <w:t>larda Ödül Alan Öğrenci Sayısı</w:t>
            </w:r>
          </w:p>
        </w:tc>
        <w:tc>
          <w:tcPr>
            <w:tcW w:w="466" w:type="pct"/>
            <w:tcBorders>
              <w:top w:val="nil"/>
              <w:left w:val="nil"/>
              <w:bottom w:val="nil"/>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val="restart"/>
            <w:tcBorders>
              <w:top w:val="nil"/>
              <w:left w:val="nil"/>
              <w:right w:val="single" w:sz="8"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2</w:t>
            </w:r>
          </w:p>
        </w:tc>
        <w:tc>
          <w:tcPr>
            <w:tcW w:w="454" w:type="pct"/>
            <w:vMerge w:val="restart"/>
            <w:tcBorders>
              <w:top w:val="nil"/>
              <w:left w:val="nil"/>
              <w:right w:val="single" w:sz="8" w:space="0" w:color="auto"/>
            </w:tcBorders>
            <w:shd w:val="clear" w:color="000000" w:fill="EDF6F9"/>
            <w:vAlign w:val="center"/>
          </w:tcPr>
          <w:p w:rsidR="0027651F" w:rsidRPr="0027651F" w:rsidRDefault="0048734A" w:rsidP="0027651F">
            <w:pPr>
              <w:spacing w:line="240" w:lineRule="auto"/>
              <w:ind w:firstLine="0"/>
              <w:jc w:val="center"/>
              <w:rPr>
                <w:spacing w:val="0"/>
                <w:sz w:val="22"/>
                <w:szCs w:val="22"/>
                <w:lang w:eastAsia="tr-TR" w:bidi="ar-SA"/>
              </w:rPr>
            </w:pPr>
            <w:r>
              <w:rPr>
                <w:spacing w:val="0"/>
                <w:sz w:val="22"/>
                <w:szCs w:val="22"/>
                <w:lang w:eastAsia="tr-TR" w:bidi="ar-SA"/>
              </w:rPr>
              <w:t>3</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val="restart"/>
            <w:tcBorders>
              <w:top w:val="nil"/>
              <w:left w:val="nil"/>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w:t>
            </w:r>
          </w:p>
        </w:tc>
      </w:tr>
      <w:tr w:rsidR="0027651F" w:rsidRPr="0027651F" w:rsidTr="0027651F">
        <w:trPr>
          <w:trHeight w:val="537"/>
        </w:trPr>
        <w:tc>
          <w:tcPr>
            <w:tcW w:w="3118" w:type="pct"/>
            <w:gridSpan w:val="2"/>
            <w:vMerge/>
            <w:tcBorders>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4" w:space="0" w:color="auto"/>
              <w:right w:val="single" w:sz="8" w:space="0" w:color="auto"/>
            </w:tcBorders>
            <w:shd w:val="clear" w:color="000000" w:fill="EDF6F9"/>
            <w:vAlign w:val="center"/>
          </w:tcPr>
          <w:p w:rsidR="0027651F" w:rsidRPr="0027651F" w:rsidRDefault="0048734A" w:rsidP="0048734A">
            <w:pPr>
              <w:spacing w:line="240" w:lineRule="auto"/>
              <w:ind w:firstLine="0"/>
              <w:jc w:val="center"/>
              <w:rPr>
                <w:spacing w:val="0"/>
                <w:sz w:val="22"/>
                <w:szCs w:val="22"/>
                <w:lang w:eastAsia="tr-TR" w:bidi="ar-SA"/>
              </w:rPr>
            </w:pPr>
            <w:r>
              <w:rPr>
                <w:spacing w:val="0"/>
                <w:sz w:val="22"/>
                <w:szCs w:val="22"/>
                <w:lang w:eastAsia="tr-TR" w:bidi="ar-SA"/>
              </w:rPr>
              <w:t>2</w:t>
            </w:r>
          </w:p>
        </w:tc>
        <w:tc>
          <w:tcPr>
            <w:tcW w:w="461"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left w:val="nil"/>
              <w:bottom w:val="single" w:sz="4"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left w:val="nil"/>
              <w:bottom w:val="single" w:sz="4"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Okul Düzeyinde Yapılan Sosyal ve Sportif Amaçlı Yarışmala</w:t>
            </w:r>
            <w:r w:rsidRPr="0027651F">
              <w:rPr>
                <w:spacing w:val="0"/>
                <w:sz w:val="22"/>
                <w:szCs w:val="22"/>
                <w:lang w:eastAsia="tr-TR" w:bidi="ar-SA"/>
              </w:rPr>
              <w:t>r</w:t>
            </w:r>
            <w:r w:rsidRPr="0027651F">
              <w:rPr>
                <w:spacing w:val="0"/>
                <w:sz w:val="22"/>
                <w:szCs w:val="22"/>
                <w:lang w:eastAsia="tr-TR" w:bidi="ar-SA"/>
              </w:rPr>
              <w:t>da Ödül Alan Öğrenci Sayısı</w:t>
            </w:r>
          </w:p>
        </w:tc>
        <w:tc>
          <w:tcPr>
            <w:tcW w:w="466"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w:t>
            </w:r>
          </w:p>
        </w:tc>
        <w:tc>
          <w:tcPr>
            <w:tcW w:w="461" w:type="pct"/>
            <w:tcBorders>
              <w:top w:val="single" w:sz="4" w:space="0" w:color="auto"/>
              <w:left w:val="nil"/>
              <w:bottom w:val="single" w:sz="8" w:space="0" w:color="auto"/>
              <w:right w:val="single" w:sz="8" w:space="0" w:color="auto"/>
            </w:tcBorders>
            <w:shd w:val="clear" w:color="000000" w:fill="EDF6F9"/>
            <w:vAlign w:val="center"/>
          </w:tcPr>
          <w:p w:rsidR="0027651F" w:rsidRPr="0027651F" w:rsidRDefault="00D43655" w:rsidP="0027651F">
            <w:pPr>
              <w:spacing w:line="240" w:lineRule="auto"/>
              <w:ind w:firstLine="0"/>
              <w:jc w:val="center"/>
              <w:rPr>
                <w:spacing w:val="0"/>
                <w:sz w:val="22"/>
                <w:szCs w:val="22"/>
                <w:lang w:eastAsia="tr-TR" w:bidi="ar-SA"/>
              </w:rPr>
            </w:pPr>
            <w:r>
              <w:rPr>
                <w:spacing w:val="0"/>
                <w:sz w:val="22"/>
                <w:szCs w:val="22"/>
                <w:lang w:eastAsia="tr-TR" w:bidi="ar-SA"/>
              </w:rPr>
              <w:t>6</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D43655" w:rsidP="0027651F">
            <w:pPr>
              <w:spacing w:line="240" w:lineRule="auto"/>
              <w:ind w:firstLine="0"/>
              <w:jc w:val="center"/>
              <w:rPr>
                <w:spacing w:val="0"/>
                <w:sz w:val="22"/>
                <w:szCs w:val="22"/>
                <w:lang w:eastAsia="tr-TR" w:bidi="ar-SA"/>
              </w:rPr>
            </w:pPr>
            <w:r>
              <w:rPr>
                <w:spacing w:val="0"/>
                <w:sz w:val="22"/>
                <w:szCs w:val="22"/>
                <w:lang w:eastAsia="tr-TR" w:bidi="ar-SA"/>
              </w:rPr>
              <w:t>8</w:t>
            </w:r>
          </w:p>
        </w:tc>
        <w:tc>
          <w:tcPr>
            <w:tcW w:w="106" w:type="pct"/>
            <w:vMerge/>
            <w:tcBorders>
              <w:left w:val="single" w:sz="8" w:space="0" w:color="auto"/>
              <w:bottom w:val="single" w:sz="12"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nil"/>
              <w:bottom w:val="single" w:sz="8" w:space="0" w:color="auto"/>
              <w:right w:val="single" w:sz="12"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w:t>
            </w:r>
          </w:p>
        </w:tc>
      </w:tr>
    </w:tbl>
    <w:p w:rsidR="0027651F" w:rsidRPr="0027651F" w:rsidRDefault="0027651F" w:rsidP="0027651F">
      <w:pPr>
        <w:ind w:firstLine="0"/>
        <w:jc w:val="center"/>
        <w:rPr>
          <w:sz w:val="22"/>
          <w:szCs w:val="22"/>
        </w:rPr>
      </w:pPr>
      <w:r w:rsidRPr="0027651F">
        <w:rPr>
          <w:sz w:val="22"/>
          <w:szCs w:val="22"/>
        </w:rPr>
        <w:t>Tablo 27 – Stratejik Amaç 3- Hedef 1 Performans Göstergeleri</w:t>
      </w:r>
    </w:p>
    <w:p w:rsidR="0027651F" w:rsidRPr="0027651F" w:rsidRDefault="0027651F" w:rsidP="0027651F">
      <w:pPr>
        <w:ind w:firstLine="0"/>
      </w:pPr>
    </w:p>
    <w:p w:rsidR="0027651F" w:rsidRPr="0027651F" w:rsidRDefault="0027651F" w:rsidP="0027651F">
      <w:pPr>
        <w:ind w:firstLine="0"/>
        <w:rPr>
          <w:b/>
        </w:rPr>
      </w:pPr>
      <w:r w:rsidRPr="0027651F">
        <w:rPr>
          <w:b/>
        </w:rPr>
        <w:t xml:space="preserve">                Hedefin Mevcut Durumu</w:t>
      </w:r>
    </w:p>
    <w:p w:rsidR="0027651F" w:rsidRPr="0027651F" w:rsidRDefault="0027651F" w:rsidP="0027651F">
      <w:pPr>
        <w:ind w:firstLine="0"/>
      </w:pPr>
      <w:r w:rsidRPr="0027651F">
        <w:t xml:space="preserve">                 Okulumuzda 2015-2016 Eğitim –Öğretim yılında sosyal ve sportif amaçlı </w:t>
      </w:r>
      <w:r w:rsidR="00D43655">
        <w:t>7</w:t>
      </w:r>
      <w:r w:rsidRPr="0027651F">
        <w:t xml:space="preserve"> Ders Dışı Eğitim çalışması yapılmakta olup Açılan ders Dışı Eğitim Çalışmaları Halk Oyunları, Satranç ve Drama üzerinedir. Okul genelinde sınıflar arası futbol tu</w:t>
      </w:r>
      <w:r w:rsidRPr="0027651F">
        <w:t>r</w:t>
      </w:r>
      <w:r w:rsidRPr="0027651F">
        <w:t xml:space="preserve">nuvaları düzenlenmekte,  İlçe genelinde düzenlenen satranç turnuvalarına öğrenci katılımı sağlanmaktadır.2014-2015 Eğitim –Öğretim yılında </w:t>
      </w:r>
      <w:r w:rsidR="00D43655">
        <w:t>3</w:t>
      </w:r>
      <w:r w:rsidRPr="0027651F">
        <w:t xml:space="preserve"> öğrencimiz ilçe düz</w:t>
      </w:r>
      <w:r w:rsidRPr="0027651F">
        <w:t>e</w:t>
      </w:r>
      <w:r w:rsidRPr="0027651F">
        <w:t>yinde yapılan yarışmalarda dereceye girmişlerdir.</w:t>
      </w:r>
    </w:p>
    <w:p w:rsidR="0027651F" w:rsidRPr="0027651F" w:rsidRDefault="0027651F" w:rsidP="0027651F">
      <w:pPr>
        <w:ind w:firstLine="0"/>
      </w:pPr>
    </w:p>
    <w:tbl>
      <w:tblPr>
        <w:tblStyle w:val="Stil211"/>
        <w:tblpPr w:leftFromText="141" w:rightFromText="141" w:vertAnchor="text" w:horzAnchor="margin" w:tblpXSpec="center" w:tblpY="244"/>
        <w:tblW w:w="4256" w:type="pct"/>
        <w:tblLayout w:type="fixed"/>
        <w:tblLook w:val="04A0" w:firstRow="1" w:lastRow="0" w:firstColumn="1" w:lastColumn="0" w:noHBand="0" w:noVBand="1"/>
      </w:tblPr>
      <w:tblGrid>
        <w:gridCol w:w="646"/>
        <w:gridCol w:w="3211"/>
        <w:gridCol w:w="930"/>
        <w:gridCol w:w="937"/>
        <w:gridCol w:w="218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593"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7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Öğrencilerin gelişimleri açısından sosyal ve kültürel faaliyetleri artırmak</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 xml:space="preserve">Okulda ve ilçemizde </w:t>
            </w:r>
            <w:proofErr w:type="gramStart"/>
            <w:r w:rsidRPr="0027651F">
              <w:rPr>
                <w:spacing w:val="0"/>
                <w:sz w:val="22"/>
                <w:szCs w:val="22"/>
              </w:rPr>
              <w:t>düzenlen</w:t>
            </w:r>
            <w:r w:rsidRPr="0027651F">
              <w:rPr>
                <w:spacing w:val="0"/>
                <w:sz w:val="22"/>
                <w:szCs w:val="22"/>
              </w:rPr>
              <w:t>e</w:t>
            </w:r>
            <w:r w:rsidRPr="0027651F">
              <w:rPr>
                <w:spacing w:val="0"/>
                <w:sz w:val="22"/>
                <w:szCs w:val="22"/>
              </w:rPr>
              <w:t>cek  satranç</w:t>
            </w:r>
            <w:proofErr w:type="gramEnd"/>
            <w:r w:rsidRPr="0027651F">
              <w:rPr>
                <w:spacing w:val="0"/>
                <w:sz w:val="22"/>
                <w:szCs w:val="22"/>
              </w:rPr>
              <w:t xml:space="preserve"> turnuvalarına katıl</w:t>
            </w:r>
            <w:r w:rsidRPr="0027651F">
              <w:rPr>
                <w:spacing w:val="0"/>
                <w:sz w:val="22"/>
                <w:szCs w:val="22"/>
              </w:rPr>
              <w:t>a</w:t>
            </w:r>
            <w:r w:rsidRPr="0027651F">
              <w:rPr>
                <w:spacing w:val="0"/>
                <w:sz w:val="22"/>
                <w:szCs w:val="22"/>
              </w:rPr>
              <w:t>rak öğrencilerin zeka gelişimine katkıda bulunmak</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lastRenderedPageBreak/>
              <w:t>3.</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Okulumuzda ve ilçede İlkokul öğrencilerine yönelik Futbol, atletizm vb. sportif faaliyetleri </w:t>
            </w:r>
            <w:proofErr w:type="gramStart"/>
            <w:r w:rsidRPr="0027651F">
              <w:rPr>
                <w:spacing w:val="0"/>
                <w:sz w:val="22"/>
                <w:szCs w:val="22"/>
              </w:rPr>
              <w:t>artırmak  amacıyla</w:t>
            </w:r>
            <w:proofErr w:type="gramEnd"/>
            <w:r w:rsidRPr="0027651F">
              <w:rPr>
                <w:spacing w:val="0"/>
                <w:sz w:val="22"/>
                <w:szCs w:val="22"/>
              </w:rPr>
              <w:t xml:space="preserve"> okul  takıml</w:t>
            </w:r>
            <w:r w:rsidRPr="0027651F">
              <w:rPr>
                <w:spacing w:val="0"/>
                <w:sz w:val="22"/>
                <w:szCs w:val="22"/>
              </w:rPr>
              <w:t>a</w:t>
            </w:r>
            <w:r w:rsidRPr="0027651F">
              <w:rPr>
                <w:spacing w:val="0"/>
                <w:sz w:val="22"/>
                <w:szCs w:val="22"/>
              </w:rPr>
              <w:t>rını kurmak.</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4.</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Öğrenciler sosyal ve sportif faal</w:t>
            </w:r>
            <w:r w:rsidRPr="0027651F">
              <w:rPr>
                <w:spacing w:val="0"/>
                <w:sz w:val="22"/>
                <w:szCs w:val="22"/>
              </w:rPr>
              <w:t>i</w:t>
            </w:r>
            <w:r w:rsidRPr="0027651F">
              <w:rPr>
                <w:spacing w:val="0"/>
                <w:sz w:val="22"/>
                <w:szCs w:val="22"/>
              </w:rPr>
              <w:t>yetlere ilgileri ve yetenekleri doğrultusunda yönlendirilecek. Lisanslı öğrenci sayısında artış sağlanacaktır.</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5.</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roofErr w:type="gramStart"/>
            <w:r w:rsidRPr="0027651F">
              <w:rPr>
                <w:spacing w:val="0"/>
                <w:sz w:val="22"/>
                <w:szCs w:val="22"/>
              </w:rPr>
              <w:t>Okul içi ya da okul dışı yarışm</w:t>
            </w:r>
            <w:r w:rsidRPr="0027651F">
              <w:rPr>
                <w:spacing w:val="0"/>
                <w:sz w:val="22"/>
                <w:szCs w:val="22"/>
              </w:rPr>
              <w:t>a</w:t>
            </w:r>
            <w:r w:rsidRPr="0027651F">
              <w:rPr>
                <w:spacing w:val="0"/>
                <w:sz w:val="22"/>
                <w:szCs w:val="22"/>
              </w:rPr>
              <w:t>lara katılarak birinci olan ya da dereceye giren öğrencilerin ödü</w:t>
            </w:r>
            <w:r w:rsidRPr="0027651F">
              <w:rPr>
                <w:spacing w:val="0"/>
                <w:sz w:val="22"/>
                <w:szCs w:val="22"/>
              </w:rPr>
              <w:t>l</w:t>
            </w:r>
            <w:r w:rsidRPr="0027651F">
              <w:rPr>
                <w:spacing w:val="0"/>
                <w:sz w:val="22"/>
                <w:szCs w:val="22"/>
              </w:rPr>
              <w:t>lendirilmesi.</w:t>
            </w:r>
            <w:proofErr w:type="gramEnd"/>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6.</w:t>
            </w:r>
          </w:p>
        </w:tc>
        <w:tc>
          <w:tcPr>
            <w:tcW w:w="2031"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Sertifika veya belgesi olan ö</w:t>
            </w:r>
            <w:r w:rsidRPr="0027651F">
              <w:rPr>
                <w:spacing w:val="0"/>
                <w:sz w:val="22"/>
                <w:szCs w:val="22"/>
              </w:rPr>
              <w:t>ğ</w:t>
            </w:r>
            <w:r w:rsidRPr="0027651F">
              <w:rPr>
                <w:spacing w:val="0"/>
                <w:sz w:val="22"/>
                <w:szCs w:val="22"/>
              </w:rPr>
              <w:t>retmenler tespit edilip, sosyal ve sportif amaçlı “Ders Dışı Eğitim Çalışmaları” yapılacaktır.</w:t>
            </w: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Öğret-menler, İl-İlçe Milli Eğitim Müdürlükleri</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7.</w:t>
            </w:r>
          </w:p>
        </w:tc>
        <w:tc>
          <w:tcPr>
            <w:tcW w:w="2031"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İl-İlçe ve okul düzeyinde yapılan sosyal ve sportif amaçlı yarışm</w:t>
            </w:r>
            <w:r w:rsidRPr="0027651F">
              <w:rPr>
                <w:spacing w:val="0"/>
                <w:sz w:val="22"/>
                <w:szCs w:val="22"/>
              </w:rPr>
              <w:t>a</w:t>
            </w:r>
            <w:r w:rsidRPr="0027651F">
              <w:rPr>
                <w:spacing w:val="0"/>
                <w:sz w:val="22"/>
                <w:szCs w:val="22"/>
              </w:rPr>
              <w:t>lara öğrencilerin etkin bir şekilde katılmaları sağlanacaktır. Derece yapan öğrenciler ödüllendiril</w:t>
            </w:r>
            <w:r w:rsidRPr="0027651F">
              <w:rPr>
                <w:spacing w:val="0"/>
                <w:sz w:val="22"/>
                <w:szCs w:val="22"/>
              </w:rPr>
              <w:t>e</w:t>
            </w:r>
            <w:r w:rsidRPr="0027651F">
              <w:rPr>
                <w:spacing w:val="0"/>
                <w:sz w:val="22"/>
                <w:szCs w:val="22"/>
              </w:rPr>
              <w:t>cektir.</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Okul-Aile Birliği Öğre</w:t>
            </w:r>
            <w:r w:rsidRPr="0027651F">
              <w:rPr>
                <w:spacing w:val="0"/>
                <w:sz w:val="22"/>
                <w:szCs w:val="22"/>
              </w:rPr>
              <w:t>t</w:t>
            </w:r>
            <w:r w:rsidRPr="0027651F">
              <w:rPr>
                <w:spacing w:val="0"/>
                <w:sz w:val="22"/>
                <w:szCs w:val="22"/>
              </w:rPr>
              <w:t>menler</w:t>
            </w:r>
          </w:p>
        </w:tc>
      </w:tr>
    </w:tbl>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Pr="0027651F" w:rsidRDefault="0027651F" w:rsidP="0027651F">
      <w:pPr>
        <w:ind w:firstLine="0"/>
        <w:rPr>
          <w:b/>
          <w:color w:val="FF0000"/>
        </w:rPr>
      </w:pPr>
    </w:p>
    <w:p w:rsidR="0027651F" w:rsidRDefault="0027651F" w:rsidP="0027651F">
      <w:pPr>
        <w:ind w:firstLine="0"/>
        <w:rPr>
          <w:b/>
          <w:color w:val="FF0000"/>
        </w:rPr>
      </w:pPr>
    </w:p>
    <w:p w:rsidR="00AC4F72" w:rsidRPr="0027651F" w:rsidRDefault="00AC4F72" w:rsidP="0027651F">
      <w:pPr>
        <w:ind w:firstLine="0"/>
        <w:rPr>
          <w:b/>
          <w:color w:val="FF0000"/>
        </w:rPr>
      </w:pPr>
    </w:p>
    <w:p w:rsidR="0027651F" w:rsidRDefault="0027651F" w:rsidP="00D43655">
      <w:pPr>
        <w:ind w:firstLine="0"/>
        <w:jc w:val="center"/>
        <w:rPr>
          <w:sz w:val="22"/>
          <w:szCs w:val="22"/>
        </w:rPr>
      </w:pPr>
      <w:r w:rsidRPr="0027651F">
        <w:rPr>
          <w:sz w:val="22"/>
          <w:szCs w:val="22"/>
        </w:rPr>
        <w:t>Tablo26 – Stratejik Amaç 3 - Hedef 1 Tedbirler</w:t>
      </w:r>
    </w:p>
    <w:p w:rsidR="00AC4F72" w:rsidRPr="00D43655" w:rsidRDefault="00AC4F72" w:rsidP="00D43655">
      <w:pPr>
        <w:ind w:firstLine="0"/>
        <w:jc w:val="center"/>
        <w:rPr>
          <w:sz w:val="22"/>
          <w:szCs w:val="22"/>
        </w:rPr>
      </w:pPr>
    </w:p>
    <w:p w:rsidR="0027651F" w:rsidRPr="0027651F" w:rsidRDefault="0027651F" w:rsidP="0027651F">
      <w:pPr>
        <w:ind w:firstLine="0"/>
        <w:rPr>
          <w:b/>
          <w:color w:val="FF0000"/>
        </w:rPr>
      </w:pPr>
      <w:r w:rsidRPr="0027651F">
        <w:rPr>
          <w:b/>
          <w:color w:val="FF0000"/>
        </w:rPr>
        <w:t>III. TEMA - KURUMSAL KAPASİTE</w:t>
      </w:r>
    </w:p>
    <w:p w:rsidR="0027651F" w:rsidRPr="0027651F" w:rsidRDefault="0027651F" w:rsidP="0027651F">
      <w:pPr>
        <w:ind w:firstLine="0"/>
        <w:rPr>
          <w:b/>
        </w:rPr>
      </w:pPr>
      <w:r w:rsidRPr="0027651F">
        <w:rPr>
          <w:b/>
        </w:rPr>
        <w:t>Stratejik Amaç 4.</w:t>
      </w:r>
    </w:p>
    <w:p w:rsidR="0027651F" w:rsidRPr="00D43655" w:rsidRDefault="0027651F" w:rsidP="0027651F">
      <w:pPr>
        <w:ind w:firstLine="0"/>
      </w:pPr>
      <w:r w:rsidRPr="0027651F">
        <w:t xml:space="preserve">Okulun maddi imkanlarını </w:t>
      </w:r>
      <w:proofErr w:type="gramStart"/>
      <w:r w:rsidRPr="0027651F">
        <w:t>artırarak ,fiziki</w:t>
      </w:r>
      <w:proofErr w:type="gramEnd"/>
      <w:r w:rsidRPr="0027651F">
        <w:t xml:space="preserve"> ve  teknolojik yapısını iyileştirerek eğit</w:t>
      </w:r>
      <w:r w:rsidRPr="0027651F">
        <w:t>i</w:t>
      </w:r>
      <w:r w:rsidRPr="0027651F">
        <w:t>me erişimi ve eğitimde kaliteyi artıracak etkin ve verimli i</w:t>
      </w:r>
      <w:r w:rsidR="00D43655">
        <w:t>şleyen bir kurum haline gelmek.</w:t>
      </w: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AC4F72" w:rsidRDefault="00AC4F72" w:rsidP="0027651F">
      <w:pPr>
        <w:ind w:firstLine="0"/>
        <w:rPr>
          <w:b/>
        </w:rPr>
      </w:pPr>
    </w:p>
    <w:p w:rsidR="0027651F" w:rsidRPr="0027651F" w:rsidRDefault="0027651F" w:rsidP="0027651F">
      <w:pPr>
        <w:ind w:firstLine="0"/>
        <w:rPr>
          <w:b/>
        </w:rPr>
      </w:pPr>
      <w:r w:rsidRPr="0027651F">
        <w:rPr>
          <w:b/>
        </w:rPr>
        <w:lastRenderedPageBreak/>
        <w:t xml:space="preserve">Stratejik Hedef </w:t>
      </w:r>
      <w:proofErr w:type="gramStart"/>
      <w:r w:rsidRPr="0027651F">
        <w:rPr>
          <w:b/>
        </w:rPr>
        <w:t>4.1</w:t>
      </w:r>
      <w:proofErr w:type="gramEnd"/>
      <w:r w:rsidRPr="0027651F">
        <w:rPr>
          <w:b/>
        </w:rPr>
        <w:t>.</w:t>
      </w:r>
    </w:p>
    <w:p w:rsidR="0027651F" w:rsidRPr="0027651F" w:rsidRDefault="0027651F" w:rsidP="0027651F">
      <w:pPr>
        <w:ind w:firstLine="0"/>
        <w:rPr>
          <w:color w:val="FF0000"/>
        </w:rPr>
      </w:pPr>
      <w:r w:rsidRPr="0027651F">
        <w:t xml:space="preserve">Okulumuzun eğitim- öğretim </w:t>
      </w:r>
      <w:proofErr w:type="gramStart"/>
      <w:r w:rsidRPr="0027651F">
        <w:t>ortamlarını , fiziki</w:t>
      </w:r>
      <w:proofErr w:type="gramEnd"/>
      <w:r w:rsidRPr="0027651F">
        <w:t xml:space="preserve"> yapısını  ve araç- gereç donanımını güçlendirmek.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4</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1</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ind w:firstLine="0"/>
              <w:jc w:val="left"/>
              <w:rPr>
                <w:color w:val="auto"/>
                <w:sz w:val="22"/>
                <w:szCs w:val="22"/>
              </w:rPr>
            </w:pPr>
            <w:r w:rsidRPr="0027651F">
              <w:rPr>
                <w:color w:val="auto"/>
                <w:sz w:val="22"/>
                <w:szCs w:val="22"/>
              </w:rPr>
              <w:t>İyileştirilen fiziki yapının öğrenci, çalışan ve veli memnun</w:t>
            </w:r>
            <w:r w:rsidRPr="0027651F">
              <w:rPr>
                <w:color w:val="auto"/>
                <w:sz w:val="22"/>
                <w:szCs w:val="22"/>
              </w:rPr>
              <w:t>i</w:t>
            </w:r>
            <w:r w:rsidRPr="0027651F">
              <w:rPr>
                <w:color w:val="auto"/>
                <w:sz w:val="22"/>
                <w:szCs w:val="22"/>
              </w:rPr>
              <w:t>yeti üzerindeki oranı.(%)</w:t>
            </w:r>
          </w:p>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%60</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%70</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%75</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autoSpaceDE w:val="0"/>
              <w:autoSpaceDN w:val="0"/>
              <w:adjustRightInd w:val="0"/>
              <w:spacing w:line="240" w:lineRule="auto"/>
              <w:ind w:firstLine="0"/>
              <w:jc w:val="left"/>
              <w:rPr>
                <w:rFonts w:eastAsia="Calibri"/>
                <w:spacing w:val="0"/>
                <w:kern w:val="0"/>
                <w:sz w:val="22"/>
                <w:szCs w:val="22"/>
                <w:lang w:bidi="ar-SA"/>
              </w:rPr>
            </w:pPr>
            <w:r w:rsidRPr="0027651F">
              <w:rPr>
                <w:rFonts w:eastAsia="Calibri"/>
                <w:bCs/>
                <w:spacing w:val="0"/>
                <w:kern w:val="0"/>
                <w:sz w:val="22"/>
                <w:szCs w:val="22"/>
                <w:lang w:bidi="ar-SA"/>
              </w:rPr>
              <w:t>Standartlara uygun eğitim ortamı oluşturmak için gerekli don</w:t>
            </w:r>
            <w:r w:rsidRPr="0027651F">
              <w:rPr>
                <w:rFonts w:eastAsia="Calibri"/>
                <w:bCs/>
                <w:spacing w:val="0"/>
                <w:kern w:val="0"/>
                <w:sz w:val="22"/>
                <w:szCs w:val="22"/>
                <w:lang w:bidi="ar-SA"/>
              </w:rPr>
              <w:t>a</w:t>
            </w:r>
            <w:r w:rsidRPr="0027651F">
              <w:rPr>
                <w:rFonts w:eastAsia="Calibri"/>
                <w:bCs/>
                <w:spacing w:val="0"/>
                <w:kern w:val="0"/>
                <w:sz w:val="22"/>
                <w:szCs w:val="22"/>
                <w:lang w:bidi="ar-SA"/>
              </w:rPr>
              <w:t>tım ihtiyacı karşılama oranı( % )</w:t>
            </w:r>
          </w:p>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%40</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%50</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%80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%100</w:t>
            </w:r>
          </w:p>
        </w:tc>
      </w:tr>
    </w:tbl>
    <w:p w:rsidR="0027651F" w:rsidRPr="0027651F" w:rsidRDefault="0027651F" w:rsidP="0027651F">
      <w:pPr>
        <w:ind w:firstLine="0"/>
        <w:jc w:val="center"/>
        <w:rPr>
          <w:sz w:val="22"/>
          <w:szCs w:val="22"/>
        </w:rPr>
      </w:pPr>
      <w:r w:rsidRPr="0027651F">
        <w:rPr>
          <w:sz w:val="22"/>
          <w:szCs w:val="22"/>
        </w:rPr>
        <w:t>Tablo 27 – Stratejik Amaç 4- Hedef 1 Performans Göstergeleri</w:t>
      </w:r>
    </w:p>
    <w:p w:rsidR="0027651F" w:rsidRPr="0027651F" w:rsidRDefault="0027651F" w:rsidP="0027651F">
      <w:pPr>
        <w:ind w:firstLine="0"/>
        <w:rPr>
          <w:b/>
        </w:rPr>
      </w:pPr>
    </w:p>
    <w:p w:rsidR="0027651F" w:rsidRPr="0027651F" w:rsidRDefault="0027651F" w:rsidP="0027651F">
      <w:pPr>
        <w:ind w:firstLine="0"/>
        <w:rPr>
          <w:b/>
        </w:rPr>
      </w:pPr>
      <w:r w:rsidRPr="0027651F">
        <w:rPr>
          <w:b/>
        </w:rPr>
        <w:t>Hedefin Mevcut Durumu</w:t>
      </w:r>
    </w:p>
    <w:p w:rsidR="00731E34" w:rsidRPr="00AC4F72" w:rsidRDefault="00F9211D" w:rsidP="0027651F">
      <w:pPr>
        <w:ind w:firstLine="0"/>
      </w:pPr>
      <w:r>
        <w:t xml:space="preserve">         </w:t>
      </w:r>
      <w:r w:rsidR="0027651F" w:rsidRPr="0027651F">
        <w:t xml:space="preserve">Okulumuzun </w:t>
      </w:r>
      <w:r w:rsidR="00D43655">
        <w:t xml:space="preserve">dış ön </w:t>
      </w:r>
      <w:proofErr w:type="gramStart"/>
      <w:r w:rsidR="00D43655">
        <w:t xml:space="preserve">cephe </w:t>
      </w:r>
      <w:r w:rsidR="0027651F" w:rsidRPr="0027651F">
        <w:t xml:space="preserve"> gider</w:t>
      </w:r>
      <w:proofErr w:type="gramEnd"/>
      <w:r w:rsidR="0027651F" w:rsidRPr="0027651F">
        <w:t xml:space="preserve"> boruları</w:t>
      </w:r>
      <w:r w:rsidR="00D43655">
        <w:t xml:space="preserve"> ile 6 adet sınıf kapıları değiştir</w:t>
      </w:r>
      <w:r w:rsidR="00E0469A">
        <w:t>i</w:t>
      </w:r>
      <w:r w:rsidR="00D43655">
        <w:t>ldi.</w:t>
      </w:r>
      <w:r w:rsidR="00666594">
        <w:t xml:space="preserve"> </w:t>
      </w:r>
      <w:r w:rsidR="00D43655">
        <w:t>Çevre ihata duvarı sıva yapıldı.</w:t>
      </w:r>
      <w:r w:rsidR="0027651F" w:rsidRPr="0027651F">
        <w:t xml:space="preserve"> Koridorlar ve sınıf etek boyaları tamamlandı. Bilişim Teknolojileri Sınıfında kullanılmak üzere </w:t>
      </w:r>
      <w:r w:rsidR="00D43655">
        <w:t>5</w:t>
      </w:r>
      <w:r w:rsidR="0027651F" w:rsidRPr="0027651F">
        <w:t xml:space="preserve"> adet bilgisayar bağış yoluyla temin edi</w:t>
      </w:r>
      <w:r w:rsidR="0027651F" w:rsidRPr="0027651F">
        <w:t>l</w:t>
      </w:r>
      <w:r w:rsidR="0027651F" w:rsidRPr="0027651F">
        <w:t>di.</w:t>
      </w:r>
      <w:r w:rsidR="00AC4F72">
        <w:t xml:space="preserve"> </w:t>
      </w:r>
    </w:p>
    <w:tbl>
      <w:tblPr>
        <w:tblStyle w:val="Stil211"/>
        <w:tblpPr w:leftFromText="141" w:rightFromText="141" w:vertAnchor="text" w:horzAnchor="margin" w:tblpXSpec="center" w:tblpY="301"/>
        <w:tblW w:w="4256" w:type="pct"/>
        <w:tblLayout w:type="fixed"/>
        <w:tblLook w:val="04A0" w:firstRow="1" w:lastRow="0" w:firstColumn="1" w:lastColumn="0" w:noHBand="0" w:noVBand="1"/>
      </w:tblPr>
      <w:tblGrid>
        <w:gridCol w:w="646"/>
        <w:gridCol w:w="3211"/>
        <w:gridCol w:w="930"/>
        <w:gridCol w:w="991"/>
        <w:gridCol w:w="2126"/>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627"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45"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ind w:firstLine="0"/>
              <w:cnfStyle w:val="000000100000" w:firstRow="0" w:lastRow="0" w:firstColumn="0" w:lastColumn="0" w:oddVBand="0" w:evenVBand="0" w:oddHBand="1" w:evenHBand="0" w:firstRowFirstColumn="0" w:firstRowLastColumn="0" w:lastRowFirstColumn="0" w:lastRowLastColumn="0"/>
              <w:rPr>
                <w:color w:val="auto"/>
                <w:sz w:val="24"/>
              </w:rPr>
            </w:pPr>
            <w:r w:rsidRPr="0027651F">
              <w:rPr>
                <w:color w:val="auto"/>
                <w:sz w:val="24"/>
              </w:rPr>
              <w:t>Dersliklerin  bakım ve onar</w:t>
            </w:r>
            <w:r w:rsidRPr="0027651F">
              <w:rPr>
                <w:color w:val="auto"/>
                <w:sz w:val="24"/>
              </w:rPr>
              <w:t>ı</w:t>
            </w:r>
            <w:r w:rsidRPr="0027651F">
              <w:rPr>
                <w:color w:val="auto"/>
                <w:sz w:val="24"/>
              </w:rPr>
              <w:t xml:space="preserve">mının </w:t>
            </w:r>
            <w:proofErr w:type="gramStart"/>
            <w:r w:rsidRPr="0027651F">
              <w:rPr>
                <w:color w:val="auto"/>
                <w:sz w:val="24"/>
              </w:rPr>
              <w:t>gerçekleştirilmesi , e</w:t>
            </w:r>
            <w:r w:rsidRPr="0027651F">
              <w:rPr>
                <w:color w:val="auto"/>
                <w:sz w:val="24"/>
              </w:rPr>
              <w:t>k</w:t>
            </w:r>
            <w:r w:rsidRPr="0027651F">
              <w:rPr>
                <w:color w:val="auto"/>
                <w:sz w:val="24"/>
              </w:rPr>
              <w:t>sik</w:t>
            </w:r>
            <w:proofErr w:type="gramEnd"/>
            <w:r w:rsidRPr="0027651F">
              <w:rPr>
                <w:color w:val="auto"/>
                <w:sz w:val="24"/>
              </w:rPr>
              <w:t xml:space="preserve"> eğitim malzemelerinin tamamlanması.</w:t>
            </w:r>
          </w:p>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ind w:firstLine="0"/>
              <w:cnfStyle w:val="000000010000" w:firstRow="0" w:lastRow="0" w:firstColumn="0" w:lastColumn="0" w:oddVBand="0" w:evenVBand="0" w:oddHBand="0" w:evenHBand="1" w:firstRowFirstColumn="0" w:firstRowLastColumn="0" w:lastRowFirstColumn="0" w:lastRowLastColumn="0"/>
              <w:rPr>
                <w:color w:val="auto"/>
                <w:sz w:val="24"/>
              </w:rPr>
            </w:pPr>
            <w:r w:rsidRPr="0027651F">
              <w:rPr>
                <w:color w:val="auto"/>
                <w:sz w:val="24"/>
              </w:rPr>
              <w:t>Okul binasının iç bahçe d</w:t>
            </w:r>
            <w:r w:rsidRPr="0027651F">
              <w:rPr>
                <w:color w:val="auto"/>
                <w:sz w:val="24"/>
              </w:rPr>
              <w:t>u</w:t>
            </w:r>
            <w:r w:rsidRPr="0027651F">
              <w:rPr>
                <w:color w:val="auto"/>
                <w:sz w:val="24"/>
              </w:rPr>
              <w:t>varları ve bahçe parmaklıkl</w:t>
            </w:r>
            <w:r w:rsidRPr="0027651F">
              <w:rPr>
                <w:color w:val="auto"/>
                <w:sz w:val="24"/>
              </w:rPr>
              <w:t>a</w:t>
            </w:r>
            <w:r w:rsidRPr="0027651F">
              <w:rPr>
                <w:color w:val="auto"/>
                <w:sz w:val="24"/>
              </w:rPr>
              <w:t>rının boyanması</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3.</w:t>
            </w:r>
          </w:p>
        </w:tc>
        <w:tc>
          <w:tcPr>
            <w:tcW w:w="2031" w:type="pct"/>
            <w:vAlign w:val="center"/>
          </w:tcPr>
          <w:p w:rsidR="0027651F" w:rsidRPr="0027651F" w:rsidRDefault="0027651F" w:rsidP="0027651F">
            <w:pPr>
              <w:ind w:firstLine="0"/>
              <w:cnfStyle w:val="000000100000" w:firstRow="0" w:lastRow="0" w:firstColumn="0" w:lastColumn="0" w:oddVBand="0" w:evenVBand="0" w:oddHBand="1" w:evenHBand="0" w:firstRowFirstColumn="0" w:firstRowLastColumn="0" w:lastRowFirstColumn="0" w:lastRowLastColumn="0"/>
              <w:rPr>
                <w:color w:val="auto"/>
                <w:sz w:val="24"/>
              </w:rPr>
            </w:pPr>
            <w:r w:rsidRPr="0027651F">
              <w:rPr>
                <w:color w:val="auto"/>
                <w:sz w:val="24"/>
              </w:rPr>
              <w:t>Okul Çok Amaçlı</w:t>
            </w:r>
            <w:r w:rsidR="00D43655">
              <w:rPr>
                <w:color w:val="auto"/>
                <w:sz w:val="24"/>
              </w:rPr>
              <w:t xml:space="preserve"> </w:t>
            </w:r>
            <w:r w:rsidRPr="0027651F">
              <w:rPr>
                <w:color w:val="auto"/>
                <w:sz w:val="24"/>
              </w:rPr>
              <w:t>Salonund</w:t>
            </w:r>
            <w:r w:rsidRPr="0027651F">
              <w:rPr>
                <w:color w:val="auto"/>
                <w:sz w:val="24"/>
              </w:rPr>
              <w:t>a</w:t>
            </w:r>
            <w:r w:rsidRPr="0027651F">
              <w:rPr>
                <w:color w:val="auto"/>
                <w:sz w:val="24"/>
              </w:rPr>
              <w:t xml:space="preserve">ki plastik sandalyelerin sabit sandalyelerle değiştirilmesi, </w:t>
            </w:r>
            <w:r w:rsidRPr="0027651F">
              <w:rPr>
                <w:color w:val="auto"/>
                <w:sz w:val="24"/>
              </w:rPr>
              <w:lastRenderedPageBreak/>
              <w:t>201</w:t>
            </w:r>
            <w:r w:rsidR="00D43655">
              <w:rPr>
                <w:color w:val="auto"/>
                <w:sz w:val="24"/>
              </w:rPr>
              <w:t>5</w:t>
            </w:r>
            <w:r w:rsidRPr="0027651F">
              <w:rPr>
                <w:color w:val="auto"/>
                <w:sz w:val="24"/>
              </w:rPr>
              <w:t>/201</w:t>
            </w:r>
            <w:r w:rsidR="00D43655">
              <w:rPr>
                <w:color w:val="auto"/>
                <w:sz w:val="24"/>
              </w:rPr>
              <w:t>6</w:t>
            </w:r>
            <w:r w:rsidRPr="0027651F">
              <w:rPr>
                <w:color w:val="auto"/>
                <w:sz w:val="24"/>
              </w:rPr>
              <w:t xml:space="preserve"> eğitim öğretim yılı ve sonraki yıllarda tama</w:t>
            </w:r>
            <w:r w:rsidRPr="0027651F">
              <w:rPr>
                <w:color w:val="auto"/>
                <w:sz w:val="24"/>
              </w:rPr>
              <w:t>m</w:t>
            </w:r>
            <w:r w:rsidRPr="0027651F">
              <w:rPr>
                <w:color w:val="auto"/>
                <w:sz w:val="24"/>
              </w:rPr>
              <w:t>lanması</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lastRenderedPageBreak/>
              <w:t>Eylül</w:t>
            </w:r>
          </w:p>
        </w:tc>
        <w:tc>
          <w:tcPr>
            <w:tcW w:w="627"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lastRenderedPageBreak/>
              <w:t>4.</w:t>
            </w:r>
          </w:p>
        </w:tc>
        <w:tc>
          <w:tcPr>
            <w:tcW w:w="2031" w:type="pct"/>
            <w:vAlign w:val="center"/>
          </w:tcPr>
          <w:p w:rsidR="0027651F" w:rsidRPr="0027651F" w:rsidRDefault="0027651F" w:rsidP="0027651F">
            <w:pPr>
              <w:ind w:firstLine="0"/>
              <w:cnfStyle w:val="000000010000" w:firstRow="0" w:lastRow="0" w:firstColumn="0" w:lastColumn="0" w:oddVBand="0" w:evenVBand="0" w:oddHBand="0" w:evenHBand="1" w:firstRowFirstColumn="0" w:firstRowLastColumn="0" w:lastRowFirstColumn="0" w:lastRowLastColumn="0"/>
              <w:rPr>
                <w:bCs/>
                <w:sz w:val="24"/>
              </w:rPr>
            </w:pPr>
            <w:r w:rsidRPr="0027651F">
              <w:rPr>
                <w:bCs/>
                <w:sz w:val="24"/>
              </w:rPr>
              <w:t>Okul kütüphanesinin fiziki ortamının yeniden düzenle</w:t>
            </w:r>
            <w:r w:rsidRPr="0027651F">
              <w:rPr>
                <w:bCs/>
                <w:sz w:val="24"/>
              </w:rPr>
              <w:t>n</w:t>
            </w:r>
            <w:r w:rsidRPr="0027651F">
              <w:rPr>
                <w:bCs/>
                <w:sz w:val="24"/>
              </w:rPr>
              <w:t>mesi</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r>
      <w:tr w:rsidR="0027651F" w:rsidRPr="0027651F" w:rsidTr="004726DA">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5.</w:t>
            </w:r>
          </w:p>
        </w:tc>
        <w:tc>
          <w:tcPr>
            <w:tcW w:w="2031" w:type="pct"/>
            <w:vAlign w:val="center"/>
          </w:tcPr>
          <w:p w:rsidR="0027651F" w:rsidRPr="0027651F" w:rsidRDefault="0027651F" w:rsidP="0027651F">
            <w:pPr>
              <w:ind w:firstLine="0"/>
              <w:cnfStyle w:val="000000100000" w:firstRow="0" w:lastRow="0" w:firstColumn="0" w:lastColumn="0" w:oddVBand="0" w:evenVBand="0" w:oddHBand="1" w:evenHBand="0" w:firstRowFirstColumn="0" w:firstRowLastColumn="0" w:lastRowFirstColumn="0" w:lastRowLastColumn="0"/>
              <w:rPr>
                <w:bCs/>
                <w:color w:val="auto"/>
                <w:sz w:val="24"/>
              </w:rPr>
            </w:pPr>
            <w:r w:rsidRPr="0027651F">
              <w:rPr>
                <w:bCs/>
                <w:color w:val="auto"/>
                <w:sz w:val="24"/>
              </w:rPr>
              <w:t xml:space="preserve">Yerel </w:t>
            </w:r>
            <w:proofErr w:type="gramStart"/>
            <w:r w:rsidRPr="0027651F">
              <w:rPr>
                <w:bCs/>
                <w:color w:val="auto"/>
                <w:sz w:val="24"/>
              </w:rPr>
              <w:t>yönetimlerinde  dest</w:t>
            </w:r>
            <w:r w:rsidRPr="0027651F">
              <w:rPr>
                <w:bCs/>
                <w:color w:val="auto"/>
                <w:sz w:val="24"/>
              </w:rPr>
              <w:t>e</w:t>
            </w:r>
            <w:r w:rsidRPr="0027651F">
              <w:rPr>
                <w:bCs/>
                <w:color w:val="auto"/>
                <w:sz w:val="24"/>
              </w:rPr>
              <w:t>ğiyle</w:t>
            </w:r>
            <w:proofErr w:type="gramEnd"/>
            <w:r w:rsidRPr="0027651F">
              <w:rPr>
                <w:bCs/>
                <w:color w:val="auto"/>
                <w:sz w:val="24"/>
              </w:rPr>
              <w:t xml:space="preserve"> bahçenin zemininin d</w:t>
            </w:r>
            <w:r w:rsidRPr="0027651F">
              <w:rPr>
                <w:bCs/>
                <w:color w:val="auto"/>
                <w:sz w:val="24"/>
              </w:rPr>
              <w:t>ü</w:t>
            </w:r>
            <w:r w:rsidRPr="0027651F">
              <w:rPr>
                <w:bCs/>
                <w:color w:val="auto"/>
                <w:sz w:val="24"/>
              </w:rPr>
              <w:t>şürülüp düzlenerek  parke taşı ile kaplanması</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
        </w:tc>
      </w:tr>
      <w:tr w:rsidR="0027651F" w:rsidRPr="0027651F" w:rsidTr="004726DA">
        <w:trPr>
          <w:cnfStyle w:val="000000010000" w:firstRow="0" w:lastRow="0" w:firstColumn="0" w:lastColumn="0" w:oddVBand="0" w:evenVBand="0" w:oddHBand="0" w:evenHBand="1"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6.</w:t>
            </w:r>
          </w:p>
        </w:tc>
        <w:tc>
          <w:tcPr>
            <w:tcW w:w="2031" w:type="pct"/>
            <w:vAlign w:val="center"/>
          </w:tcPr>
          <w:p w:rsidR="0027651F" w:rsidRPr="0027651F" w:rsidRDefault="0027651F" w:rsidP="0027651F">
            <w:pPr>
              <w:tabs>
                <w:tab w:val="center" w:pos="4536"/>
                <w:tab w:val="left" w:pos="6180"/>
                <w:tab w:val="left" w:pos="7935"/>
              </w:tabs>
              <w:ind w:firstLine="0"/>
              <w:cnfStyle w:val="000000010000" w:firstRow="0" w:lastRow="0" w:firstColumn="0" w:lastColumn="0" w:oddVBand="0" w:evenVBand="0" w:oddHBand="0" w:evenHBand="1" w:firstRowFirstColumn="0" w:firstRowLastColumn="0" w:lastRowFirstColumn="0" w:lastRowLastColumn="0"/>
              <w:rPr>
                <w:bCs/>
                <w:color w:val="auto"/>
                <w:sz w:val="24"/>
              </w:rPr>
            </w:pPr>
            <w:r w:rsidRPr="0027651F">
              <w:rPr>
                <w:color w:val="auto"/>
                <w:sz w:val="24"/>
              </w:rPr>
              <w:t xml:space="preserve">Okul bahçesi, </w:t>
            </w:r>
            <w:proofErr w:type="gramStart"/>
            <w:r w:rsidRPr="0027651F">
              <w:rPr>
                <w:color w:val="auto"/>
                <w:sz w:val="24"/>
              </w:rPr>
              <w:t>voleybol , ba</w:t>
            </w:r>
            <w:r w:rsidRPr="0027651F">
              <w:rPr>
                <w:color w:val="auto"/>
                <w:sz w:val="24"/>
              </w:rPr>
              <w:t>s</w:t>
            </w:r>
            <w:r w:rsidRPr="0027651F">
              <w:rPr>
                <w:color w:val="auto"/>
                <w:sz w:val="24"/>
              </w:rPr>
              <w:t>ketbol</w:t>
            </w:r>
            <w:proofErr w:type="gramEnd"/>
            <w:r w:rsidRPr="0027651F">
              <w:rPr>
                <w:color w:val="auto"/>
                <w:sz w:val="24"/>
              </w:rPr>
              <w:t xml:space="preserve">  ve futbol sahalarının  yeniden düzenlenmesi </w:t>
            </w:r>
            <w:r w:rsidRPr="0027651F">
              <w:rPr>
                <w:bCs/>
                <w:color w:val="auto"/>
                <w:sz w:val="24"/>
              </w:rPr>
              <w:t>ve  bahçeye  oyun çizgilerinin çizilmesi</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4"/>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19"/>
                <w:szCs w:val="19"/>
                <w:lang w:bidi="ar-SA"/>
              </w:rPr>
            </w:pPr>
            <w:r w:rsidRPr="0027651F">
              <w:rPr>
                <w:rFonts w:eastAsia="Calibri"/>
                <w:bCs/>
                <w:spacing w:val="0"/>
                <w:kern w:val="0"/>
                <w:sz w:val="19"/>
                <w:szCs w:val="19"/>
                <w:lang w:bidi="ar-SA"/>
              </w:rPr>
              <w:t>Okul İdaresi Okul-Aile Birliği İl-İlçe Milli Eğ</w:t>
            </w:r>
            <w:r w:rsidRPr="0027651F">
              <w:rPr>
                <w:rFonts w:eastAsia="Calibri"/>
                <w:bCs/>
                <w:spacing w:val="0"/>
                <w:kern w:val="0"/>
                <w:sz w:val="19"/>
                <w:szCs w:val="19"/>
                <w:lang w:bidi="ar-SA"/>
              </w:rPr>
              <w:t>i</w:t>
            </w:r>
            <w:r w:rsidRPr="0027651F">
              <w:rPr>
                <w:rFonts w:eastAsia="Calibri"/>
                <w:bCs/>
                <w:spacing w:val="0"/>
                <w:kern w:val="0"/>
                <w:sz w:val="19"/>
                <w:szCs w:val="19"/>
                <w:lang w:bidi="ar-SA"/>
              </w:rPr>
              <w:t xml:space="preserve">tim Müdürlüğü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731E34" w:rsidP="0027651F">
            <w:pPr>
              <w:spacing w:line="240" w:lineRule="auto"/>
              <w:ind w:firstLine="0"/>
              <w:jc w:val="left"/>
              <w:rPr>
                <w:spacing w:val="0"/>
                <w:sz w:val="22"/>
                <w:szCs w:val="22"/>
              </w:rPr>
            </w:pPr>
            <w:r>
              <w:rPr>
                <w:spacing w:val="0"/>
                <w:sz w:val="22"/>
                <w:szCs w:val="22"/>
              </w:rPr>
              <w:t>7</w:t>
            </w:r>
            <w:r w:rsidR="0027651F" w:rsidRPr="0027651F">
              <w:rPr>
                <w:spacing w:val="0"/>
                <w:sz w:val="22"/>
                <w:szCs w:val="22"/>
              </w:rPr>
              <w:t>.</w:t>
            </w:r>
          </w:p>
        </w:tc>
        <w:tc>
          <w:tcPr>
            <w:tcW w:w="2031" w:type="pct"/>
            <w:vAlign w:val="center"/>
          </w:tcPr>
          <w:p w:rsidR="0027651F" w:rsidRPr="0027651F" w:rsidRDefault="0027651F" w:rsidP="0027651F">
            <w:pPr>
              <w:tabs>
                <w:tab w:val="center" w:pos="4536"/>
                <w:tab w:val="left" w:pos="6180"/>
                <w:tab w:val="left" w:pos="7935"/>
              </w:tabs>
              <w:ind w:firstLine="0"/>
              <w:cnfStyle w:val="000000100000" w:firstRow="0" w:lastRow="0" w:firstColumn="0" w:lastColumn="0" w:oddVBand="0" w:evenVBand="0" w:oddHBand="1" w:evenHBand="0" w:firstRowFirstColumn="0" w:firstRowLastColumn="0" w:lastRowFirstColumn="0" w:lastRowLastColumn="0"/>
              <w:rPr>
                <w:bCs/>
                <w:color w:val="auto"/>
                <w:sz w:val="24"/>
              </w:rPr>
            </w:pPr>
            <w:r w:rsidRPr="0027651F">
              <w:rPr>
                <w:bCs/>
                <w:color w:val="auto"/>
                <w:sz w:val="24"/>
              </w:rPr>
              <w:t>Okul ıslak zeminlerinin f</w:t>
            </w:r>
            <w:r w:rsidRPr="0027651F">
              <w:rPr>
                <w:bCs/>
                <w:color w:val="auto"/>
                <w:sz w:val="24"/>
              </w:rPr>
              <w:t>a</w:t>
            </w:r>
            <w:r w:rsidRPr="0027651F">
              <w:rPr>
                <w:bCs/>
                <w:color w:val="auto"/>
                <w:sz w:val="24"/>
              </w:rPr>
              <w:t>yanslarının değiştirilmesi</w:t>
            </w: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627"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Ağustos</w:t>
            </w:r>
          </w:p>
        </w:tc>
        <w:tc>
          <w:tcPr>
            <w:tcW w:w="134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0"/>
                <w:szCs w:val="20"/>
              </w:rPr>
            </w:pPr>
            <w:r w:rsidRPr="0027651F">
              <w:rPr>
                <w:spacing w:val="0"/>
                <w:sz w:val="20"/>
                <w:szCs w:val="20"/>
              </w:rPr>
              <w:t xml:space="preserve">Okul İdaresi Okul-Aile Birliği İl-İlçe Milli </w:t>
            </w:r>
            <w:proofErr w:type="spellStart"/>
            <w:r w:rsidRPr="0027651F">
              <w:rPr>
                <w:spacing w:val="0"/>
                <w:sz w:val="20"/>
                <w:szCs w:val="20"/>
              </w:rPr>
              <w:t>Eği</w:t>
            </w:r>
            <w:proofErr w:type="spellEnd"/>
            <w:r w:rsidRPr="0027651F">
              <w:rPr>
                <w:spacing w:val="0"/>
                <w:sz w:val="20"/>
                <w:szCs w:val="20"/>
              </w:rPr>
              <w:t>-tim Müdürlüğü</w:t>
            </w:r>
          </w:p>
        </w:tc>
      </w:tr>
    </w:tbl>
    <w:p w:rsidR="0027651F" w:rsidRPr="0027651F" w:rsidRDefault="0027651F" w:rsidP="0027651F">
      <w:pPr>
        <w:ind w:firstLine="0"/>
        <w:rPr>
          <w:b/>
        </w:rPr>
      </w:pPr>
    </w:p>
    <w:p w:rsidR="0027651F" w:rsidRDefault="0027651F" w:rsidP="004726DA">
      <w:pPr>
        <w:ind w:firstLine="0"/>
        <w:rPr>
          <w:b/>
        </w:rPr>
      </w:pPr>
    </w:p>
    <w:p w:rsidR="004726DA" w:rsidRPr="0027651F" w:rsidRDefault="004726DA" w:rsidP="004726DA">
      <w:pPr>
        <w:ind w:firstLine="0"/>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812BCF" w:rsidRDefault="00812BCF" w:rsidP="004726DA">
      <w:pPr>
        <w:ind w:firstLine="0"/>
        <w:jc w:val="center"/>
        <w:rPr>
          <w:sz w:val="22"/>
          <w:szCs w:val="22"/>
        </w:rPr>
      </w:pPr>
    </w:p>
    <w:p w:rsidR="0027651F" w:rsidRPr="004726DA" w:rsidRDefault="0027651F" w:rsidP="004726DA">
      <w:pPr>
        <w:ind w:firstLine="0"/>
        <w:jc w:val="center"/>
        <w:rPr>
          <w:sz w:val="22"/>
          <w:szCs w:val="22"/>
        </w:rPr>
      </w:pPr>
      <w:r w:rsidRPr="0027651F">
        <w:rPr>
          <w:sz w:val="22"/>
          <w:szCs w:val="22"/>
        </w:rPr>
        <w:t>Tablo26 – Stratej</w:t>
      </w:r>
      <w:r w:rsidR="004726DA">
        <w:rPr>
          <w:sz w:val="22"/>
          <w:szCs w:val="22"/>
        </w:rPr>
        <w:t>ik Amaç 4 - Hedef 1 Tedbirler</w:t>
      </w:r>
    </w:p>
    <w:p w:rsidR="0027651F" w:rsidRPr="0027651F" w:rsidRDefault="0027651F" w:rsidP="0027651F">
      <w:pPr>
        <w:ind w:left="851" w:firstLine="0"/>
        <w:rPr>
          <w:b/>
        </w:rPr>
      </w:pPr>
      <w:r w:rsidRPr="0027651F">
        <w:rPr>
          <w:b/>
        </w:rPr>
        <w:t xml:space="preserve">Stratejik Hedef </w:t>
      </w:r>
      <w:proofErr w:type="gramStart"/>
      <w:r w:rsidRPr="0027651F">
        <w:rPr>
          <w:b/>
        </w:rPr>
        <w:t>4.2</w:t>
      </w:r>
      <w:proofErr w:type="gramEnd"/>
      <w:r w:rsidRPr="0027651F">
        <w:rPr>
          <w:b/>
        </w:rPr>
        <w:t>.</w:t>
      </w:r>
    </w:p>
    <w:p w:rsidR="0027651F" w:rsidRPr="004726DA" w:rsidRDefault="0027651F" w:rsidP="004726DA">
      <w:pPr>
        <w:ind w:left="851" w:firstLine="0"/>
      </w:pPr>
      <w:r w:rsidRPr="0027651F">
        <w:t xml:space="preserve">Okul personeline </w:t>
      </w:r>
      <w:proofErr w:type="gramStart"/>
      <w:r w:rsidRPr="0027651F">
        <w:t>motiva</w:t>
      </w:r>
      <w:r w:rsidR="004726DA">
        <w:t>syon</w:t>
      </w:r>
      <w:proofErr w:type="gramEnd"/>
      <w:r w:rsidR="004726DA">
        <w:t xml:space="preserve"> ve mesleki destek sağlamak</w:t>
      </w:r>
    </w:p>
    <w:tbl>
      <w:tblPr>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12"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12"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12" w:space="0" w:color="auto"/>
              <w:left w:val="nil"/>
              <w:bottom w:val="single" w:sz="8" w:space="0" w:color="auto"/>
              <w:right w:val="single" w:sz="12"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12"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12"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4</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2</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450"/>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autoSpaceDE w:val="0"/>
              <w:autoSpaceDN w:val="0"/>
              <w:adjustRightInd w:val="0"/>
              <w:spacing w:line="240" w:lineRule="auto"/>
              <w:ind w:firstLine="0"/>
              <w:jc w:val="left"/>
              <w:rPr>
                <w:rFonts w:eastAsia="Calibri"/>
                <w:spacing w:val="0"/>
                <w:kern w:val="0"/>
                <w:sz w:val="22"/>
                <w:szCs w:val="22"/>
                <w:lang w:bidi="ar-SA"/>
              </w:rPr>
            </w:pPr>
            <w:r w:rsidRPr="0027651F">
              <w:rPr>
                <w:rFonts w:eastAsia="Calibri"/>
                <w:bCs/>
                <w:spacing w:val="0"/>
                <w:kern w:val="0"/>
                <w:sz w:val="22"/>
                <w:szCs w:val="22"/>
                <w:lang w:bidi="ar-SA"/>
              </w:rPr>
              <w:t xml:space="preserve">Hizmet içi Eğitim Faaliyetlerine Katılan Personel Sayısı </w:t>
            </w:r>
          </w:p>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0</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0</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3</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10</w:t>
            </w:r>
          </w:p>
        </w:tc>
      </w:tr>
      <w:tr w:rsidR="0027651F" w:rsidRPr="0027651F" w:rsidTr="0027651F">
        <w:trPr>
          <w:trHeight w:val="388"/>
        </w:trPr>
        <w:tc>
          <w:tcPr>
            <w:tcW w:w="3118" w:type="pct"/>
            <w:gridSpan w:val="2"/>
            <w:tcBorders>
              <w:top w:val="single" w:sz="8" w:space="0" w:color="auto"/>
              <w:left w:val="single" w:sz="12" w:space="0" w:color="auto"/>
              <w:bottom w:val="single" w:sz="8" w:space="0" w:color="auto"/>
              <w:right w:val="single" w:sz="8" w:space="0" w:color="000000"/>
            </w:tcBorders>
            <w:shd w:val="clear" w:color="000000" w:fill="EDF6F9"/>
            <w:vAlign w:val="center"/>
          </w:tcPr>
          <w:p w:rsidR="0027651F" w:rsidRPr="0027651F" w:rsidRDefault="0027651F" w:rsidP="0027651F">
            <w:pPr>
              <w:autoSpaceDE w:val="0"/>
              <w:autoSpaceDN w:val="0"/>
              <w:adjustRightInd w:val="0"/>
              <w:spacing w:line="240" w:lineRule="auto"/>
              <w:ind w:firstLine="0"/>
              <w:jc w:val="left"/>
              <w:rPr>
                <w:rFonts w:eastAsia="Calibri"/>
                <w:spacing w:val="0"/>
                <w:kern w:val="0"/>
                <w:sz w:val="24"/>
                <w:lang w:eastAsia="tr-TR" w:bidi="ar-SA"/>
              </w:rPr>
            </w:pPr>
            <w:r w:rsidRPr="0027651F">
              <w:rPr>
                <w:rFonts w:eastAsia="Calibri"/>
                <w:spacing w:val="0"/>
                <w:kern w:val="0"/>
                <w:sz w:val="24"/>
                <w:lang w:eastAsia="tr-TR" w:bidi="ar-SA"/>
              </w:rPr>
              <w:t xml:space="preserve"> Personel Gelişimi amacıyla Yapılan Seminer vb. Eğitim sayısı</w:t>
            </w: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0</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0</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EDF6F9"/>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10</w:t>
            </w:r>
          </w:p>
        </w:tc>
      </w:tr>
      <w:tr w:rsidR="0027651F" w:rsidRPr="0027651F" w:rsidTr="0027651F">
        <w:trPr>
          <w:trHeight w:val="315"/>
        </w:trPr>
        <w:tc>
          <w:tcPr>
            <w:tcW w:w="3118" w:type="pct"/>
            <w:gridSpan w:val="2"/>
            <w:tcBorders>
              <w:top w:val="single" w:sz="8" w:space="0" w:color="auto"/>
              <w:left w:val="single" w:sz="12" w:space="0" w:color="auto"/>
              <w:bottom w:val="single" w:sz="8" w:space="0" w:color="auto"/>
              <w:right w:val="single" w:sz="8" w:space="0" w:color="000000"/>
            </w:tcBorders>
            <w:shd w:val="clear" w:color="000000" w:fill="DBE5F1"/>
            <w:vAlign w:val="center"/>
          </w:tcPr>
          <w:p w:rsidR="0027651F" w:rsidRPr="0027651F" w:rsidRDefault="0027651F" w:rsidP="0027651F">
            <w:pPr>
              <w:autoSpaceDE w:val="0"/>
              <w:autoSpaceDN w:val="0"/>
              <w:adjustRightInd w:val="0"/>
              <w:spacing w:line="240" w:lineRule="auto"/>
              <w:ind w:firstLine="0"/>
              <w:jc w:val="left"/>
              <w:rPr>
                <w:rFonts w:eastAsia="Calibri"/>
                <w:spacing w:val="0"/>
                <w:kern w:val="0"/>
                <w:sz w:val="24"/>
                <w:lang w:eastAsia="tr-TR" w:bidi="ar-SA"/>
              </w:rPr>
            </w:pPr>
            <w:r w:rsidRPr="0027651F">
              <w:rPr>
                <w:rFonts w:eastAsia="Calibri"/>
                <w:spacing w:val="0"/>
                <w:kern w:val="0"/>
                <w:sz w:val="24"/>
                <w:lang w:eastAsia="tr-TR" w:bidi="ar-SA"/>
              </w:rPr>
              <w:t>Personel arasında düzenlenen etkinlik (</w:t>
            </w:r>
            <w:proofErr w:type="spellStart"/>
            <w:proofErr w:type="gramStart"/>
            <w:r w:rsidRPr="0027651F">
              <w:rPr>
                <w:rFonts w:eastAsia="Calibri"/>
                <w:spacing w:val="0"/>
                <w:kern w:val="0"/>
                <w:sz w:val="24"/>
                <w:lang w:eastAsia="tr-TR" w:bidi="ar-SA"/>
              </w:rPr>
              <w:t>gezi,yemekv</w:t>
            </w:r>
            <w:proofErr w:type="gramEnd"/>
            <w:r w:rsidRPr="0027651F">
              <w:rPr>
                <w:rFonts w:eastAsia="Calibri"/>
                <w:spacing w:val="0"/>
                <w:kern w:val="0"/>
                <w:sz w:val="24"/>
                <w:lang w:eastAsia="tr-TR" w:bidi="ar-SA"/>
              </w:rPr>
              <w:t>.b</w:t>
            </w:r>
            <w:proofErr w:type="spellEnd"/>
            <w:r w:rsidRPr="0027651F">
              <w:rPr>
                <w:rFonts w:eastAsia="Calibri"/>
                <w:spacing w:val="0"/>
                <w:kern w:val="0"/>
                <w:sz w:val="24"/>
                <w:lang w:eastAsia="tr-TR" w:bidi="ar-SA"/>
              </w:rPr>
              <w:t>) sayısı</w:t>
            </w:r>
          </w:p>
        </w:tc>
        <w:tc>
          <w:tcPr>
            <w:tcW w:w="466"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3</w:t>
            </w:r>
          </w:p>
        </w:tc>
        <w:tc>
          <w:tcPr>
            <w:tcW w:w="461"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3</w:t>
            </w:r>
          </w:p>
        </w:tc>
        <w:tc>
          <w:tcPr>
            <w:tcW w:w="454" w:type="pct"/>
            <w:tcBorders>
              <w:top w:val="nil"/>
              <w:left w:val="nil"/>
              <w:bottom w:val="single" w:sz="8"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4</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12"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10</w:t>
            </w:r>
          </w:p>
        </w:tc>
      </w:tr>
    </w:tbl>
    <w:p w:rsidR="0027651F" w:rsidRPr="0027651F" w:rsidRDefault="0027651F" w:rsidP="0027651F">
      <w:pPr>
        <w:ind w:firstLine="0"/>
        <w:jc w:val="center"/>
        <w:rPr>
          <w:sz w:val="22"/>
          <w:szCs w:val="22"/>
        </w:rPr>
      </w:pPr>
      <w:r w:rsidRPr="0027651F">
        <w:rPr>
          <w:sz w:val="22"/>
          <w:szCs w:val="22"/>
        </w:rPr>
        <w:t>Tablo 27 – Stratejik Amaç 4- Hedef 2 Performans Göstergeleri</w:t>
      </w:r>
    </w:p>
    <w:p w:rsidR="0027651F" w:rsidRPr="0027651F" w:rsidRDefault="0027651F" w:rsidP="0027651F">
      <w:pPr>
        <w:ind w:firstLine="0"/>
        <w:rPr>
          <w:b/>
        </w:rPr>
      </w:pPr>
    </w:p>
    <w:tbl>
      <w:tblPr>
        <w:tblStyle w:val="Stil211"/>
        <w:tblpPr w:leftFromText="141" w:rightFromText="141" w:vertAnchor="text" w:horzAnchor="margin" w:tblpXSpec="center" w:tblpY="10"/>
        <w:tblW w:w="4256" w:type="pct"/>
        <w:tblLayout w:type="fixed"/>
        <w:tblLook w:val="04A0" w:firstRow="1" w:lastRow="0" w:firstColumn="1" w:lastColumn="0" w:noHBand="0" w:noVBand="1"/>
      </w:tblPr>
      <w:tblGrid>
        <w:gridCol w:w="646"/>
        <w:gridCol w:w="3211"/>
        <w:gridCol w:w="930"/>
        <w:gridCol w:w="937"/>
        <w:gridCol w:w="218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lastRenderedPageBreak/>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593"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7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Mahalli ve merkezi Hizmet içi Eğ</w:t>
            </w:r>
            <w:r w:rsidRPr="0027651F">
              <w:rPr>
                <w:rFonts w:eastAsia="Calibri"/>
                <w:bCs/>
                <w:spacing w:val="0"/>
                <w:kern w:val="0"/>
                <w:sz w:val="20"/>
                <w:szCs w:val="20"/>
                <w:lang w:bidi="ar-SA"/>
              </w:rPr>
              <w:t>i</w:t>
            </w:r>
            <w:r w:rsidRPr="0027651F">
              <w:rPr>
                <w:rFonts w:eastAsia="Calibri"/>
                <w:bCs/>
                <w:spacing w:val="0"/>
                <w:kern w:val="0"/>
                <w:sz w:val="20"/>
                <w:szCs w:val="20"/>
                <w:lang w:bidi="ar-SA"/>
              </w:rPr>
              <w:t>tim Faaliyetlerine katılmaları yönü</w:t>
            </w:r>
            <w:r w:rsidRPr="0027651F">
              <w:rPr>
                <w:rFonts w:eastAsia="Calibri"/>
                <w:bCs/>
                <w:spacing w:val="0"/>
                <w:kern w:val="0"/>
                <w:sz w:val="20"/>
                <w:szCs w:val="20"/>
                <w:lang w:bidi="ar-SA"/>
              </w:rPr>
              <w:t>n</w:t>
            </w:r>
            <w:r w:rsidRPr="0027651F">
              <w:rPr>
                <w:rFonts w:eastAsia="Calibri"/>
                <w:bCs/>
                <w:spacing w:val="0"/>
                <w:kern w:val="0"/>
                <w:sz w:val="20"/>
                <w:szCs w:val="20"/>
                <w:lang w:bidi="ar-SA"/>
              </w:rPr>
              <w:t xml:space="preserve">de personel teşvik edilecektir. </w:t>
            </w:r>
          </w:p>
          <w:p w:rsidR="0027651F" w:rsidRPr="0027651F" w:rsidRDefault="0027651F" w:rsidP="0027651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Bilgi birikimi ve tecrübe paylaşımını artırmak amacıyla İl-İlçe Milli Eğ</w:t>
            </w:r>
            <w:r w:rsidRPr="0027651F">
              <w:rPr>
                <w:rFonts w:eastAsia="Calibri"/>
                <w:bCs/>
                <w:spacing w:val="0"/>
                <w:kern w:val="0"/>
                <w:sz w:val="20"/>
                <w:szCs w:val="20"/>
                <w:lang w:bidi="ar-SA"/>
              </w:rPr>
              <w:t>i</w:t>
            </w:r>
            <w:r w:rsidRPr="0027651F">
              <w:rPr>
                <w:rFonts w:eastAsia="Calibri"/>
                <w:bCs/>
                <w:spacing w:val="0"/>
                <w:kern w:val="0"/>
                <w:sz w:val="20"/>
                <w:szCs w:val="20"/>
                <w:lang w:bidi="ar-SA"/>
              </w:rPr>
              <w:t>tim müdürlüğü tarafından insan kaynaklarının geliştirilmesi kaps</w:t>
            </w:r>
            <w:r w:rsidRPr="0027651F">
              <w:rPr>
                <w:rFonts w:eastAsia="Calibri"/>
                <w:bCs/>
                <w:spacing w:val="0"/>
                <w:kern w:val="0"/>
                <w:sz w:val="20"/>
                <w:szCs w:val="20"/>
                <w:lang w:bidi="ar-SA"/>
              </w:rPr>
              <w:t>a</w:t>
            </w:r>
            <w:r w:rsidRPr="0027651F">
              <w:rPr>
                <w:rFonts w:eastAsia="Calibri"/>
                <w:bCs/>
                <w:spacing w:val="0"/>
                <w:kern w:val="0"/>
                <w:sz w:val="20"/>
                <w:szCs w:val="20"/>
                <w:lang w:bidi="ar-SA"/>
              </w:rPr>
              <w:t xml:space="preserve">mında yapılan faaliyetlere personelin yüksek oranda katılımı sağlanacaktır.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Öğre</w:t>
            </w:r>
            <w:r w:rsidRPr="0027651F">
              <w:rPr>
                <w:spacing w:val="0"/>
                <w:sz w:val="22"/>
                <w:szCs w:val="22"/>
              </w:rPr>
              <w:t>t</w:t>
            </w:r>
            <w:r w:rsidRPr="0027651F">
              <w:rPr>
                <w:spacing w:val="0"/>
                <w:sz w:val="22"/>
                <w:szCs w:val="22"/>
              </w:rPr>
              <w: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3.</w:t>
            </w:r>
          </w:p>
        </w:tc>
        <w:tc>
          <w:tcPr>
            <w:tcW w:w="2031" w:type="pct"/>
            <w:vAlign w:val="center"/>
          </w:tcPr>
          <w:p w:rsidR="0027651F" w:rsidRPr="0027651F" w:rsidRDefault="0027651F" w:rsidP="0027651F">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İl genelinde eğitim ile ilgili düzenl</w:t>
            </w:r>
            <w:r w:rsidRPr="0027651F">
              <w:rPr>
                <w:rFonts w:eastAsia="Calibri"/>
                <w:bCs/>
                <w:spacing w:val="0"/>
                <w:kern w:val="0"/>
                <w:sz w:val="20"/>
                <w:szCs w:val="20"/>
                <w:lang w:bidi="ar-SA"/>
              </w:rPr>
              <w:t>e</w:t>
            </w:r>
            <w:r w:rsidRPr="0027651F">
              <w:rPr>
                <w:rFonts w:eastAsia="Calibri"/>
                <w:bCs/>
                <w:spacing w:val="0"/>
                <w:kern w:val="0"/>
                <w:sz w:val="20"/>
                <w:szCs w:val="20"/>
                <w:lang w:bidi="ar-SA"/>
              </w:rPr>
              <w:t xml:space="preserve">nen kurs, seminer, proje, eğitim vb. konularda düzenlenen etkinliklere personelin katılımı yönünde çalışma yapılacaktır. </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4.</w:t>
            </w:r>
          </w:p>
        </w:tc>
        <w:tc>
          <w:tcPr>
            <w:tcW w:w="2031"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Eğitim-Öğretimle ilgili konularda öğretmenlerin etkileşimlerini sağl</w:t>
            </w:r>
            <w:r w:rsidRPr="0027651F">
              <w:rPr>
                <w:rFonts w:eastAsia="Calibri"/>
                <w:bCs/>
                <w:spacing w:val="0"/>
                <w:kern w:val="0"/>
                <w:sz w:val="20"/>
                <w:szCs w:val="20"/>
                <w:lang w:bidi="ar-SA"/>
              </w:rPr>
              <w:t>a</w:t>
            </w:r>
            <w:r w:rsidRPr="0027651F">
              <w:rPr>
                <w:rFonts w:eastAsia="Calibri"/>
                <w:bCs/>
                <w:spacing w:val="0"/>
                <w:kern w:val="0"/>
                <w:sz w:val="20"/>
                <w:szCs w:val="20"/>
                <w:lang w:bidi="ar-SA"/>
              </w:rPr>
              <w:t xml:space="preserve">mak için eğitim çalışmaları sürekli olarak yapılacaktır.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Okul-Aile Birliği,           Öğretmenler</w:t>
            </w:r>
          </w:p>
        </w:tc>
      </w:tr>
    </w:tbl>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pPr>
    </w:p>
    <w:p w:rsidR="0027651F" w:rsidRPr="0027651F" w:rsidRDefault="0027651F" w:rsidP="0027651F">
      <w:pPr>
        <w:ind w:firstLine="0"/>
        <w:rPr>
          <w:sz w:val="24"/>
        </w:rPr>
      </w:pPr>
      <w:r w:rsidRPr="0027651F">
        <w:rPr>
          <w:sz w:val="24"/>
        </w:rPr>
        <w:t>Tablo26 – Stratejik Amaç 4 - Hedef 2 Tedbirler</w:t>
      </w:r>
    </w:p>
    <w:p w:rsidR="004726DA" w:rsidRDefault="004726DA" w:rsidP="0027651F">
      <w:pPr>
        <w:ind w:left="851" w:firstLine="0"/>
        <w:rPr>
          <w:b/>
        </w:rPr>
      </w:pPr>
    </w:p>
    <w:p w:rsidR="0027651F" w:rsidRPr="0027651F" w:rsidRDefault="0027651F" w:rsidP="0027651F">
      <w:pPr>
        <w:ind w:left="851" w:firstLine="0"/>
        <w:rPr>
          <w:b/>
        </w:rPr>
      </w:pPr>
      <w:r w:rsidRPr="0027651F">
        <w:rPr>
          <w:b/>
        </w:rPr>
        <w:t xml:space="preserve">Stratejik Hedef </w:t>
      </w:r>
      <w:proofErr w:type="gramStart"/>
      <w:r w:rsidRPr="0027651F">
        <w:rPr>
          <w:b/>
        </w:rPr>
        <w:t>4.3</w:t>
      </w:r>
      <w:proofErr w:type="gramEnd"/>
      <w:r w:rsidRPr="0027651F">
        <w:rPr>
          <w:b/>
        </w:rPr>
        <w:t>.</w:t>
      </w:r>
    </w:p>
    <w:p w:rsidR="0027651F" w:rsidRPr="0027651F" w:rsidRDefault="0027651F" w:rsidP="0027651F">
      <w:pPr>
        <w:ind w:left="851" w:firstLine="0"/>
      </w:pPr>
      <w:r w:rsidRPr="0027651F">
        <w:t xml:space="preserve"> Paydaşlarla çoğulcu, katılımcı etkin bir kurum kültürü oluşturarak, kurumda verimliliği en üst düzeye çıkarmak.</w:t>
      </w:r>
    </w:p>
    <w:tbl>
      <w:tblPr>
        <w:tblpPr w:leftFromText="141" w:rightFromText="141" w:vertAnchor="text" w:horzAnchor="margin" w:tblpY="266"/>
        <w:tblW w:w="5000" w:type="pct"/>
        <w:tblCellMar>
          <w:left w:w="70" w:type="dxa"/>
          <w:right w:w="70" w:type="dxa"/>
        </w:tblCellMar>
        <w:tblLook w:val="04A0" w:firstRow="1" w:lastRow="0" w:firstColumn="1" w:lastColumn="0" w:noHBand="0" w:noVBand="1"/>
      </w:tblPr>
      <w:tblGrid>
        <w:gridCol w:w="2200"/>
        <w:gridCol w:w="3544"/>
        <w:gridCol w:w="858"/>
        <w:gridCol w:w="849"/>
        <w:gridCol w:w="836"/>
        <w:gridCol w:w="195"/>
        <w:gridCol w:w="728"/>
      </w:tblGrid>
      <w:tr w:rsidR="0027651F" w:rsidRPr="0027651F" w:rsidTr="0027651F">
        <w:trPr>
          <w:trHeight w:val="330"/>
        </w:trPr>
        <w:tc>
          <w:tcPr>
            <w:tcW w:w="3118" w:type="pct"/>
            <w:gridSpan w:val="2"/>
            <w:vMerge w:val="restart"/>
            <w:tcBorders>
              <w:top w:val="single" w:sz="4" w:space="0" w:color="auto"/>
              <w:left w:val="single" w:sz="4" w:space="0" w:color="auto"/>
              <w:bottom w:val="single" w:sz="8" w:space="0" w:color="000000"/>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Performans Göstergeleri</w:t>
            </w:r>
          </w:p>
        </w:tc>
        <w:tc>
          <w:tcPr>
            <w:tcW w:w="1381" w:type="pct"/>
            <w:gridSpan w:val="3"/>
            <w:tcBorders>
              <w:top w:val="single" w:sz="4" w:space="0" w:color="auto"/>
              <w:left w:val="nil"/>
              <w:bottom w:val="single" w:sz="8" w:space="0" w:color="auto"/>
              <w:right w:val="single" w:sz="8" w:space="0" w:color="000000"/>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Önceki Yıllar</w:t>
            </w:r>
          </w:p>
        </w:tc>
        <w:tc>
          <w:tcPr>
            <w:tcW w:w="106" w:type="pct"/>
            <w:vMerge w:val="restart"/>
            <w:tcBorders>
              <w:top w:val="single" w:sz="4" w:space="0" w:color="auto"/>
              <w:left w:val="single" w:sz="8" w:space="0" w:color="auto"/>
              <w:right w:val="single" w:sz="8" w:space="0" w:color="auto"/>
            </w:tcBorders>
            <w:shd w:val="clear" w:color="000000" w:fill="EB6408"/>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w:t>
            </w:r>
          </w:p>
        </w:tc>
        <w:tc>
          <w:tcPr>
            <w:tcW w:w="395" w:type="pct"/>
            <w:tcBorders>
              <w:top w:val="single" w:sz="4" w:space="0" w:color="auto"/>
              <w:left w:val="nil"/>
              <w:bottom w:val="single" w:sz="8" w:space="0" w:color="auto"/>
              <w:right w:val="single" w:sz="4" w:space="0" w:color="auto"/>
            </w:tcBorders>
            <w:shd w:val="clear" w:color="000000" w:fill="F273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Hedef</w:t>
            </w:r>
          </w:p>
        </w:tc>
      </w:tr>
      <w:tr w:rsidR="0027651F" w:rsidRPr="0027651F" w:rsidTr="0027651F">
        <w:trPr>
          <w:trHeight w:val="448"/>
        </w:trPr>
        <w:tc>
          <w:tcPr>
            <w:tcW w:w="3118" w:type="pct"/>
            <w:gridSpan w:val="2"/>
            <w:vMerge/>
            <w:tcBorders>
              <w:top w:val="single" w:sz="12" w:space="0" w:color="auto"/>
              <w:left w:val="single" w:sz="4" w:space="0" w:color="auto"/>
              <w:bottom w:val="single" w:sz="8" w:space="0" w:color="000000"/>
              <w:right w:val="single" w:sz="8" w:space="0" w:color="000000"/>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466"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2012</w:t>
            </w:r>
          </w:p>
        </w:tc>
        <w:tc>
          <w:tcPr>
            <w:tcW w:w="461"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2013</w:t>
            </w:r>
          </w:p>
        </w:tc>
        <w:tc>
          <w:tcPr>
            <w:tcW w:w="454" w:type="pct"/>
            <w:vMerge w:val="restart"/>
            <w:tcBorders>
              <w:top w:val="nil"/>
              <w:left w:val="single" w:sz="8" w:space="0" w:color="auto"/>
              <w:bottom w:val="single" w:sz="8" w:space="0" w:color="000000"/>
              <w:right w:val="single" w:sz="8" w:space="0" w:color="auto"/>
            </w:tcBorders>
            <w:shd w:val="clear" w:color="000000" w:fill="F46E0A"/>
            <w:vAlign w:val="center"/>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2014</w:t>
            </w: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b/>
                <w:spacing w:val="0"/>
                <w:sz w:val="22"/>
                <w:szCs w:val="22"/>
                <w:lang w:eastAsia="tr-TR" w:bidi="ar-SA"/>
              </w:rPr>
            </w:pPr>
          </w:p>
        </w:tc>
        <w:tc>
          <w:tcPr>
            <w:tcW w:w="395" w:type="pct"/>
            <w:vMerge w:val="restart"/>
            <w:tcBorders>
              <w:top w:val="nil"/>
              <w:left w:val="single" w:sz="8" w:space="0" w:color="auto"/>
              <w:bottom w:val="single" w:sz="8" w:space="0" w:color="000000"/>
              <w:right w:val="single" w:sz="4" w:space="0" w:color="auto"/>
            </w:tcBorders>
            <w:shd w:val="clear" w:color="000000" w:fill="F4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2019</w:t>
            </w:r>
          </w:p>
        </w:tc>
      </w:tr>
      <w:tr w:rsidR="0027651F" w:rsidRPr="0027651F" w:rsidTr="0027651F">
        <w:trPr>
          <w:trHeight w:val="315"/>
        </w:trPr>
        <w:tc>
          <w:tcPr>
            <w:tcW w:w="1194" w:type="pct"/>
            <w:tcBorders>
              <w:top w:val="nil"/>
              <w:left w:val="single" w:sz="4" w:space="0" w:color="auto"/>
              <w:bottom w:val="single" w:sz="8" w:space="0" w:color="auto"/>
              <w:right w:val="single" w:sz="8" w:space="0" w:color="auto"/>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S. Amaç 4</w:t>
            </w:r>
          </w:p>
        </w:tc>
        <w:tc>
          <w:tcPr>
            <w:tcW w:w="1924" w:type="pct"/>
            <w:tcBorders>
              <w:top w:val="single" w:sz="8" w:space="0" w:color="auto"/>
              <w:left w:val="nil"/>
              <w:bottom w:val="single" w:sz="8" w:space="0" w:color="auto"/>
              <w:right w:val="single" w:sz="8" w:space="0" w:color="000000"/>
            </w:tcBorders>
            <w:shd w:val="clear" w:color="000000" w:fill="F26E0A"/>
            <w:vAlign w:val="center"/>
            <w:hideMark/>
          </w:tcPr>
          <w:p w:rsidR="0027651F" w:rsidRPr="0027651F" w:rsidRDefault="0027651F" w:rsidP="0027651F">
            <w:pPr>
              <w:spacing w:line="240" w:lineRule="auto"/>
              <w:ind w:firstLine="0"/>
              <w:jc w:val="center"/>
              <w:rPr>
                <w:b/>
                <w:spacing w:val="0"/>
                <w:sz w:val="22"/>
                <w:szCs w:val="22"/>
                <w:lang w:eastAsia="tr-TR" w:bidi="ar-SA"/>
              </w:rPr>
            </w:pPr>
            <w:r w:rsidRPr="0027651F">
              <w:rPr>
                <w:b/>
                <w:spacing w:val="0"/>
                <w:sz w:val="22"/>
                <w:szCs w:val="22"/>
                <w:lang w:eastAsia="tr-TR" w:bidi="ar-SA"/>
              </w:rPr>
              <w:t xml:space="preserve">S. </w:t>
            </w:r>
            <w:r w:rsidRPr="0027651F">
              <w:rPr>
                <w:b/>
                <w:bCs/>
                <w:spacing w:val="0"/>
                <w:sz w:val="22"/>
                <w:szCs w:val="22"/>
                <w:lang w:eastAsia="tr-TR" w:bidi="ar-SA"/>
              </w:rPr>
              <w:t>Hedef</w:t>
            </w:r>
            <w:r w:rsidRPr="0027651F">
              <w:rPr>
                <w:b/>
                <w:spacing w:val="0"/>
                <w:sz w:val="22"/>
                <w:szCs w:val="22"/>
                <w:lang w:eastAsia="tr-TR" w:bidi="ar-SA"/>
              </w:rPr>
              <w:t xml:space="preserve"> 3</w:t>
            </w:r>
          </w:p>
        </w:tc>
        <w:tc>
          <w:tcPr>
            <w:tcW w:w="466"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61"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454" w:type="pct"/>
            <w:vMerge/>
            <w:tcBorders>
              <w:top w:val="nil"/>
              <w:left w:val="single" w:sz="8" w:space="0" w:color="auto"/>
              <w:bottom w:val="single" w:sz="8" w:space="0" w:color="000000"/>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106" w:type="pct"/>
            <w:vMerge/>
            <w:tcBorders>
              <w:left w:val="single" w:sz="8" w:space="0" w:color="auto"/>
              <w:right w:val="single" w:sz="8"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395" w:type="pct"/>
            <w:vMerge/>
            <w:tcBorders>
              <w:top w:val="nil"/>
              <w:left w:val="single" w:sz="8" w:space="0" w:color="auto"/>
              <w:bottom w:val="single" w:sz="8" w:space="0" w:color="000000"/>
              <w:right w:val="single" w:sz="4"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27651F">
        <w:trPr>
          <w:trHeight w:val="388"/>
        </w:trPr>
        <w:tc>
          <w:tcPr>
            <w:tcW w:w="3118" w:type="pct"/>
            <w:gridSpan w:val="2"/>
            <w:tcBorders>
              <w:top w:val="single" w:sz="8" w:space="0" w:color="auto"/>
              <w:left w:val="single" w:sz="4" w:space="0" w:color="auto"/>
              <w:bottom w:val="single" w:sz="8" w:space="0" w:color="auto"/>
              <w:right w:val="single" w:sz="8" w:space="0" w:color="000000"/>
            </w:tcBorders>
            <w:shd w:val="clear" w:color="000000" w:fill="EDF6F9"/>
            <w:vAlign w:val="center"/>
          </w:tcPr>
          <w:p w:rsidR="0027651F" w:rsidRPr="0027651F" w:rsidRDefault="0027651F" w:rsidP="0027651F">
            <w:pPr>
              <w:autoSpaceDE w:val="0"/>
              <w:autoSpaceDN w:val="0"/>
              <w:adjustRightInd w:val="0"/>
              <w:spacing w:line="240" w:lineRule="auto"/>
              <w:ind w:firstLine="0"/>
              <w:jc w:val="left"/>
              <w:rPr>
                <w:rFonts w:eastAsia="Calibri"/>
                <w:spacing w:val="0"/>
                <w:kern w:val="0"/>
                <w:sz w:val="20"/>
                <w:szCs w:val="20"/>
                <w:lang w:bidi="ar-SA"/>
              </w:rPr>
            </w:pPr>
            <w:r w:rsidRPr="0027651F">
              <w:rPr>
                <w:rFonts w:eastAsia="Calibri"/>
                <w:bCs/>
                <w:spacing w:val="0"/>
                <w:kern w:val="0"/>
                <w:sz w:val="20"/>
                <w:szCs w:val="20"/>
                <w:lang w:bidi="ar-SA"/>
              </w:rPr>
              <w:t xml:space="preserve">Okulun kendi içerisinde uygulanan Proje Sayısı </w:t>
            </w:r>
          </w:p>
          <w:p w:rsidR="0027651F" w:rsidRPr="0027651F" w:rsidRDefault="0027651F" w:rsidP="0027651F">
            <w:pPr>
              <w:spacing w:line="240" w:lineRule="auto"/>
              <w:ind w:firstLine="0"/>
              <w:jc w:val="left"/>
              <w:rPr>
                <w:spacing w:val="0"/>
                <w:sz w:val="22"/>
                <w:szCs w:val="22"/>
                <w:lang w:eastAsia="tr-TR" w:bidi="ar-SA"/>
              </w:rPr>
            </w:pPr>
          </w:p>
        </w:tc>
        <w:tc>
          <w:tcPr>
            <w:tcW w:w="466"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61"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454"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8" w:space="0" w:color="auto"/>
              <w:right w:val="single" w:sz="4" w:space="0" w:color="auto"/>
            </w:tcBorders>
            <w:shd w:val="clear" w:color="000000" w:fill="EDF6F9"/>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r>
      <w:tr w:rsidR="0027651F" w:rsidRPr="0027651F" w:rsidTr="0027651F">
        <w:trPr>
          <w:trHeight w:val="315"/>
        </w:trPr>
        <w:tc>
          <w:tcPr>
            <w:tcW w:w="3118" w:type="pct"/>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Okulda çıkartılan basılı yayın sayısı</w:t>
            </w:r>
          </w:p>
        </w:tc>
        <w:tc>
          <w:tcPr>
            <w:tcW w:w="466" w:type="pct"/>
            <w:tcBorders>
              <w:top w:val="nil"/>
              <w:left w:val="nil"/>
              <w:bottom w:val="single" w:sz="4"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61" w:type="pct"/>
            <w:tcBorders>
              <w:top w:val="nil"/>
              <w:left w:val="nil"/>
              <w:bottom w:val="single" w:sz="4"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454" w:type="pct"/>
            <w:tcBorders>
              <w:top w:val="nil"/>
              <w:left w:val="nil"/>
              <w:bottom w:val="single" w:sz="4" w:space="0" w:color="auto"/>
              <w:right w:val="single" w:sz="8"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nil"/>
              <w:left w:val="nil"/>
              <w:bottom w:val="single" w:sz="4" w:space="0" w:color="auto"/>
              <w:right w:val="single" w:sz="4" w:space="0" w:color="auto"/>
            </w:tcBorders>
            <w:shd w:val="clear" w:color="000000" w:fill="DBE5F1"/>
            <w:vAlign w:val="center"/>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r>
      <w:tr w:rsidR="0027651F" w:rsidRPr="0027651F" w:rsidTr="0027651F">
        <w:trPr>
          <w:trHeight w:val="315"/>
        </w:trPr>
        <w:tc>
          <w:tcPr>
            <w:tcW w:w="3118" w:type="pct"/>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Toplantılara katılan veli sayısı</w:t>
            </w:r>
          </w:p>
        </w:tc>
        <w:tc>
          <w:tcPr>
            <w:tcW w:w="466"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60</w:t>
            </w:r>
          </w:p>
        </w:tc>
        <w:tc>
          <w:tcPr>
            <w:tcW w:w="461"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75</w:t>
            </w:r>
          </w:p>
        </w:tc>
        <w:tc>
          <w:tcPr>
            <w:tcW w:w="454"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90</w:t>
            </w:r>
          </w:p>
        </w:tc>
        <w:tc>
          <w:tcPr>
            <w:tcW w:w="106" w:type="pct"/>
            <w:vMerge/>
            <w:tcBorders>
              <w:left w:val="single" w:sz="8"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nil"/>
              <w:bottom w:val="single" w:sz="4" w:space="0" w:color="auto"/>
              <w:right w:val="single" w:sz="4"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110</w:t>
            </w:r>
          </w:p>
        </w:tc>
      </w:tr>
      <w:tr w:rsidR="0027651F" w:rsidRPr="0027651F" w:rsidTr="0027651F">
        <w:trPr>
          <w:trHeight w:val="315"/>
        </w:trPr>
        <w:tc>
          <w:tcPr>
            <w:tcW w:w="3118" w:type="pct"/>
            <w:gridSpan w:val="2"/>
            <w:tcBorders>
              <w:top w:val="single" w:sz="8" w:space="0" w:color="auto"/>
              <w:left w:val="single" w:sz="4" w:space="0" w:color="auto"/>
              <w:bottom w:val="single" w:sz="4" w:space="0" w:color="auto"/>
              <w:right w:val="single" w:sz="8" w:space="0" w:color="000000"/>
            </w:tcBorders>
            <w:shd w:val="clear" w:color="000000" w:fill="DBE5F1"/>
            <w:vAlign w:val="center"/>
          </w:tcPr>
          <w:p w:rsidR="0027651F" w:rsidRPr="0027651F" w:rsidRDefault="0027651F" w:rsidP="0027651F">
            <w:pPr>
              <w:spacing w:line="240" w:lineRule="auto"/>
              <w:ind w:firstLine="0"/>
              <w:jc w:val="left"/>
              <w:rPr>
                <w:spacing w:val="0"/>
                <w:sz w:val="22"/>
                <w:szCs w:val="22"/>
                <w:lang w:eastAsia="tr-TR" w:bidi="ar-SA"/>
              </w:rPr>
            </w:pPr>
            <w:r w:rsidRPr="0027651F">
              <w:rPr>
                <w:spacing w:val="0"/>
                <w:sz w:val="22"/>
                <w:szCs w:val="22"/>
                <w:lang w:eastAsia="tr-TR" w:bidi="ar-SA"/>
              </w:rPr>
              <w:t>Yapılan veli ziyaret sayısı</w:t>
            </w:r>
          </w:p>
        </w:tc>
        <w:tc>
          <w:tcPr>
            <w:tcW w:w="466"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5</w:t>
            </w:r>
          </w:p>
        </w:tc>
        <w:tc>
          <w:tcPr>
            <w:tcW w:w="461"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7</w:t>
            </w:r>
          </w:p>
        </w:tc>
        <w:tc>
          <w:tcPr>
            <w:tcW w:w="454" w:type="pct"/>
            <w:tcBorders>
              <w:top w:val="single" w:sz="4" w:space="0" w:color="auto"/>
              <w:left w:val="nil"/>
              <w:bottom w:val="single" w:sz="4" w:space="0" w:color="auto"/>
              <w:right w:val="single" w:sz="8" w:space="0" w:color="auto"/>
            </w:tcBorders>
            <w:shd w:val="clear" w:color="000000" w:fill="DBE5F1"/>
            <w:vAlign w:val="center"/>
          </w:tcPr>
          <w:p w:rsidR="0027651F" w:rsidRPr="0027651F" w:rsidRDefault="004726DA" w:rsidP="004726DA">
            <w:pPr>
              <w:spacing w:line="240" w:lineRule="auto"/>
              <w:ind w:firstLine="0"/>
              <w:jc w:val="center"/>
              <w:rPr>
                <w:spacing w:val="0"/>
                <w:sz w:val="22"/>
                <w:szCs w:val="22"/>
                <w:lang w:eastAsia="tr-TR" w:bidi="ar-SA"/>
              </w:rPr>
            </w:pPr>
            <w:r>
              <w:rPr>
                <w:spacing w:val="0"/>
                <w:sz w:val="22"/>
                <w:szCs w:val="22"/>
                <w:lang w:eastAsia="tr-TR" w:bidi="ar-SA"/>
              </w:rPr>
              <w:t>10</w:t>
            </w:r>
          </w:p>
        </w:tc>
        <w:tc>
          <w:tcPr>
            <w:tcW w:w="106" w:type="pct"/>
            <w:vMerge/>
            <w:tcBorders>
              <w:left w:val="single" w:sz="8" w:space="0" w:color="auto"/>
              <w:bottom w:val="single" w:sz="4" w:space="0" w:color="auto"/>
              <w:right w:val="single" w:sz="8" w:space="0" w:color="auto"/>
            </w:tcBorders>
            <w:vAlign w:val="center"/>
          </w:tcPr>
          <w:p w:rsidR="0027651F" w:rsidRPr="0027651F" w:rsidRDefault="0027651F" w:rsidP="0027651F">
            <w:pPr>
              <w:spacing w:line="240" w:lineRule="auto"/>
              <w:ind w:firstLine="0"/>
              <w:jc w:val="center"/>
              <w:rPr>
                <w:spacing w:val="0"/>
                <w:sz w:val="22"/>
                <w:szCs w:val="22"/>
                <w:lang w:eastAsia="tr-TR" w:bidi="ar-SA"/>
              </w:rPr>
            </w:pPr>
          </w:p>
        </w:tc>
        <w:tc>
          <w:tcPr>
            <w:tcW w:w="395" w:type="pct"/>
            <w:tcBorders>
              <w:top w:val="single" w:sz="4" w:space="0" w:color="auto"/>
              <w:left w:val="nil"/>
              <w:bottom w:val="single" w:sz="4" w:space="0" w:color="auto"/>
              <w:right w:val="single" w:sz="4" w:space="0" w:color="auto"/>
            </w:tcBorders>
            <w:shd w:val="clear" w:color="000000" w:fill="DBE5F1"/>
            <w:vAlign w:val="center"/>
          </w:tcPr>
          <w:p w:rsidR="0027651F" w:rsidRPr="0027651F" w:rsidRDefault="004726DA" w:rsidP="0027651F">
            <w:pPr>
              <w:spacing w:line="240" w:lineRule="auto"/>
              <w:ind w:firstLine="0"/>
              <w:jc w:val="center"/>
              <w:rPr>
                <w:spacing w:val="0"/>
                <w:sz w:val="22"/>
                <w:szCs w:val="22"/>
                <w:lang w:eastAsia="tr-TR" w:bidi="ar-SA"/>
              </w:rPr>
            </w:pPr>
            <w:r>
              <w:rPr>
                <w:spacing w:val="0"/>
                <w:sz w:val="22"/>
                <w:szCs w:val="22"/>
                <w:lang w:eastAsia="tr-TR" w:bidi="ar-SA"/>
              </w:rPr>
              <w:t>30</w:t>
            </w:r>
          </w:p>
        </w:tc>
      </w:tr>
    </w:tbl>
    <w:p w:rsidR="0027651F" w:rsidRPr="0027651F" w:rsidRDefault="0027651F" w:rsidP="0027651F">
      <w:pPr>
        <w:ind w:firstLine="0"/>
        <w:jc w:val="center"/>
        <w:rPr>
          <w:sz w:val="22"/>
          <w:szCs w:val="22"/>
        </w:rPr>
      </w:pPr>
      <w:r w:rsidRPr="0027651F">
        <w:rPr>
          <w:sz w:val="22"/>
          <w:szCs w:val="22"/>
        </w:rPr>
        <w:t>Tablo 27 – Stratejik Amaç 4- Hedef 3 Performans Göstergeleri</w:t>
      </w:r>
    </w:p>
    <w:p w:rsidR="0027651F" w:rsidRPr="0027651F" w:rsidRDefault="0027651F" w:rsidP="0027651F">
      <w:pPr>
        <w:ind w:firstLine="0"/>
        <w:rPr>
          <w:b/>
        </w:rPr>
      </w:pPr>
      <w:r w:rsidRPr="0027651F">
        <w:rPr>
          <w:b/>
        </w:rPr>
        <w:t xml:space="preserve">        Hedefin Mevcut Durumu</w:t>
      </w:r>
    </w:p>
    <w:p w:rsidR="0027651F" w:rsidRPr="0027651F" w:rsidRDefault="0027651F" w:rsidP="0027651F">
      <w:pPr>
        <w:ind w:firstLine="0"/>
      </w:pPr>
      <w:r w:rsidRPr="0027651F">
        <w:t xml:space="preserve">2014-2015 Eğitim- Öğretim </w:t>
      </w:r>
      <w:proofErr w:type="gramStart"/>
      <w:r w:rsidRPr="0027651F">
        <w:t>yılında  taşıma</w:t>
      </w:r>
      <w:proofErr w:type="gramEnd"/>
      <w:r w:rsidRPr="0027651F">
        <w:t xml:space="preserve"> ile okulumuza gelen öğrenci evlerine veli ziyareti yapılmış öğrencilerin yaşadıkları ortamları yerinde görerek öğrencilerimizin başarıla</w:t>
      </w:r>
      <w:r w:rsidR="00AC4F72">
        <w:t>rının artmasında yardımcı olmak,</w:t>
      </w:r>
      <w:r w:rsidRPr="0027651F">
        <w:t xml:space="preserve"> okulun ve eğitimin öneminin daha çok fa</w:t>
      </w:r>
      <w:r w:rsidRPr="0027651F">
        <w:t>r</w:t>
      </w:r>
      <w:r w:rsidRPr="0027651F">
        <w:lastRenderedPageBreak/>
        <w:t>kına varılmasını sağlamak ve topluma  yüksek ahlaklı bireyler kazandırmak ama</w:t>
      </w:r>
      <w:r w:rsidRPr="0027651F">
        <w:t>ç</w:t>
      </w:r>
      <w:r w:rsidRPr="0027651F">
        <w:t xml:space="preserve">lanmıştır. </w:t>
      </w:r>
      <w:r w:rsidR="004726DA">
        <w:t xml:space="preserve">Ziyaret </w:t>
      </w:r>
      <w:r w:rsidRPr="0027651F">
        <w:t xml:space="preserve">kapsamında yaklaşık </w:t>
      </w:r>
      <w:r w:rsidR="004726DA">
        <w:t>7</w:t>
      </w:r>
      <w:r w:rsidRPr="0027651F">
        <w:t xml:space="preserve"> mahalleden taşıma ile </w:t>
      </w:r>
      <w:proofErr w:type="gramStart"/>
      <w:r w:rsidRPr="0027651F">
        <w:t xml:space="preserve">gelen  </w:t>
      </w:r>
      <w:r w:rsidR="004726DA">
        <w:t>10</w:t>
      </w:r>
      <w:proofErr w:type="gramEnd"/>
      <w:r w:rsidR="004726DA">
        <w:t xml:space="preserve"> </w:t>
      </w:r>
      <w:r w:rsidRPr="0027651F">
        <w:t>öğrenci evi ziyaret edilmiştir. Yapılan ev ziyaretlerinde öğrencilerimizin başarılarının artırılması,</w:t>
      </w:r>
      <w:r w:rsidR="004726DA">
        <w:t xml:space="preserve"> </w:t>
      </w:r>
      <w:r w:rsidRPr="0027651F">
        <w:t>velilerimizin okul ve öğretmenle iletişimi daha rahat kurabilmeleri,</w:t>
      </w:r>
      <w:r w:rsidR="004726DA">
        <w:t xml:space="preserve"> </w:t>
      </w:r>
      <w:r w:rsidRPr="0027651F">
        <w:t>okulumuzun d</w:t>
      </w:r>
      <w:r w:rsidRPr="0027651F">
        <w:t>a</w:t>
      </w:r>
      <w:r w:rsidRPr="0027651F">
        <w:t>ha başarılı olması için birlikte yapılması gerekenlerin neler olacağı anlatılmıştır.</w:t>
      </w:r>
    </w:p>
    <w:p w:rsidR="0027651F" w:rsidRPr="0027651F" w:rsidRDefault="0027651F" w:rsidP="0027651F">
      <w:pPr>
        <w:ind w:firstLine="0"/>
        <w:rPr>
          <w:b/>
        </w:rPr>
      </w:pPr>
    </w:p>
    <w:tbl>
      <w:tblPr>
        <w:tblStyle w:val="Stil211"/>
        <w:tblpPr w:leftFromText="141" w:rightFromText="141" w:vertAnchor="text" w:horzAnchor="margin" w:tblpXSpec="center" w:tblpY="-77"/>
        <w:tblW w:w="4256" w:type="pct"/>
        <w:tblLayout w:type="fixed"/>
        <w:tblLook w:val="04A0" w:firstRow="1" w:lastRow="0" w:firstColumn="1" w:lastColumn="0" w:noHBand="0" w:noVBand="1"/>
      </w:tblPr>
      <w:tblGrid>
        <w:gridCol w:w="646"/>
        <w:gridCol w:w="3211"/>
        <w:gridCol w:w="930"/>
        <w:gridCol w:w="937"/>
        <w:gridCol w:w="218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09" w:type="pct"/>
            <w:textDirection w:val="btLr"/>
            <w:hideMark/>
          </w:tcPr>
          <w:p w:rsidR="0027651F" w:rsidRPr="0027651F" w:rsidRDefault="0027651F" w:rsidP="0027651F">
            <w:pPr>
              <w:spacing w:line="240" w:lineRule="auto"/>
              <w:ind w:firstLine="0"/>
              <w:jc w:val="center"/>
              <w:rPr>
                <w:spacing w:val="0"/>
                <w:sz w:val="22"/>
                <w:szCs w:val="22"/>
              </w:rPr>
            </w:pPr>
            <w:r w:rsidRPr="0027651F">
              <w:rPr>
                <w:spacing w:val="0"/>
                <w:sz w:val="22"/>
                <w:szCs w:val="22"/>
              </w:rPr>
              <w:t>Sıra</w:t>
            </w:r>
          </w:p>
        </w:tc>
        <w:tc>
          <w:tcPr>
            <w:tcW w:w="2031" w:type="pct"/>
            <w:hideMark/>
          </w:tcPr>
          <w:p w:rsidR="0027651F" w:rsidRPr="0027651F" w:rsidRDefault="0027651F" w:rsidP="0027651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Tedbirler</w:t>
            </w:r>
          </w:p>
        </w:tc>
        <w:tc>
          <w:tcPr>
            <w:tcW w:w="588"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Başl</w:t>
            </w:r>
            <w:r w:rsidRPr="0027651F">
              <w:rPr>
                <w:spacing w:val="0"/>
                <w:sz w:val="22"/>
                <w:szCs w:val="22"/>
              </w:rPr>
              <w:t>a</w:t>
            </w:r>
            <w:r w:rsidRPr="0027651F">
              <w:rPr>
                <w:spacing w:val="0"/>
                <w:sz w:val="22"/>
                <w:szCs w:val="22"/>
              </w:rPr>
              <w:t>ma Tarihi</w:t>
            </w:r>
          </w:p>
        </w:tc>
        <w:tc>
          <w:tcPr>
            <w:tcW w:w="593" w:type="pct"/>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Bitiş Tarihi</w:t>
            </w:r>
          </w:p>
        </w:tc>
        <w:tc>
          <w:tcPr>
            <w:tcW w:w="137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Sorumlu Birim</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1.</w:t>
            </w:r>
          </w:p>
        </w:tc>
        <w:tc>
          <w:tcPr>
            <w:tcW w:w="2031" w:type="pct"/>
            <w:vAlign w:val="center"/>
          </w:tcPr>
          <w:p w:rsidR="0027651F" w:rsidRPr="0027651F" w:rsidRDefault="0027651F" w:rsidP="0027651F">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Her öğretim yılında “İyileştirmeye Açık Alanların” belirlenmesi, kur</w:t>
            </w:r>
            <w:r w:rsidRPr="0027651F">
              <w:rPr>
                <w:rFonts w:eastAsia="Calibri"/>
                <w:bCs/>
                <w:spacing w:val="0"/>
                <w:kern w:val="0"/>
                <w:sz w:val="20"/>
                <w:szCs w:val="20"/>
                <w:lang w:bidi="ar-SA"/>
              </w:rPr>
              <w:t>u</w:t>
            </w:r>
            <w:r w:rsidRPr="0027651F">
              <w:rPr>
                <w:rFonts w:eastAsia="Calibri"/>
                <w:bCs/>
                <w:spacing w:val="0"/>
                <w:kern w:val="0"/>
                <w:sz w:val="20"/>
                <w:szCs w:val="20"/>
                <w:lang w:bidi="ar-SA"/>
              </w:rPr>
              <w:t>mun ilerleme ve gelişmesi için str</w:t>
            </w:r>
            <w:r w:rsidRPr="0027651F">
              <w:rPr>
                <w:rFonts w:eastAsia="Calibri"/>
                <w:bCs/>
                <w:spacing w:val="0"/>
                <w:kern w:val="0"/>
                <w:sz w:val="20"/>
                <w:szCs w:val="20"/>
                <w:lang w:bidi="ar-SA"/>
              </w:rPr>
              <w:t>a</w:t>
            </w:r>
            <w:r w:rsidRPr="0027651F">
              <w:rPr>
                <w:rFonts w:eastAsia="Calibri"/>
                <w:bCs/>
                <w:spacing w:val="0"/>
                <w:kern w:val="0"/>
                <w:sz w:val="20"/>
                <w:szCs w:val="20"/>
                <w:lang w:bidi="ar-SA"/>
              </w:rPr>
              <w:t xml:space="preserve">tejileri belirlemek amacıyla paydaş görüşlerine başvurulacaktır. </w:t>
            </w:r>
          </w:p>
          <w:p w:rsidR="0027651F" w:rsidRPr="0027651F" w:rsidRDefault="0027651F" w:rsidP="0027651F">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spacing w:val="0"/>
                <w:kern w:val="0"/>
                <w:sz w:val="22"/>
                <w:szCs w:val="22"/>
                <w:lang w:bidi="ar-SA"/>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2.</w:t>
            </w:r>
          </w:p>
        </w:tc>
        <w:tc>
          <w:tcPr>
            <w:tcW w:w="2031" w:type="pct"/>
            <w:vAlign w:val="center"/>
          </w:tcPr>
          <w:p w:rsidR="0027651F" w:rsidRPr="0027651F" w:rsidRDefault="0027651F" w:rsidP="0027651F">
            <w:pPr>
              <w:autoSpaceDE w:val="0"/>
              <w:autoSpaceDN w:val="0"/>
              <w:adjustRightInd w:val="0"/>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Kurumun ilerlemesi ve gelişmesi yönünde, yapılacak faaliyetler ve yürütülecek projeler birlikte belirl</w:t>
            </w:r>
            <w:r w:rsidRPr="0027651F">
              <w:rPr>
                <w:rFonts w:eastAsia="Calibri"/>
                <w:bCs/>
                <w:spacing w:val="0"/>
                <w:kern w:val="0"/>
                <w:sz w:val="20"/>
                <w:szCs w:val="20"/>
                <w:lang w:bidi="ar-SA"/>
              </w:rPr>
              <w:t>e</w:t>
            </w:r>
            <w:r w:rsidRPr="0027651F">
              <w:rPr>
                <w:rFonts w:eastAsia="Calibri"/>
                <w:bCs/>
                <w:spacing w:val="0"/>
                <w:kern w:val="0"/>
                <w:sz w:val="20"/>
                <w:szCs w:val="20"/>
                <w:lang w:bidi="ar-SA"/>
              </w:rPr>
              <w:t xml:space="preserve">nerek yürütülecektir. </w:t>
            </w:r>
          </w:p>
          <w:p w:rsidR="0027651F" w:rsidRPr="0027651F" w:rsidRDefault="0027651F" w:rsidP="0027651F">
            <w:pPr>
              <w:autoSpaceDE w:val="0"/>
              <w:autoSpaceDN w:val="0"/>
              <w:adjustRightInd w:val="0"/>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eastAsia="Calibri"/>
                <w:bCs/>
                <w:spacing w:val="0"/>
                <w:kern w:val="0"/>
                <w:sz w:val="20"/>
                <w:szCs w:val="20"/>
                <w:lang w:bidi="ar-SA"/>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autoSpaceDE w:val="0"/>
              <w:autoSpaceDN w:val="0"/>
              <w:adjustRightInd w:val="0"/>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eastAsia="Calibri"/>
                <w:spacing w:val="0"/>
                <w:kern w:val="0"/>
                <w:sz w:val="22"/>
                <w:szCs w:val="22"/>
                <w:lang w:bidi="ar-SA"/>
              </w:rPr>
            </w:pPr>
            <w:r w:rsidRPr="0027651F">
              <w:rPr>
                <w:rFonts w:eastAsia="Calibri"/>
                <w:spacing w:val="0"/>
                <w:kern w:val="0"/>
                <w:sz w:val="22"/>
                <w:szCs w:val="22"/>
                <w:lang w:bidi="ar-SA"/>
              </w:rPr>
              <w:t>Okul İdaresi, Okul-Aile Birliği,           Öğretmenler</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3.</w:t>
            </w:r>
          </w:p>
        </w:tc>
        <w:tc>
          <w:tcPr>
            <w:tcW w:w="2031" w:type="pct"/>
            <w:vAlign w:val="center"/>
          </w:tcPr>
          <w:p w:rsidR="0027651F" w:rsidRPr="0027651F" w:rsidRDefault="0027651F" w:rsidP="0027651F">
            <w:pPr>
              <w:autoSpaceDE w:val="0"/>
              <w:autoSpaceDN w:val="0"/>
              <w:adjustRightInd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Kurum adına yürütülen her türlü etkinlik için paydaşların görüşleri</w:t>
            </w:r>
            <w:r w:rsidRPr="0027651F">
              <w:rPr>
                <w:rFonts w:eastAsia="Calibri"/>
                <w:bCs/>
                <w:spacing w:val="0"/>
                <w:kern w:val="0"/>
                <w:sz w:val="20"/>
                <w:szCs w:val="20"/>
                <w:lang w:bidi="ar-SA"/>
              </w:rPr>
              <w:t>n</w:t>
            </w:r>
            <w:r w:rsidRPr="0027651F">
              <w:rPr>
                <w:rFonts w:eastAsia="Calibri"/>
                <w:bCs/>
                <w:spacing w:val="0"/>
                <w:kern w:val="0"/>
                <w:sz w:val="20"/>
                <w:szCs w:val="20"/>
                <w:lang w:bidi="ar-SA"/>
              </w:rPr>
              <w:t>den faydalanmak ve ekip ruhu içer</w:t>
            </w:r>
            <w:r w:rsidRPr="0027651F">
              <w:rPr>
                <w:rFonts w:eastAsia="Calibri"/>
                <w:bCs/>
                <w:spacing w:val="0"/>
                <w:kern w:val="0"/>
                <w:sz w:val="20"/>
                <w:szCs w:val="20"/>
                <w:lang w:bidi="ar-SA"/>
              </w:rPr>
              <w:t>i</w:t>
            </w:r>
            <w:r w:rsidRPr="0027651F">
              <w:rPr>
                <w:rFonts w:eastAsia="Calibri"/>
                <w:bCs/>
                <w:spacing w:val="0"/>
                <w:kern w:val="0"/>
                <w:sz w:val="20"/>
                <w:szCs w:val="20"/>
                <w:lang w:bidi="ar-SA"/>
              </w:rPr>
              <w:t>sinde ortak karar vermek için; to</w:t>
            </w:r>
            <w:r w:rsidRPr="0027651F">
              <w:rPr>
                <w:rFonts w:eastAsia="Calibri"/>
                <w:bCs/>
                <w:spacing w:val="0"/>
                <w:kern w:val="0"/>
                <w:sz w:val="20"/>
                <w:szCs w:val="20"/>
                <w:lang w:bidi="ar-SA"/>
              </w:rPr>
              <w:t>p</w:t>
            </w:r>
            <w:r w:rsidRPr="0027651F">
              <w:rPr>
                <w:rFonts w:eastAsia="Calibri"/>
                <w:bCs/>
                <w:spacing w:val="0"/>
                <w:kern w:val="0"/>
                <w:sz w:val="20"/>
                <w:szCs w:val="20"/>
                <w:lang w:bidi="ar-SA"/>
              </w:rPr>
              <w:t>lantı, tanıtım gibi iletişim metotl</w:t>
            </w:r>
            <w:r w:rsidRPr="0027651F">
              <w:rPr>
                <w:rFonts w:eastAsia="Calibri"/>
                <w:bCs/>
                <w:spacing w:val="0"/>
                <w:kern w:val="0"/>
                <w:sz w:val="20"/>
                <w:szCs w:val="20"/>
                <w:lang w:bidi="ar-SA"/>
              </w:rPr>
              <w:t>a</w:t>
            </w:r>
            <w:r w:rsidRPr="0027651F">
              <w:rPr>
                <w:rFonts w:eastAsia="Calibri"/>
                <w:bCs/>
                <w:spacing w:val="0"/>
                <w:kern w:val="0"/>
                <w:sz w:val="20"/>
                <w:szCs w:val="20"/>
                <w:lang w:bidi="ar-SA"/>
              </w:rPr>
              <w:t xml:space="preserve">rından faydalanılacaktır. </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Okul İdaresi, Okul-Aile Birliği,           Öğretmenler</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09" w:type="pct"/>
            <w:vAlign w:val="center"/>
          </w:tcPr>
          <w:p w:rsidR="0027651F" w:rsidRPr="0027651F" w:rsidRDefault="0027651F" w:rsidP="0027651F">
            <w:pPr>
              <w:spacing w:line="240" w:lineRule="auto"/>
              <w:ind w:firstLine="0"/>
              <w:jc w:val="left"/>
              <w:rPr>
                <w:spacing w:val="0"/>
                <w:sz w:val="22"/>
                <w:szCs w:val="22"/>
              </w:rPr>
            </w:pPr>
            <w:r w:rsidRPr="0027651F">
              <w:rPr>
                <w:spacing w:val="0"/>
                <w:sz w:val="22"/>
                <w:szCs w:val="22"/>
              </w:rPr>
              <w:t>4.</w:t>
            </w:r>
          </w:p>
        </w:tc>
        <w:tc>
          <w:tcPr>
            <w:tcW w:w="2031" w:type="pct"/>
            <w:vAlign w:val="center"/>
          </w:tcPr>
          <w:p w:rsidR="0027651F" w:rsidRPr="0027651F" w:rsidRDefault="0027651F" w:rsidP="0027651F">
            <w:pPr>
              <w:autoSpaceDE w:val="0"/>
              <w:autoSpaceDN w:val="0"/>
              <w:adjustRightInd w:val="0"/>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pacing w:val="0"/>
                <w:kern w:val="0"/>
                <w:sz w:val="20"/>
                <w:szCs w:val="20"/>
                <w:lang w:bidi="ar-SA"/>
              </w:rPr>
            </w:pPr>
            <w:r w:rsidRPr="0027651F">
              <w:rPr>
                <w:rFonts w:eastAsia="Calibri"/>
                <w:bCs/>
                <w:spacing w:val="0"/>
                <w:kern w:val="0"/>
                <w:sz w:val="20"/>
                <w:szCs w:val="20"/>
                <w:lang w:bidi="ar-SA"/>
              </w:rPr>
              <w:t>Okulun çevrede tanıtımı, paydaşların yapılan faaliyetler hakkında bilgi edinebilmesi amacıyla broşür, dergi gibi basılı yayın araçlarından fayd</w:t>
            </w:r>
            <w:r w:rsidRPr="0027651F">
              <w:rPr>
                <w:rFonts w:eastAsia="Calibri"/>
                <w:bCs/>
                <w:spacing w:val="0"/>
                <w:kern w:val="0"/>
                <w:sz w:val="20"/>
                <w:szCs w:val="20"/>
                <w:lang w:bidi="ar-SA"/>
              </w:rPr>
              <w:t>a</w:t>
            </w:r>
            <w:r w:rsidRPr="0027651F">
              <w:rPr>
                <w:rFonts w:eastAsia="Calibri"/>
                <w:bCs/>
                <w:spacing w:val="0"/>
                <w:kern w:val="0"/>
                <w:sz w:val="20"/>
                <w:szCs w:val="20"/>
                <w:lang w:bidi="ar-SA"/>
              </w:rPr>
              <w:t xml:space="preserve">lanılacaktır. </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p>
        </w:tc>
        <w:tc>
          <w:tcPr>
            <w:tcW w:w="588"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Eylül</w:t>
            </w:r>
          </w:p>
        </w:tc>
        <w:tc>
          <w:tcPr>
            <w:tcW w:w="593"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Haziran</w:t>
            </w:r>
          </w:p>
        </w:tc>
        <w:tc>
          <w:tcPr>
            <w:tcW w:w="1379"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Okul İdaresi, Okul-Aile Birliği,           Öğretmenler</w:t>
            </w:r>
          </w:p>
        </w:tc>
      </w:tr>
    </w:tbl>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27651F">
      <w:pPr>
        <w:ind w:firstLine="0"/>
        <w:rPr>
          <w:b/>
        </w:rPr>
      </w:pPr>
    </w:p>
    <w:p w:rsidR="0027651F" w:rsidRPr="0027651F" w:rsidRDefault="0027651F" w:rsidP="00615144">
      <w:pPr>
        <w:ind w:firstLine="0"/>
        <w:jc w:val="center"/>
        <w:rPr>
          <w:sz w:val="24"/>
        </w:rPr>
      </w:pPr>
      <w:r w:rsidRPr="0027651F">
        <w:rPr>
          <w:sz w:val="24"/>
        </w:rPr>
        <w:t>Tablo26 – Stratejik Amaç 4 - Hedef 3 Tedbirler</w:t>
      </w:r>
      <w:bookmarkStart w:id="505" w:name="_Toc423304341"/>
      <w:bookmarkStart w:id="506" w:name="_Toc354961363"/>
    </w:p>
    <w:p w:rsidR="0027651F" w:rsidRDefault="0027651F"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Default="004726DA" w:rsidP="0027651F">
      <w:pPr>
        <w:ind w:firstLine="0"/>
        <w:rPr>
          <w:sz w:val="24"/>
        </w:rPr>
      </w:pPr>
    </w:p>
    <w:p w:rsidR="004726DA" w:rsidRPr="0027651F" w:rsidRDefault="004726DA" w:rsidP="0027651F">
      <w:pPr>
        <w:ind w:firstLine="0"/>
        <w:rPr>
          <w:sz w:val="24"/>
        </w:rPr>
      </w:pPr>
    </w:p>
    <w:p w:rsidR="0027651F" w:rsidRPr="0027651F" w:rsidRDefault="0027651F" w:rsidP="0027651F">
      <w:pPr>
        <w:spacing w:before="240" w:after="60"/>
        <w:ind w:firstLine="0"/>
        <w:jc w:val="center"/>
        <w:outlineLvl w:val="0"/>
        <w:rPr>
          <w:b/>
          <w:bCs/>
          <w:kern w:val="28"/>
          <w:sz w:val="52"/>
          <w:szCs w:val="32"/>
        </w:rPr>
      </w:pPr>
      <w:r w:rsidRPr="0027651F">
        <w:rPr>
          <w:b/>
          <w:bCs/>
          <w:kern w:val="28"/>
          <w:sz w:val="52"/>
          <w:szCs w:val="32"/>
        </w:rPr>
        <w:t>IV. BÖLÜM</w:t>
      </w:r>
      <w:bookmarkEnd w:id="505"/>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r w:rsidRPr="0027651F">
        <w:rPr>
          <w:noProof/>
          <w:lang w:eastAsia="tr-TR" w:bidi="ar-SA"/>
        </w:rPr>
        <w:drawing>
          <wp:inline distT="0" distB="0" distL="0" distR="0" wp14:anchorId="22BC8BC0" wp14:editId="364A01D1">
            <wp:extent cx="4606290" cy="3838575"/>
            <wp:effectExtent l="0" t="0" r="3810" b="9525"/>
            <wp:docPr id="30" name="Resim 30"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1154" cy="3842628"/>
                    </a:xfrm>
                    <a:prstGeom prst="rect">
                      <a:avLst/>
                    </a:prstGeom>
                    <a:noFill/>
                    <a:ln>
                      <a:noFill/>
                    </a:ln>
                  </pic:spPr>
                </pic:pic>
              </a:graphicData>
            </a:graphic>
          </wp:inline>
        </w:drawing>
      </w: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27651F">
      <w:pPr>
        <w:ind w:left="851" w:firstLine="0"/>
      </w:pPr>
    </w:p>
    <w:p w:rsidR="0027651F" w:rsidRPr="0027651F" w:rsidRDefault="0027651F" w:rsidP="00AE71AA">
      <w:pPr>
        <w:ind w:firstLine="0"/>
      </w:pPr>
    </w:p>
    <w:p w:rsidR="0027651F" w:rsidRPr="0027651F" w:rsidRDefault="0027651F" w:rsidP="0027651F">
      <w:pPr>
        <w:ind w:left="851" w:firstLine="0"/>
        <w:rPr>
          <w:sz w:val="72"/>
          <w:szCs w:val="72"/>
        </w:rPr>
      </w:pPr>
      <w:r w:rsidRPr="0027651F">
        <w:rPr>
          <w:sz w:val="72"/>
          <w:szCs w:val="72"/>
        </w:rPr>
        <w:t>MALİYETLENDİRME</w:t>
      </w:r>
    </w:p>
    <w:p w:rsidR="0027651F" w:rsidRPr="0027651F" w:rsidRDefault="0027651F" w:rsidP="0027651F">
      <w:pPr>
        <w:rPr>
          <w:b/>
          <w:lang w:eastAsia="tr-TR" w:bidi="ar-SA"/>
        </w:rPr>
        <w:sectPr w:rsidR="0027651F" w:rsidRPr="0027651F" w:rsidSect="00E06780">
          <w:footerReference w:type="first" r:id="rId44"/>
          <w:pgSz w:w="11906" w:h="16838" w:code="9"/>
          <w:pgMar w:top="1418" w:right="1418" w:bottom="1701" w:left="1418" w:header="709" w:footer="709" w:gutter="0"/>
          <w:cols w:space="708"/>
          <w:titlePg/>
          <w:docGrid w:linePitch="360"/>
        </w:sectPr>
      </w:pPr>
      <w:r w:rsidRPr="0027651F">
        <w:rPr>
          <w:b/>
          <w:lang w:eastAsia="tr-TR" w:bidi="ar-SA"/>
        </w:rPr>
        <w:br w:type="page"/>
      </w:r>
    </w:p>
    <w:p w:rsidR="0027651F" w:rsidRPr="0027651F" w:rsidRDefault="0027651F" w:rsidP="0027651F">
      <w:pPr>
        <w:keepNext/>
        <w:tabs>
          <w:tab w:val="center" w:pos="4535"/>
          <w:tab w:val="left" w:pos="6675"/>
        </w:tabs>
        <w:spacing w:before="120" w:after="120"/>
        <w:ind w:firstLine="0"/>
        <w:jc w:val="center"/>
        <w:outlineLvl w:val="0"/>
        <w:rPr>
          <w:b/>
          <w:bCs/>
          <w:color w:val="FF0000"/>
          <w:kern w:val="32"/>
          <w:sz w:val="28"/>
          <w:lang w:eastAsia="tr-TR" w:bidi="ar-SA"/>
        </w:rPr>
      </w:pPr>
      <w:bookmarkStart w:id="507" w:name="_Toc423304342"/>
      <w:r w:rsidRPr="0027651F">
        <w:rPr>
          <w:b/>
          <w:bCs/>
          <w:color w:val="FF0000"/>
          <w:kern w:val="32"/>
          <w:sz w:val="28"/>
          <w:lang w:eastAsia="tr-TR" w:bidi="ar-SA"/>
        </w:rPr>
        <w:lastRenderedPageBreak/>
        <w:t>1.GENEL MALİYET TABLOSU</w:t>
      </w:r>
      <w:bookmarkEnd w:id="507"/>
    </w:p>
    <w:tbl>
      <w:tblPr>
        <w:tblW w:w="4035" w:type="pct"/>
        <w:jc w:val="center"/>
        <w:tblCellMar>
          <w:left w:w="70" w:type="dxa"/>
          <w:right w:w="70" w:type="dxa"/>
        </w:tblCellMar>
        <w:tblLook w:val="04A0" w:firstRow="1" w:lastRow="0" w:firstColumn="1" w:lastColumn="0" w:noHBand="0" w:noVBand="1"/>
      </w:tblPr>
      <w:tblGrid>
        <w:gridCol w:w="862"/>
        <w:gridCol w:w="2241"/>
        <w:gridCol w:w="2082"/>
        <w:gridCol w:w="2082"/>
        <w:gridCol w:w="1678"/>
        <w:gridCol w:w="2239"/>
      </w:tblGrid>
      <w:tr w:rsidR="0027651F" w:rsidRPr="0027651F" w:rsidTr="0027651F">
        <w:trPr>
          <w:trHeight w:val="330"/>
          <w:jc w:val="center"/>
        </w:trPr>
        <w:tc>
          <w:tcPr>
            <w:tcW w:w="385" w:type="pct"/>
            <w:vMerge w:val="restart"/>
            <w:tcBorders>
              <w:top w:val="single" w:sz="12" w:space="0" w:color="auto"/>
              <w:left w:val="single" w:sz="12" w:space="0" w:color="auto"/>
              <w:bottom w:val="single" w:sz="8" w:space="0" w:color="000000"/>
              <w:right w:val="single" w:sz="8" w:space="0" w:color="auto"/>
            </w:tcBorders>
            <w:shd w:val="clear" w:color="000000" w:fill="F2730A"/>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YILLAR</w:t>
            </w:r>
          </w:p>
        </w:tc>
        <w:tc>
          <w:tcPr>
            <w:tcW w:w="1002" w:type="pct"/>
            <w:tcBorders>
              <w:top w:val="single" w:sz="12" w:space="0" w:color="auto"/>
              <w:left w:val="nil"/>
              <w:bottom w:val="single" w:sz="12" w:space="0" w:color="FFFFFF"/>
              <w:right w:val="single" w:sz="8" w:space="0" w:color="auto"/>
            </w:tcBorders>
            <w:shd w:val="clear" w:color="000000" w:fill="F2730A"/>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1</w:t>
            </w:r>
          </w:p>
        </w:tc>
        <w:tc>
          <w:tcPr>
            <w:tcW w:w="931" w:type="pct"/>
            <w:tcBorders>
              <w:top w:val="single" w:sz="12" w:space="0" w:color="auto"/>
              <w:left w:val="nil"/>
              <w:bottom w:val="single" w:sz="12" w:space="0" w:color="FFFFFF"/>
              <w:right w:val="single" w:sz="8" w:space="0" w:color="auto"/>
            </w:tcBorders>
            <w:shd w:val="clear" w:color="000000" w:fill="F2730A"/>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w:t>
            </w:r>
          </w:p>
        </w:tc>
        <w:tc>
          <w:tcPr>
            <w:tcW w:w="931" w:type="pct"/>
            <w:tcBorders>
              <w:top w:val="single" w:sz="12" w:space="0" w:color="auto"/>
              <w:left w:val="nil"/>
              <w:bottom w:val="single" w:sz="12" w:space="0" w:color="FFFFFF"/>
              <w:right w:val="single" w:sz="8" w:space="0" w:color="auto"/>
            </w:tcBorders>
            <w:shd w:val="clear" w:color="000000" w:fill="F2730A"/>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3</w:t>
            </w:r>
          </w:p>
        </w:tc>
        <w:tc>
          <w:tcPr>
            <w:tcW w:w="750" w:type="pct"/>
            <w:tcBorders>
              <w:top w:val="single" w:sz="12" w:space="0" w:color="auto"/>
              <w:left w:val="nil"/>
              <w:bottom w:val="single" w:sz="12" w:space="0" w:color="FFFFFF"/>
              <w:right w:val="single" w:sz="8" w:space="0" w:color="auto"/>
            </w:tcBorders>
            <w:shd w:val="clear" w:color="000000" w:fill="F2730A"/>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4</w:t>
            </w:r>
          </w:p>
        </w:tc>
        <w:tc>
          <w:tcPr>
            <w:tcW w:w="1001" w:type="pct"/>
            <w:vMerge w:val="restart"/>
            <w:tcBorders>
              <w:top w:val="single" w:sz="12" w:space="0" w:color="auto"/>
              <w:left w:val="single" w:sz="8" w:space="0" w:color="auto"/>
              <w:bottom w:val="single" w:sz="8" w:space="0" w:color="000000"/>
              <w:right w:val="single" w:sz="12" w:space="0" w:color="auto"/>
            </w:tcBorders>
            <w:shd w:val="clear" w:color="000000" w:fill="F2730A"/>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TOPLAM</w:t>
            </w:r>
          </w:p>
        </w:tc>
      </w:tr>
      <w:tr w:rsidR="0027651F" w:rsidRPr="0027651F" w:rsidTr="0027651F">
        <w:trPr>
          <w:cantSplit/>
          <w:trHeight w:val="2007"/>
          <w:jc w:val="center"/>
        </w:trPr>
        <w:tc>
          <w:tcPr>
            <w:tcW w:w="385" w:type="pct"/>
            <w:vMerge/>
            <w:tcBorders>
              <w:top w:val="single" w:sz="12" w:space="0" w:color="auto"/>
              <w:left w:val="single" w:sz="12" w:space="0" w:color="auto"/>
              <w:bottom w:val="single" w:sz="8" w:space="0" w:color="000000"/>
              <w:right w:val="single" w:sz="8" w:space="0" w:color="auto"/>
            </w:tcBorders>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02" w:type="pct"/>
            <w:tcBorders>
              <w:top w:val="nil"/>
              <w:left w:val="nil"/>
              <w:bottom w:val="single" w:sz="8" w:space="0" w:color="auto"/>
              <w:right w:val="single" w:sz="8" w:space="0" w:color="auto"/>
            </w:tcBorders>
            <w:shd w:val="clear" w:color="000000" w:fill="F56E0A"/>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OKUL-AİLE BİRL</w:t>
            </w:r>
            <w:r w:rsidRPr="0027651F">
              <w:rPr>
                <w:spacing w:val="0"/>
                <w:sz w:val="22"/>
                <w:szCs w:val="22"/>
                <w:lang w:eastAsia="tr-TR" w:bidi="ar-SA"/>
              </w:rPr>
              <w:t>İ</w:t>
            </w:r>
            <w:r w:rsidRPr="0027651F">
              <w:rPr>
                <w:spacing w:val="0"/>
                <w:sz w:val="22"/>
                <w:szCs w:val="22"/>
                <w:lang w:eastAsia="tr-TR" w:bidi="ar-SA"/>
              </w:rPr>
              <w:t>Ğİ GELİR DURUMU</w:t>
            </w:r>
          </w:p>
        </w:tc>
        <w:tc>
          <w:tcPr>
            <w:tcW w:w="931" w:type="pct"/>
            <w:tcBorders>
              <w:top w:val="nil"/>
              <w:left w:val="nil"/>
              <w:bottom w:val="single" w:sz="8" w:space="0" w:color="auto"/>
              <w:right w:val="single" w:sz="8" w:space="0" w:color="auto"/>
            </w:tcBorders>
            <w:shd w:val="clear" w:color="000000" w:fill="F56E0A"/>
            <w:textDirection w:val="btLr"/>
            <w:hideMark/>
          </w:tcPr>
          <w:p w:rsidR="0027651F" w:rsidRPr="0027651F" w:rsidRDefault="0027651F" w:rsidP="0027651F">
            <w:pPr>
              <w:autoSpaceDE w:val="0"/>
              <w:autoSpaceDN w:val="0"/>
              <w:adjustRightInd w:val="0"/>
              <w:spacing w:line="240" w:lineRule="auto"/>
              <w:ind w:left="113" w:right="113" w:firstLine="0"/>
              <w:jc w:val="center"/>
              <w:rPr>
                <w:rFonts w:eastAsia="Calibri"/>
                <w:spacing w:val="0"/>
                <w:kern w:val="0"/>
                <w:sz w:val="22"/>
                <w:szCs w:val="22"/>
                <w:lang w:bidi="ar-SA"/>
              </w:rPr>
            </w:pPr>
            <w:r w:rsidRPr="0027651F">
              <w:rPr>
                <w:rFonts w:eastAsia="Calibri"/>
                <w:spacing w:val="0"/>
                <w:kern w:val="0"/>
                <w:sz w:val="22"/>
                <w:szCs w:val="22"/>
                <w:lang w:bidi="ar-SA"/>
              </w:rPr>
              <w:t>OKUL-AİLE BİRLĞİ GİDER DURUMU</w:t>
            </w:r>
          </w:p>
        </w:tc>
        <w:tc>
          <w:tcPr>
            <w:tcW w:w="931" w:type="pct"/>
            <w:tcBorders>
              <w:top w:val="nil"/>
              <w:left w:val="nil"/>
              <w:bottom w:val="single" w:sz="8" w:space="0" w:color="auto"/>
              <w:right w:val="single" w:sz="8" w:space="0" w:color="auto"/>
            </w:tcBorders>
            <w:shd w:val="clear" w:color="000000" w:fill="F56E0A"/>
            <w:textDirection w:val="btLr"/>
            <w:vAlign w:val="center"/>
            <w:hideMark/>
          </w:tcPr>
          <w:p w:rsidR="0027651F" w:rsidRPr="0027651F" w:rsidRDefault="0027651F" w:rsidP="0027651F">
            <w:pPr>
              <w:autoSpaceDE w:val="0"/>
              <w:autoSpaceDN w:val="0"/>
              <w:adjustRightInd w:val="0"/>
              <w:spacing w:line="240" w:lineRule="auto"/>
              <w:ind w:left="113" w:right="113" w:firstLine="0"/>
              <w:jc w:val="center"/>
              <w:rPr>
                <w:rFonts w:eastAsia="Calibri"/>
                <w:spacing w:val="0"/>
                <w:kern w:val="0"/>
                <w:sz w:val="22"/>
                <w:szCs w:val="22"/>
                <w:lang w:bidi="ar-SA"/>
              </w:rPr>
            </w:pPr>
            <w:r w:rsidRPr="0027651F">
              <w:rPr>
                <w:rFonts w:eastAsia="Calibri"/>
                <w:spacing w:val="0"/>
                <w:kern w:val="0"/>
                <w:sz w:val="22"/>
                <w:szCs w:val="22"/>
                <w:lang w:bidi="ar-SA"/>
              </w:rPr>
              <w:t>OKULÖNCESİ GELİR DURUMU</w:t>
            </w:r>
          </w:p>
        </w:tc>
        <w:tc>
          <w:tcPr>
            <w:tcW w:w="750" w:type="pct"/>
            <w:tcBorders>
              <w:top w:val="nil"/>
              <w:left w:val="nil"/>
              <w:bottom w:val="single" w:sz="8" w:space="0" w:color="auto"/>
              <w:right w:val="single" w:sz="8" w:space="0" w:color="auto"/>
            </w:tcBorders>
            <w:shd w:val="clear" w:color="000000" w:fill="F56E0A"/>
            <w:textDirection w:val="btLr"/>
            <w:vAlign w:val="center"/>
            <w:hideMark/>
          </w:tcPr>
          <w:p w:rsidR="0027651F" w:rsidRPr="0027651F" w:rsidRDefault="0027651F" w:rsidP="0027651F">
            <w:pPr>
              <w:autoSpaceDE w:val="0"/>
              <w:autoSpaceDN w:val="0"/>
              <w:adjustRightInd w:val="0"/>
              <w:spacing w:line="240" w:lineRule="auto"/>
              <w:ind w:left="113" w:right="113" w:firstLine="0"/>
              <w:jc w:val="center"/>
              <w:rPr>
                <w:rFonts w:eastAsia="Calibri"/>
                <w:spacing w:val="0"/>
                <w:kern w:val="0"/>
                <w:sz w:val="22"/>
                <w:szCs w:val="22"/>
                <w:lang w:bidi="ar-SA"/>
              </w:rPr>
            </w:pPr>
            <w:r w:rsidRPr="0027651F">
              <w:rPr>
                <w:rFonts w:eastAsia="Calibri"/>
                <w:spacing w:val="0"/>
                <w:kern w:val="0"/>
                <w:sz w:val="22"/>
                <w:szCs w:val="22"/>
                <w:lang w:bidi="ar-SA"/>
              </w:rPr>
              <w:t>OKULÖNCESİ GİDER DURUMU</w:t>
            </w:r>
          </w:p>
        </w:tc>
        <w:tc>
          <w:tcPr>
            <w:tcW w:w="1001" w:type="pct"/>
            <w:vMerge/>
            <w:tcBorders>
              <w:top w:val="single" w:sz="12" w:space="0" w:color="auto"/>
              <w:left w:val="single" w:sz="8" w:space="0" w:color="auto"/>
              <w:bottom w:val="single" w:sz="8" w:space="0" w:color="000000"/>
              <w:right w:val="single" w:sz="12" w:space="0" w:color="auto"/>
            </w:tcBorders>
            <w:vAlign w:val="center"/>
            <w:hideMark/>
          </w:tcPr>
          <w:p w:rsidR="0027651F" w:rsidRPr="0027651F" w:rsidRDefault="0027651F" w:rsidP="0027651F">
            <w:pPr>
              <w:spacing w:line="240" w:lineRule="auto"/>
              <w:ind w:firstLine="0"/>
              <w:jc w:val="center"/>
              <w:rPr>
                <w:spacing w:val="0"/>
                <w:sz w:val="22"/>
                <w:szCs w:val="22"/>
                <w:lang w:eastAsia="tr-TR" w:bidi="ar-SA"/>
              </w:rPr>
            </w:pPr>
          </w:p>
        </w:tc>
      </w:tr>
      <w:tr w:rsidR="0027651F" w:rsidRPr="0027651F" w:rsidTr="004726DA">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2010</w:t>
            </w:r>
          </w:p>
        </w:tc>
        <w:tc>
          <w:tcPr>
            <w:tcW w:w="1002"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0"/>
                <w:szCs w:val="16"/>
              </w:rPr>
            </w:pPr>
          </w:p>
        </w:tc>
        <w:tc>
          <w:tcPr>
            <w:tcW w:w="931" w:type="pct"/>
            <w:tcBorders>
              <w:top w:val="nil"/>
              <w:left w:val="nil"/>
              <w:bottom w:val="single" w:sz="8" w:space="0" w:color="auto"/>
              <w:right w:val="single" w:sz="8" w:space="0" w:color="auto"/>
            </w:tcBorders>
            <w:shd w:val="clear" w:color="000000" w:fill="EDF6F9"/>
            <w:vAlign w:val="center"/>
          </w:tcPr>
          <w:p w:rsidR="0027651F" w:rsidRPr="0027651F" w:rsidRDefault="0027651F" w:rsidP="0027651F">
            <w:pPr>
              <w:spacing w:line="240" w:lineRule="auto"/>
              <w:ind w:firstLine="0"/>
              <w:jc w:val="center"/>
              <w:rPr>
                <w:spacing w:val="0"/>
                <w:sz w:val="20"/>
                <w:szCs w:val="16"/>
              </w:rPr>
            </w:pPr>
          </w:p>
        </w:tc>
        <w:tc>
          <w:tcPr>
            <w:tcW w:w="931"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0"/>
                <w:szCs w:val="16"/>
              </w:rPr>
            </w:pPr>
          </w:p>
        </w:tc>
        <w:tc>
          <w:tcPr>
            <w:tcW w:w="750" w:type="pct"/>
            <w:tcBorders>
              <w:top w:val="nil"/>
              <w:left w:val="nil"/>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0"/>
                <w:szCs w:val="16"/>
              </w:rPr>
            </w:pPr>
          </w:p>
        </w:tc>
        <w:tc>
          <w:tcPr>
            <w:tcW w:w="1001" w:type="pct"/>
            <w:tcBorders>
              <w:top w:val="nil"/>
              <w:left w:val="nil"/>
              <w:bottom w:val="single" w:sz="8" w:space="0" w:color="auto"/>
              <w:right w:val="single" w:sz="12" w:space="0" w:color="auto"/>
            </w:tcBorders>
            <w:shd w:val="clear" w:color="000000" w:fill="EDF6F9"/>
            <w:vAlign w:val="center"/>
            <w:hideMark/>
          </w:tcPr>
          <w:p w:rsidR="0027651F" w:rsidRPr="0027651F" w:rsidRDefault="0027651F" w:rsidP="0027651F">
            <w:pPr>
              <w:spacing w:line="276" w:lineRule="auto"/>
              <w:ind w:firstLine="0"/>
              <w:jc w:val="center"/>
              <w:rPr>
                <w:spacing w:val="0"/>
                <w:sz w:val="20"/>
                <w:szCs w:val="16"/>
              </w:rPr>
            </w:pPr>
          </w:p>
        </w:tc>
      </w:tr>
      <w:tr w:rsidR="0027651F" w:rsidRPr="0027651F" w:rsidTr="0027651F">
        <w:trPr>
          <w:trHeight w:val="315"/>
          <w:jc w:val="center"/>
        </w:trPr>
        <w:tc>
          <w:tcPr>
            <w:tcW w:w="385" w:type="pct"/>
            <w:tcBorders>
              <w:top w:val="nil"/>
              <w:left w:val="single" w:sz="12" w:space="0" w:color="auto"/>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2011</w:t>
            </w:r>
          </w:p>
        </w:tc>
        <w:tc>
          <w:tcPr>
            <w:tcW w:w="1002" w:type="pct"/>
            <w:tcBorders>
              <w:top w:val="nil"/>
              <w:left w:val="nil"/>
              <w:bottom w:val="single" w:sz="8" w:space="0" w:color="auto"/>
              <w:right w:val="single" w:sz="8" w:space="0" w:color="auto"/>
            </w:tcBorders>
            <w:shd w:val="clear" w:color="000000" w:fill="DBE5F1"/>
            <w:vAlign w:val="center"/>
          </w:tcPr>
          <w:p w:rsidR="0027651F" w:rsidRPr="0027651F" w:rsidRDefault="00E84335" w:rsidP="0027651F">
            <w:pPr>
              <w:spacing w:line="240" w:lineRule="auto"/>
              <w:ind w:firstLine="0"/>
              <w:jc w:val="center"/>
              <w:rPr>
                <w:spacing w:val="0"/>
                <w:sz w:val="20"/>
                <w:szCs w:val="16"/>
              </w:rPr>
            </w:pPr>
            <w:r>
              <w:rPr>
                <w:spacing w:val="0"/>
                <w:sz w:val="20"/>
                <w:szCs w:val="16"/>
              </w:rPr>
              <w:t>6.495</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DBE5F1"/>
            <w:vAlign w:val="center"/>
          </w:tcPr>
          <w:p w:rsidR="0027651F" w:rsidRPr="0027651F" w:rsidRDefault="00E84335" w:rsidP="0027651F">
            <w:pPr>
              <w:spacing w:line="240" w:lineRule="auto"/>
              <w:ind w:firstLine="0"/>
              <w:jc w:val="center"/>
              <w:rPr>
                <w:spacing w:val="0"/>
                <w:sz w:val="20"/>
                <w:szCs w:val="16"/>
              </w:rPr>
            </w:pPr>
            <w:r>
              <w:rPr>
                <w:spacing w:val="0"/>
                <w:sz w:val="20"/>
                <w:szCs w:val="16"/>
              </w:rPr>
              <w:t>6329,97</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DBE5F1"/>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750" w:type="pct"/>
            <w:tcBorders>
              <w:top w:val="nil"/>
              <w:left w:val="nil"/>
              <w:bottom w:val="single" w:sz="8" w:space="0" w:color="auto"/>
              <w:right w:val="single" w:sz="8" w:space="0" w:color="auto"/>
            </w:tcBorders>
            <w:shd w:val="clear" w:color="000000" w:fill="DBE5F1"/>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1001" w:type="pct"/>
            <w:tcBorders>
              <w:top w:val="nil"/>
              <w:left w:val="nil"/>
              <w:bottom w:val="single" w:sz="8" w:space="0" w:color="auto"/>
              <w:right w:val="single" w:sz="12" w:space="0" w:color="auto"/>
            </w:tcBorders>
            <w:shd w:val="clear" w:color="000000" w:fill="DBE5F1"/>
            <w:vAlign w:val="center"/>
            <w:hideMark/>
          </w:tcPr>
          <w:p w:rsidR="0027651F" w:rsidRPr="0027651F" w:rsidRDefault="0027651F" w:rsidP="0027651F">
            <w:pPr>
              <w:spacing w:line="276" w:lineRule="auto"/>
              <w:ind w:firstLine="0"/>
              <w:jc w:val="center"/>
              <w:rPr>
                <w:sz w:val="20"/>
                <w:szCs w:val="16"/>
              </w:rPr>
            </w:pPr>
          </w:p>
        </w:tc>
      </w:tr>
      <w:tr w:rsidR="0027651F" w:rsidRPr="0027651F" w:rsidTr="0027651F">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2012</w:t>
            </w:r>
          </w:p>
        </w:tc>
        <w:tc>
          <w:tcPr>
            <w:tcW w:w="1002" w:type="pct"/>
            <w:tcBorders>
              <w:top w:val="nil"/>
              <w:left w:val="nil"/>
              <w:bottom w:val="single" w:sz="8" w:space="0" w:color="auto"/>
              <w:right w:val="single" w:sz="8" w:space="0" w:color="auto"/>
            </w:tcBorders>
            <w:shd w:val="clear" w:color="000000" w:fill="EDF6F9"/>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2.013,44</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EDF6F9"/>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5778,78</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EDF6F9"/>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750" w:type="pct"/>
            <w:tcBorders>
              <w:top w:val="nil"/>
              <w:left w:val="nil"/>
              <w:bottom w:val="single" w:sz="8" w:space="0" w:color="auto"/>
              <w:right w:val="single" w:sz="8" w:space="0" w:color="auto"/>
            </w:tcBorders>
            <w:shd w:val="clear" w:color="000000" w:fill="EDF6F9"/>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1001" w:type="pct"/>
            <w:tcBorders>
              <w:top w:val="nil"/>
              <w:left w:val="nil"/>
              <w:bottom w:val="single" w:sz="8" w:space="0" w:color="auto"/>
              <w:right w:val="single" w:sz="12" w:space="0" w:color="auto"/>
            </w:tcBorders>
            <w:shd w:val="clear" w:color="000000" w:fill="EDF6F9"/>
            <w:vAlign w:val="center"/>
            <w:hideMark/>
          </w:tcPr>
          <w:p w:rsidR="0027651F" w:rsidRPr="0027651F" w:rsidRDefault="0027651F" w:rsidP="0027651F">
            <w:pPr>
              <w:spacing w:line="276" w:lineRule="auto"/>
              <w:ind w:firstLine="0"/>
              <w:jc w:val="center"/>
              <w:rPr>
                <w:sz w:val="20"/>
                <w:szCs w:val="16"/>
              </w:rPr>
            </w:pPr>
          </w:p>
        </w:tc>
      </w:tr>
      <w:tr w:rsidR="0027651F" w:rsidRPr="0027651F" w:rsidTr="0027651F">
        <w:trPr>
          <w:trHeight w:val="315"/>
          <w:jc w:val="center"/>
        </w:trPr>
        <w:tc>
          <w:tcPr>
            <w:tcW w:w="385" w:type="pct"/>
            <w:tcBorders>
              <w:top w:val="nil"/>
              <w:left w:val="single" w:sz="12" w:space="0" w:color="auto"/>
              <w:bottom w:val="single" w:sz="8" w:space="0" w:color="auto"/>
              <w:right w:val="single" w:sz="8" w:space="0" w:color="auto"/>
            </w:tcBorders>
            <w:shd w:val="clear" w:color="000000" w:fill="DBE5F1"/>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2013</w:t>
            </w:r>
          </w:p>
        </w:tc>
        <w:tc>
          <w:tcPr>
            <w:tcW w:w="1002" w:type="pct"/>
            <w:tcBorders>
              <w:top w:val="nil"/>
              <w:left w:val="nil"/>
              <w:bottom w:val="single" w:sz="8" w:space="0" w:color="auto"/>
              <w:right w:val="single" w:sz="8" w:space="0" w:color="auto"/>
            </w:tcBorders>
            <w:shd w:val="clear" w:color="000000" w:fill="DBE5F1"/>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2.640</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DBE5F1"/>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1729</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DBE5F1"/>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750" w:type="pct"/>
            <w:tcBorders>
              <w:top w:val="nil"/>
              <w:left w:val="nil"/>
              <w:bottom w:val="single" w:sz="8" w:space="0" w:color="auto"/>
              <w:right w:val="single" w:sz="8" w:space="0" w:color="auto"/>
            </w:tcBorders>
            <w:shd w:val="clear" w:color="000000" w:fill="DBE5F1"/>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1001" w:type="pct"/>
            <w:tcBorders>
              <w:top w:val="nil"/>
              <w:left w:val="nil"/>
              <w:bottom w:val="single" w:sz="8" w:space="0" w:color="auto"/>
              <w:right w:val="single" w:sz="12" w:space="0" w:color="auto"/>
            </w:tcBorders>
            <w:shd w:val="clear" w:color="000000" w:fill="DBE5F1"/>
            <w:vAlign w:val="center"/>
            <w:hideMark/>
          </w:tcPr>
          <w:p w:rsidR="0027651F" w:rsidRPr="0027651F" w:rsidRDefault="0027651F" w:rsidP="0027651F">
            <w:pPr>
              <w:spacing w:line="276" w:lineRule="auto"/>
              <w:ind w:hanging="52"/>
              <w:jc w:val="center"/>
              <w:rPr>
                <w:sz w:val="20"/>
                <w:szCs w:val="16"/>
              </w:rPr>
            </w:pPr>
          </w:p>
        </w:tc>
      </w:tr>
      <w:tr w:rsidR="0027651F" w:rsidRPr="0027651F" w:rsidTr="0027651F">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2014</w:t>
            </w:r>
          </w:p>
        </w:tc>
        <w:tc>
          <w:tcPr>
            <w:tcW w:w="1002" w:type="pct"/>
            <w:tcBorders>
              <w:top w:val="nil"/>
              <w:left w:val="nil"/>
              <w:bottom w:val="single" w:sz="8" w:space="0" w:color="auto"/>
              <w:right w:val="single" w:sz="8" w:space="0" w:color="auto"/>
            </w:tcBorders>
            <w:shd w:val="clear" w:color="000000" w:fill="EDF6F9"/>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3015</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EDF6F9"/>
            <w:vAlign w:val="center"/>
            <w:hideMark/>
          </w:tcPr>
          <w:p w:rsidR="0027651F" w:rsidRPr="0027651F" w:rsidRDefault="00E84335" w:rsidP="0027651F">
            <w:pPr>
              <w:spacing w:line="240" w:lineRule="auto"/>
              <w:ind w:firstLine="0"/>
              <w:jc w:val="center"/>
              <w:rPr>
                <w:spacing w:val="0"/>
                <w:sz w:val="20"/>
                <w:szCs w:val="16"/>
              </w:rPr>
            </w:pPr>
            <w:r>
              <w:rPr>
                <w:spacing w:val="0"/>
                <w:sz w:val="20"/>
                <w:szCs w:val="16"/>
              </w:rPr>
              <w:t>2560</w:t>
            </w:r>
            <w:r w:rsidR="00AE71AA">
              <w:rPr>
                <w:spacing w:val="0"/>
                <w:sz w:val="20"/>
                <w:szCs w:val="16"/>
              </w:rPr>
              <w:t xml:space="preserve"> TL.</w:t>
            </w:r>
          </w:p>
        </w:tc>
        <w:tc>
          <w:tcPr>
            <w:tcW w:w="931" w:type="pct"/>
            <w:tcBorders>
              <w:top w:val="nil"/>
              <w:left w:val="nil"/>
              <w:bottom w:val="single" w:sz="8" w:space="0" w:color="auto"/>
              <w:right w:val="single" w:sz="8" w:space="0" w:color="auto"/>
            </w:tcBorders>
            <w:shd w:val="clear" w:color="000000" w:fill="EDF6F9"/>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750" w:type="pct"/>
            <w:tcBorders>
              <w:top w:val="nil"/>
              <w:left w:val="nil"/>
              <w:bottom w:val="single" w:sz="8" w:space="0" w:color="auto"/>
              <w:right w:val="single" w:sz="8" w:space="0" w:color="auto"/>
            </w:tcBorders>
            <w:shd w:val="clear" w:color="000000" w:fill="EDF6F9"/>
            <w:vAlign w:val="center"/>
            <w:hideMark/>
          </w:tcPr>
          <w:p w:rsidR="0027651F" w:rsidRPr="0027651F" w:rsidRDefault="00835FCA" w:rsidP="0027651F">
            <w:pPr>
              <w:spacing w:line="240" w:lineRule="auto"/>
              <w:ind w:firstLine="0"/>
              <w:jc w:val="center"/>
              <w:rPr>
                <w:spacing w:val="0"/>
                <w:sz w:val="20"/>
                <w:szCs w:val="16"/>
              </w:rPr>
            </w:pPr>
            <w:r>
              <w:rPr>
                <w:spacing w:val="0"/>
                <w:sz w:val="20"/>
                <w:szCs w:val="16"/>
              </w:rPr>
              <w:t>-</w:t>
            </w:r>
          </w:p>
        </w:tc>
        <w:tc>
          <w:tcPr>
            <w:tcW w:w="1001" w:type="pct"/>
            <w:tcBorders>
              <w:top w:val="nil"/>
              <w:left w:val="nil"/>
              <w:bottom w:val="single" w:sz="8" w:space="0" w:color="auto"/>
              <w:right w:val="single" w:sz="12" w:space="0" w:color="auto"/>
            </w:tcBorders>
            <w:shd w:val="clear" w:color="000000" w:fill="EDF6F9"/>
            <w:vAlign w:val="center"/>
            <w:hideMark/>
          </w:tcPr>
          <w:p w:rsidR="0027651F" w:rsidRPr="0027651F" w:rsidRDefault="0027651F" w:rsidP="0027651F">
            <w:pPr>
              <w:spacing w:line="276" w:lineRule="auto"/>
              <w:ind w:firstLine="0"/>
              <w:jc w:val="center"/>
              <w:rPr>
                <w:sz w:val="20"/>
                <w:szCs w:val="16"/>
              </w:rPr>
            </w:pPr>
          </w:p>
        </w:tc>
      </w:tr>
    </w:tbl>
    <w:p w:rsidR="0027651F" w:rsidRPr="0027651F" w:rsidRDefault="0027651F" w:rsidP="0027651F">
      <w:pPr>
        <w:ind w:firstLine="0"/>
        <w:jc w:val="center"/>
        <w:outlineLvl w:val="0"/>
        <w:rPr>
          <w:b/>
          <w:bCs/>
          <w:sz w:val="20"/>
        </w:rPr>
      </w:pPr>
      <w:bookmarkStart w:id="508" w:name="_Toc423090444"/>
      <w:bookmarkStart w:id="509" w:name="_Toc423304215"/>
      <w:bookmarkStart w:id="510" w:name="_Toc423304343"/>
      <w:bookmarkStart w:id="511" w:name="_Toc423304450"/>
      <w:r w:rsidRPr="0027651F">
        <w:rPr>
          <w:b/>
          <w:bCs/>
          <w:sz w:val="20"/>
        </w:rPr>
        <w:t xml:space="preserve">Tablo </w:t>
      </w:r>
      <w:r w:rsidRPr="0027651F">
        <w:rPr>
          <w:b/>
          <w:bCs/>
          <w:sz w:val="20"/>
        </w:rPr>
        <w:fldChar w:fldCharType="begin"/>
      </w:r>
      <w:r w:rsidRPr="0027651F">
        <w:rPr>
          <w:b/>
          <w:bCs/>
          <w:sz w:val="20"/>
        </w:rPr>
        <w:instrText xml:space="preserve"> SEQ Tablo \* ARABIC </w:instrText>
      </w:r>
      <w:r w:rsidRPr="0027651F">
        <w:rPr>
          <w:b/>
          <w:bCs/>
          <w:sz w:val="20"/>
        </w:rPr>
        <w:fldChar w:fldCharType="separate"/>
      </w:r>
      <w:r w:rsidR="00AE71AA">
        <w:rPr>
          <w:b/>
          <w:bCs/>
          <w:noProof/>
          <w:sz w:val="20"/>
        </w:rPr>
        <w:t>16</w:t>
      </w:r>
      <w:r w:rsidRPr="0027651F">
        <w:rPr>
          <w:b/>
          <w:bCs/>
          <w:sz w:val="20"/>
        </w:rPr>
        <w:fldChar w:fldCharType="end"/>
      </w:r>
      <w:r w:rsidRPr="0027651F">
        <w:rPr>
          <w:b/>
          <w:bCs/>
          <w:sz w:val="20"/>
        </w:rPr>
        <w:t xml:space="preserve"> – </w:t>
      </w:r>
      <w:proofErr w:type="spellStart"/>
      <w:r w:rsidRPr="0027651F">
        <w:rPr>
          <w:bCs/>
          <w:sz w:val="20"/>
        </w:rPr>
        <w:t>Maliyetlendirme</w:t>
      </w:r>
      <w:bookmarkEnd w:id="508"/>
      <w:bookmarkEnd w:id="509"/>
      <w:bookmarkEnd w:id="510"/>
      <w:bookmarkEnd w:id="511"/>
      <w:proofErr w:type="spellEnd"/>
    </w:p>
    <w:p w:rsidR="0027651F" w:rsidRPr="0027651F" w:rsidRDefault="0027651F" w:rsidP="0027651F">
      <w:pPr>
        <w:rPr>
          <w:bCs/>
          <w:sz w:val="24"/>
          <w:lang w:eastAsia="tr-TR" w:bidi="ar-SA"/>
        </w:rPr>
      </w:pPr>
      <w:r w:rsidRPr="0027651F">
        <w:rPr>
          <w:bCs/>
          <w:sz w:val="24"/>
          <w:lang w:eastAsia="tr-TR" w:bidi="ar-SA"/>
        </w:rPr>
        <w:t xml:space="preserve">Okulumuzun yıl içerisindeki ihtiyaçları Okul-Aile birliği gelirlerinden karşılanmaktadır. Her mali </w:t>
      </w:r>
      <w:proofErr w:type="gramStart"/>
      <w:r w:rsidRPr="0027651F">
        <w:rPr>
          <w:bCs/>
          <w:sz w:val="24"/>
          <w:lang w:eastAsia="tr-TR" w:bidi="ar-SA"/>
        </w:rPr>
        <w:t>yıl başında</w:t>
      </w:r>
      <w:proofErr w:type="gramEnd"/>
      <w:r w:rsidRPr="0027651F">
        <w:rPr>
          <w:bCs/>
          <w:sz w:val="24"/>
          <w:lang w:eastAsia="tr-TR" w:bidi="ar-SA"/>
        </w:rPr>
        <w:t xml:space="preserve"> Tahmini Bütçe olu</w:t>
      </w:r>
      <w:r w:rsidRPr="0027651F">
        <w:rPr>
          <w:bCs/>
          <w:sz w:val="24"/>
          <w:lang w:eastAsia="tr-TR" w:bidi="ar-SA"/>
        </w:rPr>
        <w:t>ş</w:t>
      </w:r>
      <w:r w:rsidRPr="0027651F">
        <w:rPr>
          <w:bCs/>
          <w:sz w:val="24"/>
          <w:lang w:eastAsia="tr-TR" w:bidi="ar-SA"/>
        </w:rPr>
        <w:t>turulmakta gelir ve giderler bu tahmini bütçe çerçevesinde yapılmaktadır. Yapılacak çalışmalar ile ilgili olarak, ihtiyaçlar belirlenmekte zorunlu ihtiyaçlar haricinde, yapılacak çalışmalar, sıraya konulmakta, mali duruma göre Okul-Aile Birliği yönetim kurulu tarafından karar alınarak yapılmaktadır.</w:t>
      </w:r>
    </w:p>
    <w:p w:rsidR="0027651F" w:rsidRPr="0027651F" w:rsidRDefault="0027651F" w:rsidP="0027651F">
      <w:pPr>
        <w:rPr>
          <w:bCs/>
          <w:sz w:val="24"/>
          <w:lang w:eastAsia="tr-TR" w:bidi="ar-SA"/>
        </w:rPr>
      </w:pPr>
      <w:r w:rsidRPr="0027651F">
        <w:rPr>
          <w:bCs/>
          <w:sz w:val="24"/>
          <w:lang w:eastAsia="tr-TR" w:bidi="ar-SA"/>
        </w:rPr>
        <w:t>Okulumuzun yıl içindeki mali gelirleri;  veli ve hayırsever bağışlarından elde edilmektedir.</w:t>
      </w:r>
    </w:p>
    <w:p w:rsidR="0027651F" w:rsidRDefault="0027651F" w:rsidP="0027651F">
      <w:pPr>
        <w:rPr>
          <w:bCs/>
          <w:sz w:val="24"/>
          <w:lang w:eastAsia="tr-TR" w:bidi="ar-SA"/>
        </w:rPr>
      </w:pPr>
      <w:r w:rsidRPr="0027651F">
        <w:rPr>
          <w:bCs/>
          <w:sz w:val="24"/>
          <w:lang w:eastAsia="tr-TR" w:bidi="ar-SA"/>
        </w:rPr>
        <w:t>Giderler; temizlik malzemesi, onarım-tamirat-tadilat harcamaları, teknolojik araçların bakım ve sarf malzemeleri, okulun boya i</w:t>
      </w:r>
      <w:r w:rsidRPr="0027651F">
        <w:rPr>
          <w:bCs/>
          <w:sz w:val="24"/>
          <w:lang w:eastAsia="tr-TR" w:bidi="ar-SA"/>
        </w:rPr>
        <w:t>ş</w:t>
      </w:r>
      <w:r w:rsidRPr="0027651F">
        <w:rPr>
          <w:bCs/>
          <w:sz w:val="24"/>
          <w:lang w:eastAsia="tr-TR" w:bidi="ar-SA"/>
        </w:rPr>
        <w:t>leri gibi ihtiyaçlardan oluşmaktadır.</w:t>
      </w:r>
    </w:p>
    <w:p w:rsidR="00377A27" w:rsidRPr="0027651F" w:rsidRDefault="00377A27" w:rsidP="0027651F">
      <w:pPr>
        <w:rPr>
          <w:bCs/>
          <w:sz w:val="24"/>
          <w:lang w:eastAsia="tr-TR" w:bidi="ar-SA"/>
        </w:rPr>
      </w:pPr>
    </w:p>
    <w:p w:rsidR="0027651F" w:rsidRPr="0027651F" w:rsidRDefault="0027651F" w:rsidP="0027651F">
      <w:pPr>
        <w:keepNext/>
        <w:tabs>
          <w:tab w:val="center" w:pos="4535"/>
          <w:tab w:val="left" w:pos="6675"/>
        </w:tabs>
        <w:spacing w:before="120" w:after="120"/>
        <w:ind w:firstLine="0"/>
        <w:jc w:val="center"/>
        <w:outlineLvl w:val="0"/>
        <w:rPr>
          <w:b/>
          <w:color w:val="FF0000"/>
          <w:kern w:val="32"/>
          <w:sz w:val="24"/>
          <w:lang w:eastAsia="tr-TR" w:bidi="ar-SA"/>
        </w:rPr>
      </w:pPr>
      <w:bookmarkStart w:id="512" w:name="_Toc423304344"/>
      <w:r w:rsidRPr="0027651F">
        <w:rPr>
          <w:b/>
          <w:color w:val="FF0000"/>
          <w:kern w:val="32"/>
          <w:sz w:val="24"/>
          <w:lang w:eastAsia="tr-TR" w:bidi="ar-SA"/>
        </w:rPr>
        <w:lastRenderedPageBreak/>
        <w:t>2. STRATEJİK PLAN(TEDBİR) MALİYET TABLOSU</w:t>
      </w:r>
      <w:bookmarkEnd w:id="512"/>
    </w:p>
    <w:tbl>
      <w:tblPr>
        <w:tblStyle w:val="Stil2"/>
        <w:tblW w:w="5000" w:type="pct"/>
        <w:tblLook w:val="04A0" w:firstRow="1" w:lastRow="0" w:firstColumn="1" w:lastColumn="0" w:noHBand="0" w:noVBand="1"/>
      </w:tblPr>
      <w:tblGrid>
        <w:gridCol w:w="1248"/>
        <w:gridCol w:w="2857"/>
        <w:gridCol w:w="1954"/>
        <w:gridCol w:w="1954"/>
        <w:gridCol w:w="1976"/>
        <w:gridCol w:w="1976"/>
        <w:gridCol w:w="1970"/>
      </w:tblGrid>
      <w:tr w:rsidR="0027651F" w:rsidRPr="0027651F" w:rsidTr="0027651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restart"/>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TEMA</w:t>
            </w:r>
          </w:p>
        </w:tc>
        <w:tc>
          <w:tcPr>
            <w:tcW w:w="1025" w:type="pct"/>
            <w:vMerge w:val="restar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STRATEJİK AMAÇLAR – HEDEFLER</w:t>
            </w:r>
          </w:p>
        </w:tc>
        <w:tc>
          <w:tcPr>
            <w:tcW w:w="701"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2015</w:t>
            </w:r>
          </w:p>
        </w:tc>
        <w:tc>
          <w:tcPr>
            <w:tcW w:w="701"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2016</w:t>
            </w:r>
          </w:p>
        </w:tc>
        <w:tc>
          <w:tcPr>
            <w:tcW w:w="70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2017</w:t>
            </w:r>
          </w:p>
        </w:tc>
        <w:tc>
          <w:tcPr>
            <w:tcW w:w="709"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2018</w:t>
            </w:r>
          </w:p>
        </w:tc>
        <w:tc>
          <w:tcPr>
            <w:tcW w:w="707" w:type="pct"/>
            <w:hideMark/>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2019</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Merge/>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shd w:val="clear" w:color="auto" w:fill="F26E0A"/>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7651F">
              <w:rPr>
                <w:b/>
                <w:spacing w:val="0"/>
                <w:sz w:val="22"/>
                <w:szCs w:val="22"/>
                <w:lang w:eastAsia="tr-TR" w:bidi="ar-SA"/>
              </w:rPr>
              <w:t xml:space="preserve">MALİYETİ </w:t>
            </w:r>
          </w:p>
        </w:tc>
        <w:tc>
          <w:tcPr>
            <w:tcW w:w="701" w:type="pct"/>
            <w:shd w:val="clear" w:color="auto" w:fill="F26E0A"/>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7651F">
              <w:rPr>
                <w:b/>
                <w:spacing w:val="0"/>
                <w:sz w:val="22"/>
                <w:szCs w:val="22"/>
                <w:lang w:eastAsia="tr-TR" w:bidi="ar-SA"/>
              </w:rPr>
              <w:t>MALİYETİ</w:t>
            </w:r>
          </w:p>
        </w:tc>
        <w:tc>
          <w:tcPr>
            <w:tcW w:w="709" w:type="pct"/>
            <w:shd w:val="clear" w:color="auto" w:fill="F26E0A"/>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7651F">
              <w:rPr>
                <w:b/>
                <w:spacing w:val="0"/>
                <w:sz w:val="22"/>
                <w:szCs w:val="22"/>
                <w:lang w:eastAsia="tr-TR" w:bidi="ar-SA"/>
              </w:rPr>
              <w:t>MALİYETİ</w:t>
            </w:r>
          </w:p>
        </w:tc>
        <w:tc>
          <w:tcPr>
            <w:tcW w:w="709" w:type="pct"/>
            <w:shd w:val="clear" w:color="auto" w:fill="F26E0A"/>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7651F">
              <w:rPr>
                <w:b/>
                <w:spacing w:val="0"/>
                <w:sz w:val="22"/>
                <w:szCs w:val="22"/>
                <w:lang w:eastAsia="tr-TR" w:bidi="ar-SA"/>
              </w:rPr>
              <w:t>MALİYETİ</w:t>
            </w:r>
          </w:p>
        </w:tc>
        <w:tc>
          <w:tcPr>
            <w:tcW w:w="707" w:type="pct"/>
            <w:shd w:val="clear" w:color="auto" w:fill="F26E0A"/>
            <w:hideMark/>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7651F">
              <w:rPr>
                <w:b/>
                <w:spacing w:val="0"/>
                <w:sz w:val="22"/>
                <w:szCs w:val="22"/>
                <w:lang w:eastAsia="tr-TR" w:bidi="ar-SA"/>
              </w:rPr>
              <w:t>MALİYETİ</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restart"/>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TEMA-1</w:t>
            </w:r>
          </w:p>
        </w:tc>
        <w:tc>
          <w:tcPr>
            <w:tcW w:w="1025" w:type="pct"/>
            <w:vAlign w:val="center"/>
            <w:hideMark/>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STRATEJİK AMAÇ 1</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1000</w:t>
            </w:r>
          </w:p>
        </w:tc>
        <w:tc>
          <w:tcPr>
            <w:tcW w:w="701" w:type="pct"/>
            <w:vAlign w:val="center"/>
            <w:hideMark/>
          </w:tcPr>
          <w:p w:rsidR="0027651F" w:rsidRPr="0027651F" w:rsidRDefault="0027651F" w:rsidP="0064301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1</w:t>
            </w:r>
            <w:r w:rsidR="0064301E">
              <w:rPr>
                <w:spacing w:val="0"/>
                <w:sz w:val="22"/>
                <w:szCs w:val="22"/>
                <w:lang w:eastAsia="tr-TR" w:bidi="ar-SA"/>
              </w:rPr>
              <w:t>1</w:t>
            </w:r>
            <w:r w:rsidRPr="0027651F">
              <w:rPr>
                <w:spacing w:val="0"/>
                <w:sz w:val="22"/>
                <w:szCs w:val="22"/>
                <w:lang w:eastAsia="tr-TR" w:bidi="ar-SA"/>
              </w:rPr>
              <w:t>00</w:t>
            </w:r>
          </w:p>
        </w:tc>
        <w:tc>
          <w:tcPr>
            <w:tcW w:w="709" w:type="pct"/>
            <w:vAlign w:val="center"/>
            <w:hideMark/>
          </w:tcPr>
          <w:p w:rsidR="0027651F" w:rsidRPr="0027651F" w:rsidRDefault="0027651F" w:rsidP="0064301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CB2513">
              <w:rPr>
                <w:spacing w:val="0"/>
                <w:sz w:val="22"/>
                <w:szCs w:val="22"/>
                <w:lang w:eastAsia="tr-TR" w:bidi="ar-SA"/>
              </w:rPr>
              <w:t>1</w:t>
            </w:r>
            <w:r w:rsidR="0064301E" w:rsidRPr="00CB2513">
              <w:rPr>
                <w:spacing w:val="0"/>
                <w:sz w:val="22"/>
                <w:szCs w:val="22"/>
                <w:lang w:eastAsia="tr-TR" w:bidi="ar-SA"/>
              </w:rPr>
              <w:t>2</w:t>
            </w:r>
            <w:r w:rsidRPr="00CB2513">
              <w:rPr>
                <w:spacing w:val="0"/>
                <w:sz w:val="22"/>
                <w:szCs w:val="22"/>
                <w:lang w:eastAsia="tr-TR" w:bidi="ar-SA"/>
              </w:rPr>
              <w:t>00</w:t>
            </w:r>
          </w:p>
        </w:tc>
        <w:tc>
          <w:tcPr>
            <w:tcW w:w="709" w:type="pct"/>
            <w:vAlign w:val="center"/>
            <w:hideMark/>
          </w:tcPr>
          <w:p w:rsidR="0027651F" w:rsidRPr="0027651F" w:rsidRDefault="00CB2513"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1300</w:t>
            </w:r>
          </w:p>
        </w:tc>
        <w:tc>
          <w:tcPr>
            <w:tcW w:w="707" w:type="pct"/>
            <w:vAlign w:val="center"/>
            <w:hideMark/>
          </w:tcPr>
          <w:p w:rsidR="0027651F" w:rsidRPr="0027651F" w:rsidRDefault="00CB2513"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1400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hideMark/>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StratejikHedef1.1</w:t>
            </w:r>
          </w:p>
        </w:tc>
        <w:tc>
          <w:tcPr>
            <w:tcW w:w="701" w:type="pct"/>
            <w:vAlign w:val="center"/>
            <w:hideMark/>
          </w:tcPr>
          <w:p w:rsidR="0027651F" w:rsidRPr="0027651F" w:rsidRDefault="0055308A" w:rsidP="0055308A">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 xml:space="preserve">            200</w:t>
            </w:r>
          </w:p>
        </w:tc>
        <w:tc>
          <w:tcPr>
            <w:tcW w:w="701" w:type="pct"/>
            <w:vAlign w:val="center"/>
            <w:hideMark/>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w:t>
            </w:r>
            <w:r w:rsidR="0027651F" w:rsidRPr="0027651F">
              <w:rPr>
                <w:spacing w:val="0"/>
                <w:sz w:val="22"/>
                <w:szCs w:val="22"/>
                <w:lang w:eastAsia="tr-TR" w:bidi="ar-SA"/>
              </w:rPr>
              <w:t>00</w:t>
            </w:r>
          </w:p>
        </w:tc>
        <w:tc>
          <w:tcPr>
            <w:tcW w:w="709" w:type="pct"/>
            <w:vAlign w:val="center"/>
            <w:hideMark/>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w:t>
            </w:r>
            <w:r w:rsidR="0027651F" w:rsidRPr="0027651F">
              <w:rPr>
                <w:spacing w:val="0"/>
                <w:sz w:val="22"/>
                <w:szCs w:val="22"/>
                <w:lang w:eastAsia="tr-TR" w:bidi="ar-SA"/>
              </w:rPr>
              <w:t>00</w:t>
            </w:r>
          </w:p>
        </w:tc>
        <w:tc>
          <w:tcPr>
            <w:tcW w:w="709" w:type="pct"/>
            <w:vAlign w:val="center"/>
            <w:hideMark/>
          </w:tcPr>
          <w:p w:rsidR="0027651F" w:rsidRPr="0027651F" w:rsidRDefault="00CB251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7" w:type="pct"/>
            <w:vAlign w:val="center"/>
            <w:hideMark/>
          </w:tcPr>
          <w:p w:rsidR="0027651F" w:rsidRPr="0027651F" w:rsidRDefault="00CB251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tc>
        <w:tc>
          <w:tcPr>
            <w:tcW w:w="701"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1"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7"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Stratejik Hedef1.2</w:t>
            </w:r>
          </w:p>
        </w:tc>
        <w:tc>
          <w:tcPr>
            <w:tcW w:w="701" w:type="pct"/>
            <w:vAlign w:val="center"/>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1" w:type="pct"/>
            <w:vAlign w:val="center"/>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w:t>
            </w:r>
            <w:r w:rsidR="00CB2513">
              <w:rPr>
                <w:spacing w:val="0"/>
                <w:sz w:val="22"/>
                <w:szCs w:val="22"/>
                <w:lang w:eastAsia="tr-TR" w:bidi="ar-SA"/>
              </w:rPr>
              <w:t>0</w:t>
            </w:r>
          </w:p>
        </w:tc>
        <w:tc>
          <w:tcPr>
            <w:tcW w:w="709" w:type="pct"/>
            <w:vAlign w:val="center"/>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7" w:type="pct"/>
            <w:vAlign w:val="center"/>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tc>
        <w:tc>
          <w:tcPr>
            <w:tcW w:w="701"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1"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7" w:type="pct"/>
            <w:vAlign w:val="center"/>
          </w:tcPr>
          <w:p w:rsidR="0027651F" w:rsidRPr="0027651F" w:rsidRDefault="0027651F"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1.3</w:t>
            </w:r>
            <w:proofErr w:type="gramEnd"/>
          </w:p>
        </w:tc>
        <w:tc>
          <w:tcPr>
            <w:tcW w:w="701" w:type="pct"/>
            <w:vAlign w:val="center"/>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1" w:type="pct"/>
            <w:vAlign w:val="center"/>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9" w:type="pct"/>
            <w:vAlign w:val="center"/>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c>
          <w:tcPr>
            <w:tcW w:w="707" w:type="pct"/>
            <w:vAlign w:val="center"/>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tc>
        <w:tc>
          <w:tcPr>
            <w:tcW w:w="701" w:type="pct"/>
            <w:vAlign w:val="center"/>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1" w:type="pct"/>
            <w:vAlign w:val="center"/>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DB2223" w:rsidP="00DB2223">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w:t>
            </w:r>
            <w:r w:rsidR="0027651F" w:rsidRPr="0027651F">
              <w:rPr>
                <w:spacing w:val="0"/>
                <w:sz w:val="22"/>
                <w:szCs w:val="22"/>
                <w:lang w:eastAsia="tr-TR" w:bidi="ar-SA"/>
              </w:rPr>
              <w:t>0</w:t>
            </w:r>
          </w:p>
        </w:tc>
        <w:tc>
          <w:tcPr>
            <w:tcW w:w="709" w:type="pct"/>
            <w:vAlign w:val="center"/>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7" w:type="pct"/>
            <w:vAlign w:val="center"/>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Stratejik Hedef1.4</w:t>
            </w:r>
          </w:p>
        </w:tc>
        <w:tc>
          <w:tcPr>
            <w:tcW w:w="701" w:type="pct"/>
            <w:vAlign w:val="center"/>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1" w:type="pct"/>
            <w:vAlign w:val="center"/>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vAlign w:val="center"/>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vAlign w:val="center"/>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7" w:type="pct"/>
            <w:vAlign w:val="center"/>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tc>
        <w:tc>
          <w:tcPr>
            <w:tcW w:w="701" w:type="pct"/>
            <w:vAlign w:val="center"/>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1" w:type="pct"/>
            <w:vAlign w:val="center"/>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7" w:type="pct"/>
            <w:vAlign w:val="center"/>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restart"/>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TEMA-2</w:t>
            </w:r>
          </w:p>
        </w:tc>
        <w:tc>
          <w:tcPr>
            <w:tcW w:w="102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STRATEJİK AMAÇ 2</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55308A">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 xml:space="preserve">            800</w:t>
            </w:r>
          </w:p>
        </w:tc>
        <w:tc>
          <w:tcPr>
            <w:tcW w:w="701" w:type="pct"/>
            <w:vAlign w:val="center"/>
            <w:hideMark/>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800</w:t>
            </w:r>
          </w:p>
        </w:tc>
        <w:tc>
          <w:tcPr>
            <w:tcW w:w="709" w:type="pct"/>
            <w:vAlign w:val="center"/>
            <w:hideMark/>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800</w:t>
            </w:r>
          </w:p>
        </w:tc>
        <w:tc>
          <w:tcPr>
            <w:tcW w:w="709" w:type="pct"/>
            <w:vAlign w:val="center"/>
            <w:hideMark/>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800</w:t>
            </w:r>
          </w:p>
        </w:tc>
        <w:tc>
          <w:tcPr>
            <w:tcW w:w="707" w:type="pct"/>
            <w:hideMark/>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2.1</w:t>
            </w:r>
            <w:proofErr w:type="gramEnd"/>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1" w:type="pct"/>
            <w:vAlign w:val="center"/>
            <w:hideMark/>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9" w:type="pct"/>
            <w:vAlign w:val="center"/>
            <w:hideMark/>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9" w:type="pct"/>
            <w:vAlign w:val="center"/>
            <w:hideMark/>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7" w:type="pct"/>
            <w:hideMark/>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Align w:val="center"/>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1" w:type="pct"/>
            <w:vAlign w:val="center"/>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9" w:type="pct"/>
            <w:vAlign w:val="center"/>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c>
          <w:tcPr>
            <w:tcW w:w="707" w:type="pct"/>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2.2</w:t>
            </w:r>
            <w:proofErr w:type="gramEnd"/>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vAlign w:val="center"/>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1" w:type="pct"/>
            <w:vAlign w:val="center"/>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vAlign w:val="center"/>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vAlign w:val="center"/>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7" w:type="pct"/>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1" w:type="pct"/>
            <w:vAlign w:val="center"/>
            <w:hideMark/>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9" w:type="pct"/>
            <w:vAlign w:val="center"/>
            <w:hideMark/>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9" w:type="pct"/>
            <w:vAlign w:val="center"/>
            <w:hideMark/>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c>
          <w:tcPr>
            <w:tcW w:w="707" w:type="pct"/>
            <w:hideMark/>
          </w:tcPr>
          <w:p w:rsidR="0027651F" w:rsidRPr="0027651F" w:rsidRDefault="00C7767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STARATEJİK AMAÇ 3</w:t>
            </w:r>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1000</w:t>
            </w:r>
          </w:p>
        </w:tc>
        <w:tc>
          <w:tcPr>
            <w:tcW w:w="701" w:type="pct"/>
            <w:vAlign w:val="center"/>
            <w:hideMark/>
          </w:tcPr>
          <w:p w:rsidR="0027651F" w:rsidRPr="0027651F" w:rsidRDefault="0027651F" w:rsidP="0064301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1</w:t>
            </w:r>
            <w:r w:rsidR="0064301E">
              <w:rPr>
                <w:spacing w:val="0"/>
                <w:sz w:val="22"/>
                <w:szCs w:val="22"/>
                <w:lang w:eastAsia="tr-TR" w:bidi="ar-SA"/>
              </w:rPr>
              <w:t>0</w:t>
            </w:r>
            <w:r w:rsidRPr="0027651F">
              <w:rPr>
                <w:spacing w:val="0"/>
                <w:sz w:val="22"/>
                <w:szCs w:val="22"/>
                <w:lang w:eastAsia="tr-TR" w:bidi="ar-SA"/>
              </w:rPr>
              <w:t>00</w:t>
            </w:r>
          </w:p>
        </w:tc>
        <w:tc>
          <w:tcPr>
            <w:tcW w:w="709" w:type="pct"/>
            <w:vAlign w:val="center"/>
            <w:hideMark/>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1000</w:t>
            </w:r>
          </w:p>
        </w:tc>
        <w:tc>
          <w:tcPr>
            <w:tcW w:w="709" w:type="pct"/>
            <w:vAlign w:val="center"/>
            <w:hideMark/>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1000</w:t>
            </w:r>
          </w:p>
        </w:tc>
        <w:tc>
          <w:tcPr>
            <w:tcW w:w="707" w:type="pct"/>
            <w:hideMark/>
          </w:tcPr>
          <w:p w:rsidR="0027651F" w:rsidRPr="0027651F" w:rsidRDefault="00C7767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1000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3.1</w:t>
            </w:r>
            <w:proofErr w:type="gramEnd"/>
          </w:p>
        </w:tc>
        <w:tc>
          <w:tcPr>
            <w:tcW w:w="701" w:type="pct"/>
            <w:vAlign w:val="center"/>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1" w:type="pct"/>
            <w:vAlign w:val="center"/>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vAlign w:val="center"/>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vAlign w:val="center"/>
          </w:tcPr>
          <w:p w:rsidR="0027651F" w:rsidRPr="0027651F" w:rsidRDefault="00D3175D" w:rsidP="00D3175D">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 xml:space="preserve">             500</w:t>
            </w:r>
          </w:p>
        </w:tc>
        <w:tc>
          <w:tcPr>
            <w:tcW w:w="707" w:type="pct"/>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1" w:type="pct"/>
            <w:vAlign w:val="center"/>
            <w:hideMark/>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vAlign w:val="center"/>
            <w:hideMark/>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vAlign w:val="center"/>
            <w:hideMark/>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7" w:type="pct"/>
            <w:hideMark/>
          </w:tcPr>
          <w:p w:rsidR="0027651F" w:rsidRPr="0027651F" w:rsidRDefault="00D3175D" w:rsidP="00D3175D">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 xml:space="preserve">           250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restart"/>
            <w:textDirection w:val="btLr"/>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TEMA-3</w:t>
            </w:r>
          </w:p>
        </w:tc>
        <w:tc>
          <w:tcPr>
            <w:tcW w:w="1025" w:type="pct"/>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STARATEJİK AMAÇ</w:t>
            </w:r>
            <w:r w:rsidR="00066BD0">
              <w:rPr>
                <w:spacing w:val="0"/>
                <w:sz w:val="22"/>
                <w:szCs w:val="22"/>
                <w:lang w:eastAsia="tr-TR" w:bidi="ar-SA"/>
              </w:rPr>
              <w:t xml:space="preserve"> </w:t>
            </w:r>
            <w:r w:rsidRPr="0027651F">
              <w:rPr>
                <w:spacing w:val="0"/>
                <w:sz w:val="22"/>
                <w:szCs w:val="22"/>
                <w:lang w:eastAsia="tr-TR" w:bidi="ar-SA"/>
              </w:rPr>
              <w:t>4</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1" w:type="pct"/>
            <w:vAlign w:val="center"/>
            <w:hideMark/>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9" w:type="pct"/>
            <w:vAlign w:val="center"/>
            <w:hideMark/>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9" w:type="pct"/>
            <w:vAlign w:val="center"/>
            <w:hideMark/>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7" w:type="pct"/>
            <w:hideMark/>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4.1</w:t>
            </w:r>
            <w:proofErr w:type="gramEnd"/>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noWrap/>
            <w:vAlign w:val="center"/>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1" w:type="pct"/>
            <w:noWrap/>
            <w:vAlign w:val="center"/>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9" w:type="pct"/>
            <w:noWrap/>
            <w:vAlign w:val="center"/>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9" w:type="pct"/>
            <w:noWrap/>
            <w:vAlign w:val="center"/>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5000</w:t>
            </w:r>
          </w:p>
        </w:tc>
        <w:tc>
          <w:tcPr>
            <w:tcW w:w="707" w:type="pct"/>
            <w:noWrap/>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noWrap/>
            <w:vAlign w:val="center"/>
            <w:hideMark/>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1" w:type="pct"/>
            <w:noWrap/>
            <w:vAlign w:val="center"/>
            <w:hideMark/>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noWrap/>
            <w:vAlign w:val="center"/>
            <w:hideMark/>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noWrap/>
            <w:vAlign w:val="center"/>
            <w:hideMark/>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7" w:type="pct"/>
            <w:noWrap/>
            <w:hideMark/>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4.2</w:t>
            </w:r>
            <w:proofErr w:type="gramEnd"/>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noWrap/>
            <w:vAlign w:val="center"/>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1" w:type="pct"/>
            <w:noWrap/>
            <w:vAlign w:val="center"/>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noWrap/>
            <w:vAlign w:val="center"/>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9" w:type="pct"/>
            <w:noWrap/>
            <w:vAlign w:val="center"/>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707" w:type="pct"/>
            <w:noWrap/>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250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noWrap/>
            <w:vAlign w:val="center"/>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150</w:t>
            </w:r>
          </w:p>
        </w:tc>
        <w:tc>
          <w:tcPr>
            <w:tcW w:w="701" w:type="pct"/>
            <w:noWrap/>
            <w:vAlign w:val="center"/>
          </w:tcPr>
          <w:p w:rsidR="0027651F" w:rsidRPr="0027651F" w:rsidRDefault="0064301E"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w:t>
            </w:r>
            <w:r w:rsidR="0027651F" w:rsidRPr="0027651F">
              <w:rPr>
                <w:spacing w:val="0"/>
                <w:sz w:val="22"/>
                <w:szCs w:val="22"/>
                <w:lang w:eastAsia="tr-TR" w:bidi="ar-SA"/>
              </w:rPr>
              <w:t>50</w:t>
            </w:r>
          </w:p>
        </w:tc>
        <w:tc>
          <w:tcPr>
            <w:tcW w:w="709" w:type="pct"/>
            <w:vAlign w:val="center"/>
          </w:tcPr>
          <w:p w:rsidR="0027651F" w:rsidRPr="0027651F" w:rsidRDefault="00DB2223"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w:t>
            </w:r>
            <w:r w:rsidR="0027651F" w:rsidRPr="0027651F">
              <w:rPr>
                <w:spacing w:val="0"/>
                <w:sz w:val="22"/>
                <w:szCs w:val="22"/>
                <w:lang w:eastAsia="tr-TR" w:bidi="ar-SA"/>
              </w:rPr>
              <w:t>50</w:t>
            </w:r>
          </w:p>
        </w:tc>
        <w:tc>
          <w:tcPr>
            <w:tcW w:w="709" w:type="pct"/>
            <w:vAlign w:val="center"/>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150</w:t>
            </w:r>
          </w:p>
        </w:tc>
        <w:tc>
          <w:tcPr>
            <w:tcW w:w="707" w:type="pct"/>
          </w:tcPr>
          <w:p w:rsidR="0027651F" w:rsidRPr="0027651F" w:rsidRDefault="00D3175D"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7651F">
              <w:rPr>
                <w:spacing w:val="0"/>
                <w:sz w:val="22"/>
                <w:szCs w:val="22"/>
                <w:lang w:eastAsia="tr-TR" w:bidi="ar-SA"/>
              </w:rPr>
              <w:t xml:space="preserve">Stratejik Hedef </w:t>
            </w:r>
            <w:proofErr w:type="gramStart"/>
            <w:r w:rsidRPr="0027651F">
              <w:rPr>
                <w:spacing w:val="0"/>
                <w:sz w:val="22"/>
                <w:szCs w:val="22"/>
                <w:lang w:eastAsia="tr-TR" w:bidi="ar-SA"/>
              </w:rPr>
              <w:t>4.3</w:t>
            </w:r>
            <w:proofErr w:type="gramEnd"/>
          </w:p>
          <w:p w:rsidR="0027651F" w:rsidRPr="0027651F" w:rsidRDefault="0027651F" w:rsidP="0027651F">
            <w:pPr>
              <w:spacing w:line="240" w:lineRule="auto"/>
              <w:ind w:firstLine="0"/>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701" w:type="pct"/>
            <w:noWrap/>
            <w:vAlign w:val="center"/>
            <w:hideMark/>
          </w:tcPr>
          <w:p w:rsidR="0027651F" w:rsidRPr="0027651F" w:rsidRDefault="0055308A"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1" w:type="pct"/>
            <w:noWrap/>
            <w:vAlign w:val="center"/>
            <w:hideMark/>
          </w:tcPr>
          <w:p w:rsidR="0027651F" w:rsidRPr="0027651F" w:rsidRDefault="0064301E"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w:t>
            </w:r>
            <w:r w:rsidR="0027651F" w:rsidRPr="0027651F">
              <w:rPr>
                <w:spacing w:val="0"/>
                <w:sz w:val="22"/>
                <w:szCs w:val="22"/>
                <w:lang w:eastAsia="tr-TR" w:bidi="ar-SA"/>
              </w:rPr>
              <w:t>00</w:t>
            </w:r>
          </w:p>
        </w:tc>
        <w:tc>
          <w:tcPr>
            <w:tcW w:w="709" w:type="pct"/>
            <w:vAlign w:val="center"/>
            <w:hideMark/>
          </w:tcPr>
          <w:p w:rsidR="0027651F" w:rsidRPr="0027651F" w:rsidRDefault="00DB2223"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9" w:type="pct"/>
            <w:vAlign w:val="center"/>
            <w:hideMark/>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7" w:type="pct"/>
            <w:hideMark/>
          </w:tcPr>
          <w:p w:rsidR="0027651F" w:rsidRPr="0027651F" w:rsidRDefault="00D3175D" w:rsidP="008E1222">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vMerge/>
            <w:vAlign w:val="center"/>
            <w:hideMark/>
          </w:tcPr>
          <w:p w:rsidR="0027651F" w:rsidRPr="0027651F" w:rsidRDefault="0027651F" w:rsidP="0027651F">
            <w:pPr>
              <w:spacing w:line="240" w:lineRule="auto"/>
              <w:ind w:firstLine="0"/>
              <w:jc w:val="center"/>
              <w:rPr>
                <w:spacing w:val="0"/>
                <w:sz w:val="22"/>
                <w:szCs w:val="22"/>
                <w:lang w:eastAsia="tr-TR" w:bidi="ar-SA"/>
              </w:rPr>
            </w:pPr>
          </w:p>
        </w:tc>
        <w:tc>
          <w:tcPr>
            <w:tcW w:w="1025" w:type="pct"/>
            <w:vAlign w:val="center"/>
          </w:tcPr>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Öngörülmeyen Giderler</w:t>
            </w:r>
          </w:p>
          <w:p w:rsidR="0027651F" w:rsidRPr="0027651F" w:rsidRDefault="0027651F" w:rsidP="0027651F">
            <w:pPr>
              <w:spacing w:line="240" w:lineRule="auto"/>
              <w:ind w:firstLine="0"/>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Align w:val="center"/>
            <w:hideMark/>
          </w:tcPr>
          <w:p w:rsidR="0027651F" w:rsidRPr="0027651F" w:rsidRDefault="0055308A"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500</w:t>
            </w:r>
          </w:p>
        </w:tc>
        <w:tc>
          <w:tcPr>
            <w:tcW w:w="701" w:type="pct"/>
            <w:vAlign w:val="center"/>
            <w:hideMark/>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500</w:t>
            </w:r>
          </w:p>
        </w:tc>
        <w:tc>
          <w:tcPr>
            <w:tcW w:w="709" w:type="pct"/>
            <w:vAlign w:val="center"/>
            <w:hideMark/>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500</w:t>
            </w:r>
          </w:p>
        </w:tc>
        <w:tc>
          <w:tcPr>
            <w:tcW w:w="709" w:type="pct"/>
            <w:vAlign w:val="center"/>
            <w:hideMark/>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500</w:t>
            </w:r>
          </w:p>
        </w:tc>
        <w:tc>
          <w:tcPr>
            <w:tcW w:w="707" w:type="pct"/>
            <w:hideMark/>
          </w:tcPr>
          <w:p w:rsidR="0027651F" w:rsidRPr="0027651F" w:rsidRDefault="0027651F" w:rsidP="008E122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7651F">
              <w:rPr>
                <w:spacing w:val="0"/>
                <w:sz w:val="22"/>
                <w:szCs w:val="22"/>
                <w:lang w:eastAsia="tr-TR" w:bidi="ar-SA"/>
              </w:rPr>
              <w:t>500</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gridSpan w:val="2"/>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AMAÇLARIN TOPLAM</w:t>
            </w:r>
          </w:p>
        </w:tc>
        <w:tc>
          <w:tcPr>
            <w:tcW w:w="701" w:type="pct"/>
            <w:vMerge w:val="restart"/>
            <w:noWrap/>
            <w:vAlign w:val="center"/>
          </w:tcPr>
          <w:p w:rsidR="0027651F" w:rsidRPr="0027651F" w:rsidRDefault="0064301E" w:rsidP="008E1222">
            <w:pPr>
              <w:spacing w:line="276" w:lineRule="auto"/>
              <w:ind w:firstLine="6"/>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8500</w:t>
            </w:r>
          </w:p>
        </w:tc>
        <w:tc>
          <w:tcPr>
            <w:tcW w:w="701" w:type="pct"/>
            <w:vMerge w:val="restart"/>
            <w:noWrap/>
            <w:vAlign w:val="center"/>
          </w:tcPr>
          <w:p w:rsidR="0027651F" w:rsidRPr="0027651F" w:rsidRDefault="0064301E" w:rsidP="008E1222">
            <w:pPr>
              <w:spacing w:line="276" w:lineRule="auto"/>
              <w:ind w:firstLine="6"/>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8600</w:t>
            </w:r>
          </w:p>
        </w:tc>
        <w:tc>
          <w:tcPr>
            <w:tcW w:w="709" w:type="pct"/>
            <w:vMerge w:val="restart"/>
            <w:noWrap/>
            <w:vAlign w:val="center"/>
          </w:tcPr>
          <w:p w:rsidR="0027651F" w:rsidRPr="0027651F" w:rsidRDefault="00DB2223" w:rsidP="008E1222">
            <w:pPr>
              <w:spacing w:line="276" w:lineRule="auto"/>
              <w:ind w:firstLine="6"/>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8700</w:t>
            </w:r>
          </w:p>
        </w:tc>
        <w:tc>
          <w:tcPr>
            <w:tcW w:w="709" w:type="pct"/>
            <w:vMerge w:val="restart"/>
            <w:noWrap/>
            <w:vAlign w:val="center"/>
          </w:tcPr>
          <w:p w:rsidR="0027651F" w:rsidRPr="0027651F" w:rsidRDefault="00D3175D" w:rsidP="008E1222">
            <w:pPr>
              <w:spacing w:line="276" w:lineRule="auto"/>
              <w:ind w:firstLine="6"/>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8800</w:t>
            </w:r>
          </w:p>
        </w:tc>
        <w:tc>
          <w:tcPr>
            <w:tcW w:w="707" w:type="pct"/>
            <w:vMerge w:val="restart"/>
            <w:noWrap/>
            <w:vAlign w:val="center"/>
          </w:tcPr>
          <w:p w:rsidR="0027651F" w:rsidRPr="0027651F" w:rsidRDefault="00D3175D" w:rsidP="008E1222">
            <w:pPr>
              <w:spacing w:line="276" w:lineRule="auto"/>
              <w:ind w:firstLine="6"/>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8900</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gridSpan w:val="2"/>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MALİYETİ (TL)</w:t>
            </w:r>
          </w:p>
        </w:tc>
        <w:tc>
          <w:tcPr>
            <w:tcW w:w="701" w:type="pct"/>
            <w:vMerge/>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1" w:type="pct"/>
            <w:vMerge/>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9" w:type="pct"/>
            <w:vMerge/>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9" w:type="pct"/>
            <w:vMerge/>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7" w:type="pct"/>
            <w:vMerge/>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r>
      <w:tr w:rsidR="0027651F" w:rsidRPr="0027651F" w:rsidTr="002765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3" w:type="pct"/>
            <w:gridSpan w:val="2"/>
            <w:vAlign w:val="center"/>
            <w:hideMark/>
          </w:tcPr>
          <w:p w:rsidR="0027651F" w:rsidRPr="0027651F" w:rsidRDefault="0027651F" w:rsidP="0027651F">
            <w:pPr>
              <w:spacing w:line="240" w:lineRule="auto"/>
              <w:ind w:firstLine="0"/>
              <w:jc w:val="center"/>
              <w:rPr>
                <w:spacing w:val="0"/>
                <w:sz w:val="22"/>
                <w:szCs w:val="22"/>
                <w:lang w:eastAsia="tr-TR" w:bidi="ar-SA"/>
              </w:rPr>
            </w:pPr>
            <w:r w:rsidRPr="0027651F">
              <w:rPr>
                <w:spacing w:val="0"/>
                <w:sz w:val="22"/>
                <w:szCs w:val="22"/>
                <w:lang w:eastAsia="tr-TR" w:bidi="ar-SA"/>
              </w:rPr>
              <w:t>STRATEJİK PLAN TOPLAM MALİYET</w:t>
            </w:r>
          </w:p>
        </w:tc>
        <w:tc>
          <w:tcPr>
            <w:tcW w:w="3527" w:type="pct"/>
            <w:gridSpan w:val="5"/>
            <w:vAlign w:val="center"/>
            <w:hideMark/>
          </w:tcPr>
          <w:p w:rsidR="0027651F" w:rsidRPr="0027651F" w:rsidRDefault="00D3175D"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43500 TL.</w:t>
            </w:r>
          </w:p>
        </w:tc>
      </w:tr>
    </w:tbl>
    <w:p w:rsidR="0027651F" w:rsidRPr="0027651F" w:rsidRDefault="0027651F" w:rsidP="0027651F">
      <w:pPr>
        <w:ind w:firstLine="0"/>
        <w:jc w:val="center"/>
        <w:outlineLvl w:val="0"/>
        <w:rPr>
          <w:bCs/>
          <w:sz w:val="20"/>
        </w:rPr>
      </w:pPr>
      <w:bookmarkStart w:id="513" w:name="_Toc423304217"/>
      <w:bookmarkStart w:id="514" w:name="_Toc423304345"/>
      <w:bookmarkStart w:id="515" w:name="_Toc423304451"/>
      <w:r w:rsidRPr="0027651F">
        <w:rPr>
          <w:b/>
          <w:bCs/>
          <w:sz w:val="20"/>
        </w:rPr>
        <w:t xml:space="preserve">Tablo </w:t>
      </w:r>
      <w:r w:rsidRPr="0027651F">
        <w:rPr>
          <w:b/>
          <w:bCs/>
          <w:sz w:val="20"/>
        </w:rPr>
        <w:fldChar w:fldCharType="begin"/>
      </w:r>
      <w:r w:rsidRPr="0027651F">
        <w:rPr>
          <w:b/>
          <w:bCs/>
          <w:sz w:val="20"/>
        </w:rPr>
        <w:instrText xml:space="preserve"> SEQ Tablo \* ARABIC </w:instrText>
      </w:r>
      <w:r w:rsidRPr="0027651F">
        <w:rPr>
          <w:b/>
          <w:bCs/>
          <w:sz w:val="20"/>
        </w:rPr>
        <w:fldChar w:fldCharType="separate"/>
      </w:r>
      <w:r w:rsidR="00AE71AA">
        <w:rPr>
          <w:b/>
          <w:bCs/>
          <w:noProof/>
          <w:sz w:val="20"/>
        </w:rPr>
        <w:t>17</w:t>
      </w:r>
      <w:r w:rsidRPr="0027651F">
        <w:rPr>
          <w:b/>
          <w:bCs/>
          <w:noProof/>
          <w:sz w:val="20"/>
        </w:rPr>
        <w:fldChar w:fldCharType="end"/>
      </w:r>
      <w:r w:rsidRPr="0027651F">
        <w:rPr>
          <w:b/>
          <w:bCs/>
          <w:sz w:val="20"/>
        </w:rPr>
        <w:t xml:space="preserve"> – </w:t>
      </w:r>
      <w:r w:rsidRPr="0027651F">
        <w:rPr>
          <w:bCs/>
          <w:sz w:val="20"/>
        </w:rPr>
        <w:t>Stratejik Plan(Tedbir) Maliyet Tablosu</w:t>
      </w:r>
      <w:bookmarkEnd w:id="513"/>
      <w:bookmarkEnd w:id="514"/>
      <w:bookmarkEnd w:id="515"/>
    </w:p>
    <w:p w:rsidR="0027651F" w:rsidRPr="0027651F" w:rsidRDefault="0027651F" w:rsidP="0027651F"/>
    <w:p w:rsidR="0027651F" w:rsidRPr="0027651F" w:rsidRDefault="0027651F" w:rsidP="0027651F"/>
    <w:p w:rsidR="0027651F" w:rsidRPr="0027651F" w:rsidRDefault="0027651F" w:rsidP="0027651F">
      <w:pPr>
        <w:sectPr w:rsidR="0027651F" w:rsidRPr="0027651F" w:rsidSect="00E06780">
          <w:pgSz w:w="16838" w:h="11906" w:orient="landscape" w:code="9"/>
          <w:pgMar w:top="1418" w:right="1418" w:bottom="1418" w:left="1701" w:header="709" w:footer="709" w:gutter="0"/>
          <w:cols w:space="708"/>
          <w:docGrid w:linePitch="360"/>
        </w:sectPr>
      </w:pPr>
    </w:p>
    <w:p w:rsidR="0027651F" w:rsidRPr="0027651F" w:rsidRDefault="0027651F" w:rsidP="0027651F">
      <w:pPr>
        <w:spacing w:before="240" w:after="60"/>
        <w:ind w:firstLine="0"/>
        <w:jc w:val="center"/>
        <w:outlineLvl w:val="0"/>
        <w:rPr>
          <w:b/>
          <w:bCs/>
          <w:kern w:val="28"/>
          <w:sz w:val="52"/>
          <w:szCs w:val="32"/>
        </w:rPr>
      </w:pPr>
      <w:bookmarkStart w:id="516" w:name="_Toc423304346"/>
      <w:r w:rsidRPr="0027651F">
        <w:rPr>
          <w:b/>
          <w:bCs/>
          <w:kern w:val="28"/>
          <w:sz w:val="52"/>
          <w:szCs w:val="32"/>
        </w:rPr>
        <w:lastRenderedPageBreak/>
        <w:t>V.BÖLÜM</w:t>
      </w:r>
      <w:bookmarkEnd w:id="506"/>
      <w:bookmarkEnd w:id="516"/>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ind w:firstLine="0"/>
        <w:jc w:val="center"/>
      </w:pPr>
      <w:r w:rsidRPr="0027651F">
        <w:rPr>
          <w:noProof/>
          <w:lang w:eastAsia="tr-TR" w:bidi="ar-SA"/>
        </w:rPr>
        <w:drawing>
          <wp:inline distT="0" distB="0" distL="0" distR="0" wp14:anchorId="50348A30" wp14:editId="0AA6366C">
            <wp:extent cx="5513832" cy="3347085"/>
            <wp:effectExtent l="76200" t="76200" r="125095" b="139065"/>
            <wp:docPr id="32" name="Resim 58" descr="buyutec_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45" cstate="print"/>
                    <a:srcRect/>
                    <a:stretch>
                      <a:fillRect/>
                    </a:stretch>
                  </pic:blipFill>
                  <pic:spPr bwMode="auto">
                    <a:xfrm>
                      <a:off x="0" y="0"/>
                      <a:ext cx="5513705" cy="334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after="240"/>
        <w:jc w:val="center"/>
        <w:outlineLvl w:val="0"/>
        <w:rPr>
          <w:rFonts w:eastAsia="Arial Unicode MS"/>
          <w:b/>
          <w:spacing w:val="40"/>
          <w:sz w:val="52"/>
          <w:szCs w:val="52"/>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ind w:firstLine="0"/>
        <w:jc w:val="center"/>
        <w:rPr>
          <w:b/>
          <w:sz w:val="52"/>
          <w:szCs w:val="32"/>
        </w:rPr>
      </w:pPr>
      <w:bookmarkStart w:id="517" w:name="_Toc411533490"/>
      <w:r w:rsidRPr="0027651F">
        <w:rPr>
          <w:b/>
          <w:sz w:val="52"/>
          <w:szCs w:val="32"/>
        </w:rPr>
        <w:t>İZLEME VE DEĞERLENDİRME</w:t>
      </w:r>
      <w:bookmarkEnd w:id="517"/>
    </w:p>
    <w:p w:rsidR="0027651F" w:rsidRPr="0027651F" w:rsidRDefault="0027651F" w:rsidP="0027651F"/>
    <w:p w:rsidR="0027651F" w:rsidRPr="008E1222" w:rsidRDefault="0027651F" w:rsidP="0027651F">
      <w:pPr>
        <w:keepNext/>
        <w:tabs>
          <w:tab w:val="center" w:pos="4535"/>
          <w:tab w:val="left" w:pos="6675"/>
        </w:tabs>
        <w:spacing w:before="120" w:after="120"/>
        <w:ind w:firstLine="0"/>
        <w:jc w:val="center"/>
        <w:outlineLvl w:val="0"/>
        <w:rPr>
          <w:b/>
          <w:bCs/>
          <w:color w:val="000000" w:themeColor="text1"/>
          <w:kern w:val="32"/>
          <w:sz w:val="28"/>
        </w:rPr>
      </w:pPr>
      <w:bookmarkStart w:id="518" w:name="_Toc423304347"/>
      <w:r w:rsidRPr="008E1222">
        <w:rPr>
          <w:b/>
          <w:bCs/>
          <w:color w:val="000000" w:themeColor="text1"/>
          <w:kern w:val="32"/>
          <w:sz w:val="28"/>
        </w:rPr>
        <w:lastRenderedPageBreak/>
        <w:t xml:space="preserve">1. </w:t>
      </w:r>
      <w:r w:rsidR="008E1222" w:rsidRPr="008E1222">
        <w:rPr>
          <w:b/>
          <w:bCs/>
          <w:color w:val="000000" w:themeColor="text1"/>
          <w:kern w:val="32"/>
          <w:sz w:val="28"/>
        </w:rPr>
        <w:t xml:space="preserve">KAPILI </w:t>
      </w:r>
      <w:r w:rsidRPr="008E1222">
        <w:rPr>
          <w:b/>
          <w:bCs/>
          <w:color w:val="000000" w:themeColor="text1"/>
          <w:kern w:val="32"/>
          <w:sz w:val="28"/>
        </w:rPr>
        <w:t>İLOKULU MÜDÜRLÜĞÜ 2015-2019 STRATEJİK PLANI İZLEME VE DEĞERLENDİRME MODELİ</w:t>
      </w:r>
      <w:bookmarkEnd w:id="518"/>
    </w:p>
    <w:p w:rsidR="0027651F" w:rsidRPr="0027651F" w:rsidRDefault="0027651F" w:rsidP="0027651F">
      <w:r w:rsidRPr="0027651F">
        <w:t>5018 sayılı Kamu Mali Yönetimi ve Kontrol Kanunu’nun amaçlarından biri makro planlarda yer alan politika ve hedefler doğrultusunda kamu kaynaklarının e</w:t>
      </w:r>
      <w:r w:rsidRPr="0027651F">
        <w:t>t</w:t>
      </w:r>
      <w:r w:rsidRPr="0027651F">
        <w:t>kili, ekonomik ve verimli bir şekilde elde edilmesi ve kullanılmasını, hesap verebili</w:t>
      </w:r>
      <w:r w:rsidRPr="0027651F">
        <w:t>r</w:t>
      </w:r>
      <w:r w:rsidRPr="0027651F">
        <w:t xml:space="preserve">liği ve malî saydamlığı sağlamak üzere, kamu malî yönetiminin yapısını ve işleyişini düzenlemektir. </w:t>
      </w:r>
    </w:p>
    <w:p w:rsidR="0027651F" w:rsidRPr="0027651F" w:rsidRDefault="0027651F" w:rsidP="0027651F">
      <w:r w:rsidRPr="0027651F">
        <w:t>Bu amaç doğrultusunda kamu idarelerinin stratejik planlar vasıtasıyla, ka</w:t>
      </w:r>
      <w:r w:rsidRPr="0027651F">
        <w:t>l</w:t>
      </w:r>
      <w:r w:rsidRPr="0027651F">
        <w:t>kınma planları, programlar, ilgili mevzuat ve benimsedikleri temel ilkeler çerçev</w:t>
      </w:r>
      <w:r w:rsidRPr="0027651F">
        <w:t>e</w:t>
      </w:r>
      <w:r w:rsidRPr="0027651F">
        <w:t xml:space="preserve">sinde geleceğe ilişkin </w:t>
      </w:r>
      <w:proofErr w:type="gramStart"/>
      <w:r w:rsidRPr="0027651F">
        <w:t>misyon</w:t>
      </w:r>
      <w:proofErr w:type="gramEnd"/>
      <w:r w:rsidRPr="0027651F">
        <w:t xml:space="preserve"> ve vizyonlarını oluşturması,  stratejik amaçlar ve ölç</w:t>
      </w:r>
      <w:r w:rsidRPr="0027651F">
        <w:t>ü</w:t>
      </w:r>
      <w:r w:rsidRPr="0027651F">
        <w:t>lebilir hedefler saptaması, performanslarını önceden belirlenmiş olan göstergeler doğrultusunda ölçmesi ve bu sürecin izleme ve değerlendirmesini yapmaları gere</w:t>
      </w:r>
      <w:r w:rsidRPr="0027651F">
        <w:t>k</w:t>
      </w:r>
      <w:r w:rsidRPr="0027651F">
        <w:t>mektedir. </w:t>
      </w:r>
    </w:p>
    <w:p w:rsidR="0027651F" w:rsidRPr="0027651F" w:rsidRDefault="0027651F" w:rsidP="0027651F">
      <w:r w:rsidRPr="0027651F">
        <w:t xml:space="preserve">Bu kapsamda 2015-2019 döneminde, kalkınma planları ve programlarda yer alan politika ve hedefler doğrultusunda kaynaklarının etkili, ekonomik ve verimli bir şekilde elde edilmesi ve kullanılmasını, hesap verebilirliği ve saydamlığı sağlamak üzere </w:t>
      </w:r>
      <w:proofErr w:type="spellStart"/>
      <w:r w:rsidRPr="0027651F">
        <w:t>İlçeMilli</w:t>
      </w:r>
      <w:proofErr w:type="spellEnd"/>
      <w:r w:rsidRPr="0027651F">
        <w:t xml:space="preserve"> Eğitim Stratejik Planı doğrultusunda </w:t>
      </w:r>
      <w:r w:rsidR="008E1222">
        <w:t xml:space="preserve">Kapılı </w:t>
      </w:r>
      <w:r w:rsidRPr="0027651F">
        <w:t xml:space="preserve">İlkokulu Müdürlüğümüz 2015-2019 Stratejik Planı hazırlamıştır. Hazırlanan planın gerçekleşme durumlarının tespiti ve gerekli önlemlerin zamanında ve etkin biçimde alınabilmesi için </w:t>
      </w:r>
      <w:r w:rsidR="002576A2">
        <w:t xml:space="preserve">Kapılı </w:t>
      </w:r>
      <w:r w:rsidRPr="0027651F">
        <w:t>İlkokulu Müdürlüğü 2015-2019 Stratejik Planı İzleme ve Değerlendirme Modeli g</w:t>
      </w:r>
      <w:r w:rsidRPr="0027651F">
        <w:t>e</w:t>
      </w:r>
      <w:r w:rsidRPr="0027651F">
        <w:t>liştirilmiştir.</w:t>
      </w:r>
    </w:p>
    <w:p w:rsidR="0027651F" w:rsidRPr="0027651F" w:rsidRDefault="0027651F" w:rsidP="0027651F">
      <w:r w:rsidRPr="0027651F">
        <w:t>İzleme, stratejik plan uygulamasının sistematik olarak takip edilmesi ve r</w:t>
      </w:r>
      <w:r w:rsidRPr="0027651F">
        <w:t>a</w:t>
      </w:r>
      <w:r w:rsidRPr="0027651F">
        <w:t>porlanmasıdır. Değerlendirme ise, uygulama sonuçlarının amaç ve hedeflere kıyasla ölçülmesi ve söz konusu amaç ve hedeflerin tutarlılık ve uygunluğunun analizidir.</w:t>
      </w:r>
    </w:p>
    <w:p w:rsidR="0027651F" w:rsidRPr="0027651F" w:rsidRDefault="008E1222" w:rsidP="0027651F">
      <w:pPr>
        <w:rPr>
          <w:color w:val="FF0000"/>
        </w:rPr>
      </w:pPr>
      <w:r w:rsidRPr="008E1222">
        <w:rPr>
          <w:color w:val="000000" w:themeColor="text1"/>
        </w:rPr>
        <w:t>Kapılı</w:t>
      </w:r>
      <w:r>
        <w:rPr>
          <w:color w:val="FF0000"/>
        </w:rPr>
        <w:t xml:space="preserve"> </w:t>
      </w:r>
      <w:r w:rsidR="0027651F" w:rsidRPr="0027651F">
        <w:t xml:space="preserve">İlkokulu 2015-2019 Stratejik Planı İzleme ve Değerlendirme </w:t>
      </w:r>
      <w:proofErr w:type="spellStart"/>
      <w:r w:rsidR="0027651F" w:rsidRPr="0027651F">
        <w:t>Mod</w:t>
      </w:r>
      <w:r w:rsidR="0027651F" w:rsidRPr="0027651F">
        <w:t>e</w:t>
      </w:r>
      <w:r w:rsidR="0027651F" w:rsidRPr="0027651F">
        <w:t>li’nin</w:t>
      </w:r>
      <w:proofErr w:type="spellEnd"/>
      <w:r w:rsidR="0027651F" w:rsidRPr="0027651F">
        <w:t xml:space="preserve"> çerçevesini;</w:t>
      </w:r>
    </w:p>
    <w:p w:rsidR="0027651F" w:rsidRPr="0027651F" w:rsidRDefault="008E1222" w:rsidP="0027651F">
      <w:pPr>
        <w:numPr>
          <w:ilvl w:val="0"/>
          <w:numId w:val="2"/>
        </w:numPr>
        <w:ind w:left="1069"/>
        <w:contextualSpacing/>
        <w:rPr>
          <w:color w:val="auto"/>
          <w:kern w:val="0"/>
        </w:rPr>
      </w:pPr>
      <w:r>
        <w:rPr>
          <w:color w:val="auto"/>
          <w:kern w:val="0"/>
        </w:rPr>
        <w:t>Kapılı</w:t>
      </w:r>
      <w:r w:rsidR="0027651F" w:rsidRPr="0027651F">
        <w:rPr>
          <w:color w:val="auto"/>
          <w:kern w:val="0"/>
        </w:rPr>
        <w:t xml:space="preserve"> İlkokulu Müdürlüğü 2015-2019 Stratejik Planı ve performans pro</w:t>
      </w:r>
      <w:r w:rsidR="0027651F" w:rsidRPr="0027651F">
        <w:rPr>
          <w:color w:val="auto"/>
          <w:kern w:val="0"/>
        </w:rPr>
        <w:t>g</w:t>
      </w:r>
      <w:r w:rsidR="0027651F" w:rsidRPr="0027651F">
        <w:rPr>
          <w:color w:val="auto"/>
          <w:kern w:val="0"/>
        </w:rPr>
        <w:t>ramlarında yer alan performans göstergelerinin gerçekleşme durumlarının tespit edilmesi,</w:t>
      </w:r>
    </w:p>
    <w:p w:rsidR="0027651F" w:rsidRPr="0027651F" w:rsidRDefault="0027651F" w:rsidP="0027651F">
      <w:pPr>
        <w:numPr>
          <w:ilvl w:val="0"/>
          <w:numId w:val="2"/>
        </w:numPr>
        <w:ind w:left="1069"/>
        <w:contextualSpacing/>
        <w:rPr>
          <w:color w:val="auto"/>
          <w:kern w:val="0"/>
        </w:rPr>
      </w:pPr>
      <w:r w:rsidRPr="0027651F">
        <w:rPr>
          <w:color w:val="auto"/>
          <w:kern w:val="0"/>
        </w:rPr>
        <w:lastRenderedPageBreak/>
        <w:t>Performans göstergelerinin gerçekleşme durumlarının hedeflerle kıyasla</w:t>
      </w:r>
      <w:r w:rsidRPr="0027651F">
        <w:rPr>
          <w:color w:val="auto"/>
          <w:kern w:val="0"/>
        </w:rPr>
        <w:t>n</w:t>
      </w:r>
      <w:r w:rsidRPr="0027651F">
        <w:rPr>
          <w:color w:val="auto"/>
          <w:kern w:val="0"/>
        </w:rPr>
        <w:t>ması,</w:t>
      </w:r>
    </w:p>
    <w:p w:rsidR="0027651F" w:rsidRPr="0027651F" w:rsidRDefault="0027651F" w:rsidP="0027651F">
      <w:pPr>
        <w:numPr>
          <w:ilvl w:val="0"/>
          <w:numId w:val="2"/>
        </w:numPr>
        <w:ind w:left="1069"/>
        <w:contextualSpacing/>
        <w:rPr>
          <w:color w:val="auto"/>
          <w:kern w:val="0"/>
        </w:rPr>
      </w:pPr>
      <w:r w:rsidRPr="0027651F">
        <w:rPr>
          <w:color w:val="auto"/>
          <w:kern w:val="0"/>
        </w:rPr>
        <w:t>Sonuçların raporlanması ve paydaşlarla paylaşımı,</w:t>
      </w:r>
    </w:p>
    <w:p w:rsidR="0027651F" w:rsidRPr="0027651F" w:rsidRDefault="0027651F" w:rsidP="0027651F">
      <w:pPr>
        <w:numPr>
          <w:ilvl w:val="0"/>
          <w:numId w:val="2"/>
        </w:numPr>
        <w:ind w:left="1069"/>
        <w:contextualSpacing/>
        <w:rPr>
          <w:color w:val="auto"/>
          <w:kern w:val="0"/>
        </w:rPr>
      </w:pPr>
      <w:r w:rsidRPr="0027651F">
        <w:rPr>
          <w:color w:val="auto"/>
          <w:kern w:val="0"/>
        </w:rPr>
        <w:t>Güncelleme dâhil gerekli tedbirlerin alınması</w:t>
      </w:r>
    </w:p>
    <w:p w:rsidR="0027651F" w:rsidRDefault="0027651F" w:rsidP="0027651F">
      <w:proofErr w:type="gramStart"/>
      <w:r w:rsidRPr="0027651F">
        <w:t>süreçleri</w:t>
      </w:r>
      <w:proofErr w:type="gramEnd"/>
      <w:r w:rsidRPr="0027651F">
        <w:t xml:space="preserve"> oluşturmaktadır.</w:t>
      </w:r>
    </w:p>
    <w:p w:rsidR="00607806" w:rsidRPr="0027651F" w:rsidRDefault="00607806" w:rsidP="0027651F"/>
    <w:p w:rsidR="0027651F" w:rsidRDefault="008E1222" w:rsidP="0027651F">
      <w:r>
        <w:t>Kapılı</w:t>
      </w:r>
      <w:r w:rsidR="0027651F" w:rsidRPr="0027651F">
        <w:t xml:space="preserve"> İlkokulu 2015-2019 Stratejik Planı’nda yer alan performans gösterg</w:t>
      </w:r>
      <w:r w:rsidR="0027651F" w:rsidRPr="0027651F">
        <w:t>e</w:t>
      </w:r>
      <w:r w:rsidR="0027651F" w:rsidRPr="0027651F">
        <w:t>lerinin gerçekleşme durumlarının tespiti yılda iki kez yapılacaktır. Yılın ilk altı aylık dönemini kapsayan birinci izleme kapsamında, Strateji Geliştirme Birimi tarafından harcama birimlerinden sorumlu oldukları göstergeler ile ilgili gerçekleşme duruml</w:t>
      </w:r>
      <w:r w:rsidR="0027651F" w:rsidRPr="0027651F">
        <w:t>a</w:t>
      </w:r>
      <w:r w:rsidR="0027651F" w:rsidRPr="0027651F">
        <w:t xml:space="preserve">rına ilişkin veriler toplanarak </w:t>
      </w:r>
      <w:proofErr w:type="gramStart"/>
      <w:r w:rsidR="0027651F" w:rsidRPr="0027651F">
        <w:t>konsolide</w:t>
      </w:r>
      <w:proofErr w:type="gramEnd"/>
      <w:r w:rsidR="0027651F" w:rsidRPr="0027651F">
        <w:t xml:space="preserve"> edilecektir. Göstergelerin gerçekleşme d</w:t>
      </w:r>
      <w:r w:rsidR="0027651F" w:rsidRPr="0027651F">
        <w:t>u</w:t>
      </w:r>
      <w:r w:rsidR="0027651F" w:rsidRPr="0027651F">
        <w:t>rumları hakkında hazırlanan rapor üst yöneticiye sunulacak ve böylelikle gösterg</w:t>
      </w:r>
      <w:r w:rsidR="0027651F" w:rsidRPr="0027651F">
        <w:t>e</w:t>
      </w:r>
      <w:r w:rsidR="0027651F" w:rsidRPr="0027651F">
        <w:t>lerdeki yıllık hedeflere ulaşılmasını sağlamak üzere gerekli görülebilecek tedbirlerin alınması sağlanacaktır.</w:t>
      </w:r>
    </w:p>
    <w:p w:rsidR="00607806" w:rsidRPr="0027651F" w:rsidRDefault="00607806" w:rsidP="0027651F"/>
    <w:p w:rsidR="0027651F" w:rsidRDefault="0027651F" w:rsidP="008E1222">
      <w:r w:rsidRPr="0027651F">
        <w:t>Yılın tamamını kapsayan ikinci izleme dâhilinde Strateji Geliştirme Birimi tarafından harcama birimlerinden sorumlu oldukları göstergeler ile ilgili yılsonu ge</w:t>
      </w:r>
      <w:r w:rsidRPr="0027651F">
        <w:t>r</w:t>
      </w:r>
      <w:r w:rsidRPr="0027651F">
        <w:t xml:space="preserve">çekleşme durumlarına ait veriler toplanarak </w:t>
      </w:r>
      <w:proofErr w:type="gramStart"/>
      <w:r w:rsidRPr="0027651F">
        <w:t>konsolide</w:t>
      </w:r>
      <w:proofErr w:type="gramEnd"/>
      <w:r w:rsidRPr="0027651F">
        <w:t xml:space="preserve"> edilecektir. Yılsonu gerçe</w:t>
      </w:r>
      <w:r w:rsidRPr="0027651F">
        <w:t>k</w:t>
      </w:r>
      <w:r w:rsidRPr="0027651F">
        <w:t>leşme durumları, varsa gösterge hedeflerinden sapmalar ve bunların nedenleri üst yönetici başkanlığında harcama birim yöneticilerince değerlendirilerek gerekli te</w:t>
      </w:r>
      <w:r w:rsidRPr="0027651F">
        <w:t>d</w:t>
      </w:r>
      <w:r w:rsidRPr="0027651F">
        <w:t>birlerin alınması sağlanacaktır. Ayrıca stratejik planın yıllık izleme ve değerlendirme raporu hazırlanar</w:t>
      </w:r>
      <w:r w:rsidR="008E1222">
        <w:t>ak kamuoyu ile paylaşılacaktır.</w:t>
      </w:r>
    </w:p>
    <w:p w:rsidR="00607806" w:rsidRDefault="00607806" w:rsidP="008E1222"/>
    <w:p w:rsidR="00607806" w:rsidRDefault="00607806" w:rsidP="008E1222"/>
    <w:p w:rsidR="00607806" w:rsidRDefault="00607806" w:rsidP="008E1222"/>
    <w:p w:rsidR="00607806" w:rsidRDefault="00607806" w:rsidP="008E1222"/>
    <w:p w:rsidR="00607806" w:rsidRDefault="00607806" w:rsidP="008E1222"/>
    <w:p w:rsidR="00607806" w:rsidRDefault="00607806" w:rsidP="008E1222"/>
    <w:p w:rsidR="00607806" w:rsidRDefault="00607806" w:rsidP="008E1222"/>
    <w:p w:rsidR="00607806" w:rsidRPr="0027651F" w:rsidRDefault="00607806" w:rsidP="008E1222"/>
    <w:tbl>
      <w:tblPr>
        <w:tblStyle w:val="Stil2"/>
        <w:tblpPr w:leftFromText="141" w:rightFromText="141" w:vertAnchor="text" w:horzAnchor="margin" w:tblpXSpec="center" w:tblpY="38"/>
        <w:tblW w:w="9889" w:type="dxa"/>
        <w:tblLayout w:type="fixed"/>
        <w:tblLook w:val="04A0" w:firstRow="1" w:lastRow="0" w:firstColumn="1" w:lastColumn="0" w:noHBand="0" w:noVBand="1"/>
      </w:tblPr>
      <w:tblGrid>
        <w:gridCol w:w="1668"/>
        <w:gridCol w:w="1842"/>
        <w:gridCol w:w="4536"/>
        <w:gridCol w:w="1843"/>
      </w:tblGrid>
      <w:tr w:rsidR="0027651F" w:rsidRPr="0027651F" w:rsidTr="00276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27651F" w:rsidRPr="0027651F" w:rsidRDefault="0027651F" w:rsidP="0027651F">
            <w:pPr>
              <w:spacing w:line="240" w:lineRule="auto"/>
              <w:ind w:firstLine="0"/>
              <w:jc w:val="center"/>
              <w:rPr>
                <w:spacing w:val="0"/>
                <w:sz w:val="22"/>
                <w:szCs w:val="22"/>
              </w:rPr>
            </w:pPr>
            <w:r w:rsidRPr="0027651F">
              <w:rPr>
                <w:spacing w:val="0"/>
                <w:sz w:val="22"/>
                <w:szCs w:val="22"/>
              </w:rPr>
              <w:lastRenderedPageBreak/>
              <w:t>İzleme ve D</w:t>
            </w:r>
            <w:r w:rsidRPr="0027651F">
              <w:rPr>
                <w:spacing w:val="0"/>
                <w:sz w:val="22"/>
                <w:szCs w:val="22"/>
              </w:rPr>
              <w:t>e</w:t>
            </w:r>
            <w:r w:rsidRPr="0027651F">
              <w:rPr>
                <w:spacing w:val="0"/>
                <w:sz w:val="22"/>
                <w:szCs w:val="22"/>
              </w:rPr>
              <w:t>ğerlendirme</w:t>
            </w:r>
          </w:p>
          <w:p w:rsidR="0027651F" w:rsidRPr="0027651F" w:rsidRDefault="0027651F" w:rsidP="0027651F">
            <w:pPr>
              <w:spacing w:line="240" w:lineRule="auto"/>
              <w:ind w:firstLine="0"/>
              <w:jc w:val="center"/>
              <w:rPr>
                <w:spacing w:val="0"/>
                <w:sz w:val="22"/>
                <w:szCs w:val="22"/>
              </w:rPr>
            </w:pPr>
            <w:r w:rsidRPr="0027651F">
              <w:rPr>
                <w:spacing w:val="0"/>
                <w:sz w:val="22"/>
                <w:szCs w:val="22"/>
              </w:rPr>
              <w:t>Dönemi</w:t>
            </w:r>
          </w:p>
        </w:tc>
        <w:tc>
          <w:tcPr>
            <w:tcW w:w="1842" w:type="dxa"/>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Gerçekleştirilme Zamanı</w:t>
            </w:r>
          </w:p>
        </w:tc>
        <w:tc>
          <w:tcPr>
            <w:tcW w:w="4536" w:type="dxa"/>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İzleme ve Değerlendirme Dönemi</w:t>
            </w:r>
          </w:p>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Süreç Açıklaması</w:t>
            </w:r>
          </w:p>
        </w:tc>
        <w:tc>
          <w:tcPr>
            <w:tcW w:w="1843" w:type="dxa"/>
          </w:tcPr>
          <w:p w:rsidR="0027651F" w:rsidRPr="0027651F" w:rsidRDefault="0027651F" w:rsidP="0027651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7651F">
              <w:rPr>
                <w:spacing w:val="0"/>
                <w:sz w:val="22"/>
                <w:szCs w:val="22"/>
              </w:rPr>
              <w:t>Zaman Kapsamı</w:t>
            </w:r>
          </w:p>
        </w:tc>
      </w:tr>
      <w:tr w:rsidR="0027651F" w:rsidRPr="0027651F" w:rsidTr="00276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7651F" w:rsidRPr="0027651F" w:rsidRDefault="0027651F" w:rsidP="0027651F">
            <w:pPr>
              <w:spacing w:line="240" w:lineRule="auto"/>
              <w:ind w:firstLine="0"/>
              <w:jc w:val="center"/>
              <w:rPr>
                <w:spacing w:val="0"/>
                <w:sz w:val="22"/>
                <w:szCs w:val="22"/>
              </w:rPr>
            </w:pPr>
            <w:r w:rsidRPr="0027651F">
              <w:rPr>
                <w:spacing w:val="0"/>
                <w:sz w:val="22"/>
                <w:szCs w:val="22"/>
              </w:rPr>
              <w:t>Birinci</w:t>
            </w:r>
          </w:p>
          <w:p w:rsidR="0027651F" w:rsidRPr="0027651F" w:rsidRDefault="0027651F" w:rsidP="0027651F">
            <w:pPr>
              <w:spacing w:line="240" w:lineRule="auto"/>
              <w:ind w:firstLine="0"/>
              <w:jc w:val="center"/>
              <w:rPr>
                <w:spacing w:val="0"/>
                <w:sz w:val="22"/>
                <w:szCs w:val="22"/>
              </w:rPr>
            </w:pPr>
            <w:r w:rsidRPr="0027651F">
              <w:rPr>
                <w:spacing w:val="0"/>
                <w:sz w:val="22"/>
                <w:szCs w:val="22"/>
              </w:rPr>
              <w:t>Dönem</w:t>
            </w:r>
          </w:p>
        </w:tc>
        <w:tc>
          <w:tcPr>
            <w:tcW w:w="1842" w:type="dxa"/>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Her yılın </w:t>
            </w:r>
            <w:r w:rsidRPr="0027651F">
              <w:rPr>
                <w:spacing w:val="0"/>
                <w:sz w:val="22"/>
                <w:szCs w:val="22"/>
              </w:rPr>
              <w:br/>
              <w:t>Haziran ayı içer</w:t>
            </w:r>
            <w:r w:rsidRPr="0027651F">
              <w:rPr>
                <w:spacing w:val="0"/>
                <w:sz w:val="22"/>
                <w:szCs w:val="22"/>
              </w:rPr>
              <w:t>i</w:t>
            </w:r>
            <w:r w:rsidRPr="0027651F">
              <w:rPr>
                <w:spacing w:val="0"/>
                <w:sz w:val="22"/>
                <w:szCs w:val="22"/>
              </w:rPr>
              <w:t>sinde</w:t>
            </w:r>
          </w:p>
        </w:tc>
        <w:tc>
          <w:tcPr>
            <w:tcW w:w="4536" w:type="dxa"/>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 xml:space="preserve">Strateji Geliştirme </w:t>
            </w:r>
            <w:proofErr w:type="spellStart"/>
            <w:proofErr w:type="gramStart"/>
            <w:r w:rsidRPr="0027651F">
              <w:rPr>
                <w:spacing w:val="0"/>
                <w:sz w:val="22"/>
                <w:szCs w:val="22"/>
              </w:rPr>
              <w:t>Birimitarafından</w:t>
            </w:r>
            <w:proofErr w:type="spellEnd"/>
            <w:r w:rsidRPr="0027651F">
              <w:rPr>
                <w:spacing w:val="0"/>
                <w:sz w:val="22"/>
                <w:szCs w:val="22"/>
              </w:rPr>
              <w:t xml:space="preserve">  sorumlu</w:t>
            </w:r>
            <w:proofErr w:type="gramEnd"/>
            <w:r w:rsidRPr="0027651F">
              <w:rPr>
                <w:spacing w:val="0"/>
                <w:sz w:val="22"/>
                <w:szCs w:val="22"/>
              </w:rPr>
              <w:t xml:space="preserve"> oldukları göstergeler ile ilgili gerçekleşme d</w:t>
            </w:r>
            <w:r w:rsidRPr="0027651F">
              <w:rPr>
                <w:spacing w:val="0"/>
                <w:sz w:val="22"/>
                <w:szCs w:val="22"/>
              </w:rPr>
              <w:t>u</w:t>
            </w:r>
            <w:r w:rsidRPr="0027651F">
              <w:rPr>
                <w:spacing w:val="0"/>
                <w:sz w:val="22"/>
                <w:szCs w:val="22"/>
              </w:rPr>
              <w:t>rumlarına ilişkin verilerin toplanması ve kons</w:t>
            </w:r>
            <w:r w:rsidRPr="0027651F">
              <w:rPr>
                <w:spacing w:val="0"/>
                <w:sz w:val="22"/>
                <w:szCs w:val="22"/>
              </w:rPr>
              <w:t>o</w:t>
            </w:r>
            <w:r w:rsidRPr="0027651F">
              <w:rPr>
                <w:spacing w:val="0"/>
                <w:sz w:val="22"/>
                <w:szCs w:val="22"/>
              </w:rPr>
              <w:t>lide edilmesi</w:t>
            </w:r>
          </w:p>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Göstergelerin gerçekleşme durumları hakkında hazırlanan raporun üst yöneticiye sunulması</w:t>
            </w:r>
          </w:p>
        </w:tc>
        <w:tc>
          <w:tcPr>
            <w:tcW w:w="1843" w:type="dxa"/>
            <w:vAlign w:val="center"/>
          </w:tcPr>
          <w:p w:rsidR="0027651F" w:rsidRPr="0027651F" w:rsidRDefault="0027651F" w:rsidP="0027651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7651F">
              <w:rPr>
                <w:spacing w:val="0"/>
                <w:sz w:val="22"/>
                <w:szCs w:val="22"/>
              </w:rPr>
              <w:t>Ocak-Haziran</w:t>
            </w:r>
          </w:p>
        </w:tc>
      </w:tr>
      <w:tr w:rsidR="0027651F" w:rsidRPr="0027651F" w:rsidTr="00276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7651F" w:rsidRPr="0027651F" w:rsidRDefault="0027651F" w:rsidP="0027651F">
            <w:pPr>
              <w:spacing w:line="240" w:lineRule="auto"/>
              <w:ind w:firstLine="0"/>
              <w:jc w:val="center"/>
              <w:rPr>
                <w:spacing w:val="0"/>
                <w:sz w:val="22"/>
                <w:szCs w:val="22"/>
              </w:rPr>
            </w:pPr>
            <w:r w:rsidRPr="0027651F">
              <w:rPr>
                <w:spacing w:val="0"/>
                <w:sz w:val="22"/>
                <w:szCs w:val="22"/>
              </w:rPr>
              <w:t>İkinci</w:t>
            </w:r>
          </w:p>
          <w:p w:rsidR="0027651F" w:rsidRPr="0027651F" w:rsidRDefault="0027651F" w:rsidP="0027651F">
            <w:pPr>
              <w:spacing w:line="240" w:lineRule="auto"/>
              <w:ind w:firstLine="0"/>
              <w:jc w:val="center"/>
              <w:rPr>
                <w:spacing w:val="0"/>
                <w:sz w:val="22"/>
                <w:szCs w:val="22"/>
              </w:rPr>
            </w:pPr>
            <w:r w:rsidRPr="0027651F">
              <w:rPr>
                <w:spacing w:val="0"/>
                <w:sz w:val="22"/>
                <w:szCs w:val="22"/>
              </w:rPr>
              <w:t>Dönem</w:t>
            </w:r>
          </w:p>
        </w:tc>
        <w:tc>
          <w:tcPr>
            <w:tcW w:w="1842" w:type="dxa"/>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İzleyen yılın Ş</w:t>
            </w:r>
            <w:r w:rsidRPr="0027651F">
              <w:rPr>
                <w:spacing w:val="0"/>
                <w:sz w:val="22"/>
                <w:szCs w:val="22"/>
              </w:rPr>
              <w:t>u</w:t>
            </w:r>
            <w:r w:rsidRPr="0027651F">
              <w:rPr>
                <w:spacing w:val="0"/>
                <w:sz w:val="22"/>
                <w:szCs w:val="22"/>
              </w:rPr>
              <w:t>bat ayı sonuna kadar</w:t>
            </w:r>
          </w:p>
        </w:tc>
        <w:tc>
          <w:tcPr>
            <w:tcW w:w="4536" w:type="dxa"/>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Strateji Geliştirme Birimi tarafından sorumlu oldukları göstergeler ile ilgili yılsonu gerçe</w:t>
            </w:r>
            <w:r w:rsidRPr="0027651F">
              <w:rPr>
                <w:spacing w:val="0"/>
                <w:sz w:val="22"/>
                <w:szCs w:val="22"/>
              </w:rPr>
              <w:t>k</w:t>
            </w:r>
            <w:r w:rsidRPr="0027651F">
              <w:rPr>
                <w:spacing w:val="0"/>
                <w:sz w:val="22"/>
                <w:szCs w:val="22"/>
              </w:rPr>
              <w:t xml:space="preserve">leşme durumlarına ilişkin verilerin toplanması ve </w:t>
            </w:r>
            <w:proofErr w:type="gramStart"/>
            <w:r w:rsidRPr="0027651F">
              <w:rPr>
                <w:spacing w:val="0"/>
                <w:sz w:val="22"/>
                <w:szCs w:val="22"/>
              </w:rPr>
              <w:t>konsolide</w:t>
            </w:r>
            <w:proofErr w:type="gramEnd"/>
            <w:r w:rsidRPr="0027651F">
              <w:rPr>
                <w:spacing w:val="0"/>
                <w:sz w:val="22"/>
                <w:szCs w:val="22"/>
              </w:rPr>
              <w:t xml:space="preserve"> edilmesi</w:t>
            </w:r>
          </w:p>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 xml:space="preserve">Üst yönetici </w:t>
            </w:r>
            <w:proofErr w:type="gramStart"/>
            <w:r w:rsidRPr="0027651F">
              <w:rPr>
                <w:spacing w:val="0"/>
                <w:sz w:val="22"/>
                <w:szCs w:val="22"/>
              </w:rPr>
              <w:t>başkanlığında  yılsonu</w:t>
            </w:r>
            <w:proofErr w:type="gramEnd"/>
            <w:r w:rsidRPr="0027651F">
              <w:rPr>
                <w:spacing w:val="0"/>
                <w:sz w:val="22"/>
                <w:szCs w:val="22"/>
              </w:rPr>
              <w:t xml:space="preserve"> gerçekle</w:t>
            </w:r>
            <w:r w:rsidRPr="0027651F">
              <w:rPr>
                <w:spacing w:val="0"/>
                <w:sz w:val="22"/>
                <w:szCs w:val="22"/>
              </w:rPr>
              <w:t>ş</w:t>
            </w:r>
            <w:r w:rsidRPr="0027651F">
              <w:rPr>
                <w:spacing w:val="0"/>
                <w:sz w:val="22"/>
                <w:szCs w:val="22"/>
              </w:rPr>
              <w:t>melerinin, gösterge hedeflerinden sapmaların ve sapma nedenlerin değerlendirilerek gerekli te</w:t>
            </w:r>
            <w:r w:rsidRPr="0027651F">
              <w:rPr>
                <w:spacing w:val="0"/>
                <w:sz w:val="22"/>
                <w:szCs w:val="22"/>
              </w:rPr>
              <w:t>d</w:t>
            </w:r>
            <w:r w:rsidRPr="0027651F">
              <w:rPr>
                <w:spacing w:val="0"/>
                <w:sz w:val="22"/>
                <w:szCs w:val="22"/>
              </w:rPr>
              <w:t>birlerin alınması</w:t>
            </w:r>
          </w:p>
        </w:tc>
        <w:tc>
          <w:tcPr>
            <w:tcW w:w="1843" w:type="dxa"/>
            <w:vAlign w:val="center"/>
          </w:tcPr>
          <w:p w:rsidR="0027651F" w:rsidRPr="0027651F" w:rsidRDefault="0027651F" w:rsidP="0027651F">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7651F">
              <w:rPr>
                <w:spacing w:val="0"/>
                <w:sz w:val="22"/>
                <w:szCs w:val="22"/>
              </w:rPr>
              <w:t>Bütün yıl</w:t>
            </w:r>
          </w:p>
        </w:tc>
      </w:tr>
    </w:tbl>
    <w:p w:rsidR="0027651F" w:rsidRPr="0027651F" w:rsidRDefault="0027651F" w:rsidP="00607806">
      <w:pPr>
        <w:ind w:firstLine="0"/>
        <w:outlineLvl w:val="0"/>
        <w:rPr>
          <w:bCs/>
          <w:sz w:val="20"/>
        </w:rPr>
      </w:pPr>
      <w:bookmarkStart w:id="519" w:name="_Toc423090448"/>
      <w:bookmarkStart w:id="520" w:name="_Toc423304220"/>
      <w:bookmarkStart w:id="521" w:name="_Toc423304348"/>
      <w:bookmarkStart w:id="522" w:name="_Toc423304452"/>
      <w:bookmarkStart w:id="523" w:name="_Toc354961366"/>
      <w:r w:rsidRPr="0027651F">
        <w:rPr>
          <w:b/>
          <w:bCs/>
          <w:sz w:val="20"/>
        </w:rPr>
        <w:t xml:space="preserve">Tablo </w:t>
      </w:r>
      <w:r w:rsidRPr="0027651F">
        <w:rPr>
          <w:b/>
          <w:bCs/>
          <w:sz w:val="20"/>
        </w:rPr>
        <w:fldChar w:fldCharType="begin"/>
      </w:r>
      <w:r w:rsidRPr="0027651F">
        <w:rPr>
          <w:b/>
          <w:bCs/>
          <w:sz w:val="20"/>
        </w:rPr>
        <w:instrText xml:space="preserve"> SEQ Tablo \* ARABIC </w:instrText>
      </w:r>
      <w:r w:rsidRPr="0027651F">
        <w:rPr>
          <w:b/>
          <w:bCs/>
          <w:sz w:val="20"/>
        </w:rPr>
        <w:fldChar w:fldCharType="separate"/>
      </w:r>
      <w:r w:rsidR="00AE71AA">
        <w:rPr>
          <w:b/>
          <w:bCs/>
          <w:noProof/>
          <w:sz w:val="20"/>
        </w:rPr>
        <w:t>18</w:t>
      </w:r>
      <w:r w:rsidRPr="0027651F">
        <w:rPr>
          <w:b/>
          <w:bCs/>
          <w:sz w:val="20"/>
        </w:rPr>
        <w:fldChar w:fldCharType="end"/>
      </w:r>
      <w:r w:rsidRPr="0027651F">
        <w:rPr>
          <w:b/>
          <w:bCs/>
          <w:sz w:val="20"/>
        </w:rPr>
        <w:t xml:space="preserve"> –</w:t>
      </w:r>
      <w:r w:rsidRPr="0027651F">
        <w:rPr>
          <w:bCs/>
          <w:sz w:val="20"/>
        </w:rPr>
        <w:t>İzleme ve Değerlendirme Süreci</w:t>
      </w:r>
      <w:bookmarkEnd w:id="519"/>
      <w:bookmarkEnd w:id="520"/>
      <w:bookmarkEnd w:id="521"/>
      <w:bookmarkEnd w:id="522"/>
    </w:p>
    <w:p w:rsidR="0027651F" w:rsidRPr="0027651F" w:rsidRDefault="0027651F" w:rsidP="0027651F"/>
    <w:p w:rsidR="0027651F" w:rsidRPr="0027651F" w:rsidRDefault="0027651F" w:rsidP="0027651F">
      <w:pPr>
        <w:spacing w:after="60"/>
        <w:ind w:firstLine="0"/>
        <w:outlineLvl w:val="1"/>
        <w:rPr>
          <w:rFonts w:ascii="Cambria" w:hAnsi="Cambria"/>
          <w:sz w:val="24"/>
          <w:lang w:eastAsia="tr-TR" w:bidi="ar-SA"/>
        </w:rPr>
        <w:sectPr w:rsidR="0027651F" w:rsidRPr="0027651F" w:rsidSect="008103A7">
          <w:pgSz w:w="11906" w:h="16838" w:code="9"/>
          <w:pgMar w:top="1418" w:right="1418" w:bottom="1701" w:left="1418" w:header="709" w:footer="709" w:gutter="0"/>
          <w:cols w:space="708"/>
          <w:titlePg/>
          <w:docGrid w:linePitch="360"/>
        </w:sectPr>
      </w:pPr>
      <w:bookmarkStart w:id="524" w:name="_Toc210098775"/>
      <w:bookmarkEnd w:id="523"/>
    </w:p>
    <w:p w:rsidR="0027651F" w:rsidRPr="0027651F" w:rsidRDefault="0027651F" w:rsidP="0027651F">
      <w:pPr>
        <w:spacing w:after="60"/>
        <w:jc w:val="center"/>
        <w:outlineLvl w:val="1"/>
        <w:rPr>
          <w:rFonts w:ascii="Cambria" w:hAnsi="Cambria"/>
          <w:b/>
          <w:bCs/>
          <w:sz w:val="24"/>
          <w:lang w:eastAsia="tr-TR" w:bidi="ar-SA"/>
        </w:rPr>
      </w:pPr>
    </w:p>
    <w:p w:rsidR="0027651F" w:rsidRPr="0027651F" w:rsidRDefault="0027651F" w:rsidP="0027651F">
      <w:pPr>
        <w:spacing w:before="240" w:after="60"/>
        <w:ind w:firstLine="0"/>
        <w:jc w:val="center"/>
        <w:outlineLvl w:val="0"/>
        <w:rPr>
          <w:b/>
          <w:bCs/>
          <w:kern w:val="28"/>
          <w:sz w:val="52"/>
          <w:szCs w:val="32"/>
        </w:rPr>
      </w:pPr>
      <w:bookmarkStart w:id="525" w:name="_Toc354961369"/>
      <w:bookmarkStart w:id="526" w:name="_Toc423304349"/>
      <w:r w:rsidRPr="0027651F">
        <w:rPr>
          <w:b/>
          <w:bCs/>
          <w:kern w:val="28"/>
          <w:sz w:val="52"/>
          <w:szCs w:val="32"/>
        </w:rPr>
        <w:t>VI. BÖLÜM</w:t>
      </w:r>
      <w:bookmarkEnd w:id="525"/>
      <w:bookmarkEnd w:id="526"/>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ind w:firstLine="0"/>
        <w:jc w:val="center"/>
      </w:pPr>
      <w:r w:rsidRPr="0027651F">
        <w:rPr>
          <w:noProof/>
          <w:lang w:eastAsia="tr-TR" w:bidi="ar-SA"/>
        </w:rPr>
        <w:drawing>
          <wp:inline distT="0" distB="0" distL="0" distR="0" wp14:anchorId="25827EB0" wp14:editId="1A42FB49">
            <wp:extent cx="5257800" cy="4486275"/>
            <wp:effectExtent l="19050" t="19050" r="19050" b="28575"/>
            <wp:docPr id="33" name="Resim 3" descr="sorumlulu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orumluluk_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4486275"/>
                    </a:xfrm>
                    <a:prstGeom prst="rect">
                      <a:avLst/>
                    </a:prstGeom>
                    <a:noFill/>
                    <a:ln w="25400" cmpd="sng">
                      <a:solidFill>
                        <a:srgbClr val="000000"/>
                      </a:solidFill>
                      <a:miter lim="800000"/>
                      <a:headEnd/>
                      <a:tailEnd/>
                    </a:ln>
                    <a:effectLst/>
                  </pic:spPr>
                </pic:pic>
              </a:graphicData>
            </a:graphic>
          </wp:inline>
        </w:drawing>
      </w: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spacing w:line="240" w:lineRule="auto"/>
        <w:ind w:firstLine="708"/>
        <w:jc w:val="center"/>
        <w:rPr>
          <w:rFonts w:cs="Tahoma"/>
          <w:b/>
          <w:spacing w:val="8"/>
          <w:sz w:val="24"/>
        </w:rPr>
      </w:pPr>
    </w:p>
    <w:p w:rsidR="0027651F" w:rsidRPr="0027651F" w:rsidRDefault="0027651F" w:rsidP="0027651F">
      <w:pPr>
        <w:ind w:firstLine="0"/>
        <w:jc w:val="center"/>
        <w:rPr>
          <w:b/>
          <w:sz w:val="52"/>
          <w:szCs w:val="32"/>
        </w:rPr>
      </w:pPr>
      <w:bookmarkStart w:id="527" w:name="_Toc354961370"/>
      <w:bookmarkStart w:id="528" w:name="_Toc254216708"/>
      <w:bookmarkStart w:id="529" w:name="_Toc411533495"/>
      <w:r w:rsidRPr="0027651F">
        <w:rPr>
          <w:b/>
          <w:sz w:val="52"/>
          <w:szCs w:val="32"/>
        </w:rPr>
        <w:t>SONUÇ VE EKLER</w:t>
      </w:r>
      <w:bookmarkEnd w:id="527"/>
      <w:bookmarkEnd w:id="528"/>
      <w:bookmarkEnd w:id="529"/>
    </w:p>
    <w:p w:rsidR="0027651F" w:rsidRPr="0027651F" w:rsidRDefault="0027651F" w:rsidP="0027651F">
      <w:pPr>
        <w:rPr>
          <w:lang w:eastAsia="tr-TR" w:bidi="ar-SA"/>
        </w:rPr>
      </w:pPr>
    </w:p>
    <w:p w:rsidR="0027651F" w:rsidRPr="0027651F" w:rsidRDefault="0027651F" w:rsidP="0027651F">
      <w:pPr>
        <w:rPr>
          <w:lang w:eastAsia="tr-TR" w:bidi="ar-SA"/>
        </w:rPr>
      </w:pPr>
    </w:p>
    <w:p w:rsidR="0027651F" w:rsidRPr="0027651F" w:rsidRDefault="0027651F" w:rsidP="0027651F">
      <w:pPr>
        <w:rPr>
          <w:lang w:eastAsia="tr-TR" w:bidi="ar-SA"/>
        </w:rPr>
      </w:pPr>
    </w:p>
    <w:p w:rsidR="0027651F" w:rsidRPr="0027651F" w:rsidRDefault="0027651F" w:rsidP="0027651F">
      <w:pPr>
        <w:keepNext/>
        <w:tabs>
          <w:tab w:val="center" w:pos="4535"/>
          <w:tab w:val="left" w:pos="6675"/>
        </w:tabs>
        <w:spacing w:before="120" w:after="120"/>
        <w:ind w:firstLine="0"/>
        <w:jc w:val="center"/>
        <w:outlineLvl w:val="0"/>
        <w:rPr>
          <w:b/>
          <w:bCs/>
          <w:color w:val="FF0000"/>
          <w:kern w:val="32"/>
          <w:sz w:val="28"/>
        </w:rPr>
      </w:pPr>
      <w:bookmarkStart w:id="530" w:name="_Toc354961371"/>
      <w:bookmarkStart w:id="531" w:name="_Toc423304350"/>
      <w:bookmarkStart w:id="532" w:name="_Toc210098776"/>
      <w:bookmarkEnd w:id="524"/>
    </w:p>
    <w:p w:rsidR="0027651F" w:rsidRPr="0027651F" w:rsidRDefault="0027651F" w:rsidP="0027651F">
      <w:pPr>
        <w:keepNext/>
        <w:tabs>
          <w:tab w:val="center" w:pos="4535"/>
          <w:tab w:val="left" w:pos="6675"/>
        </w:tabs>
        <w:spacing w:before="120" w:after="120"/>
        <w:ind w:firstLine="0"/>
        <w:jc w:val="center"/>
        <w:outlineLvl w:val="0"/>
        <w:rPr>
          <w:b/>
          <w:bCs/>
          <w:color w:val="FF0000"/>
          <w:kern w:val="32"/>
          <w:sz w:val="28"/>
        </w:rPr>
      </w:pPr>
      <w:r w:rsidRPr="0027651F">
        <w:rPr>
          <w:b/>
          <w:bCs/>
          <w:color w:val="FF0000"/>
          <w:kern w:val="32"/>
          <w:sz w:val="28"/>
        </w:rPr>
        <w:t>SONUÇ</w:t>
      </w:r>
      <w:bookmarkEnd w:id="530"/>
      <w:bookmarkEnd w:id="531"/>
    </w:p>
    <w:p w:rsidR="00B3361F" w:rsidRPr="00B3361F" w:rsidRDefault="00B3361F" w:rsidP="00B3361F"/>
    <w:p w:rsidR="00B3361F" w:rsidRPr="0027651F" w:rsidRDefault="00B3361F" w:rsidP="00B3361F">
      <w:r w:rsidRPr="00B3361F">
        <w:t xml:space="preserve">Özetle, </w:t>
      </w:r>
      <w:r>
        <w:t xml:space="preserve">Kapılı </w:t>
      </w:r>
      <w:r w:rsidRPr="00B3361F">
        <w:t xml:space="preserve">İlkokulu Müdürlüğü’nün bu Stratejik Planı, </w:t>
      </w:r>
      <w:proofErr w:type="gramStart"/>
      <w:r w:rsidRPr="00B3361F">
        <w:t>vizyonuna</w:t>
      </w:r>
      <w:proofErr w:type="gramEnd"/>
      <w:r w:rsidRPr="00B3361F">
        <w:t xml:space="preserve"> dönük misyonunu gerçekleştirmek için, kurumun tüm maddi ve manevi kaynaklarının (k</w:t>
      </w:r>
      <w:r w:rsidRPr="00B3361F">
        <w:t>u</w:t>
      </w:r>
      <w:r w:rsidRPr="00B3361F">
        <w:t>rumsal tarih, kimlik, insan, sermaye, vb.) stratejik dönem boyunca bağlı birimlerince nasıl kullanılacağını göstermeyi amaçlamaktadır.</w:t>
      </w:r>
    </w:p>
    <w:bookmarkEnd w:id="532"/>
    <w:p w:rsidR="0027651F" w:rsidRPr="0027651F" w:rsidRDefault="0027651F" w:rsidP="0027651F">
      <w:r w:rsidRPr="0027651F">
        <w:t>Çok hızlı gelişen, değişen teknolojilerle bilginin değişim süreci de hızla d</w:t>
      </w:r>
      <w:r w:rsidRPr="0027651F">
        <w:t>e</w:t>
      </w:r>
      <w:r w:rsidRPr="0027651F">
        <w:t>ğişmiş ve başarı için sistemli ve planlı bir çalışmayı kaçınılmaz kılmıştır. Sürekli d</w:t>
      </w:r>
      <w:r w:rsidRPr="0027651F">
        <w:t>e</w:t>
      </w:r>
      <w:r w:rsidRPr="0027651F">
        <w:t>ğişen ve gelişen ortamlarda çağın gerekleri ile uyumlu bir eğitim öğretim anlayışını sistematik bir şekilde devam ettirebilmemiz, belirlediğimiz stratejileri en etkin şeki</w:t>
      </w:r>
      <w:r w:rsidRPr="0027651F">
        <w:t>l</w:t>
      </w:r>
      <w:r w:rsidRPr="0027651F">
        <w:t>de uygulayabilmemiz ile mümkün olacaktır. Başarılı olmak da iyi bir planlama ve bu planın etkin bir şekilde uygulanmasına bağlıdır.</w:t>
      </w:r>
    </w:p>
    <w:p w:rsidR="0027651F" w:rsidRPr="0027651F" w:rsidRDefault="0027651F" w:rsidP="0027651F">
      <w:r w:rsidRPr="0027651F">
        <w:t>Kapsamlı ve özgün bir çalışmanın sonucu hazırlanan Stratejik Plan okul</w:t>
      </w:r>
      <w:r w:rsidRPr="0027651F">
        <w:t>u</w:t>
      </w:r>
      <w:r w:rsidRPr="0027651F">
        <w:t>muzun çağa uyumu ve gelişimi açısından tespit edilen ve ulaşılması gereken hedefl</w:t>
      </w:r>
      <w:r w:rsidRPr="0027651F">
        <w:t>e</w:t>
      </w:r>
      <w:r w:rsidRPr="0027651F">
        <w:t>rin yönünü doğrultusunu ve tercihlerini kapsamaktadır. Katılımcı bir anlayış ile olu</w:t>
      </w:r>
      <w:r w:rsidRPr="0027651F">
        <w:t>ş</w:t>
      </w:r>
      <w:r w:rsidRPr="0027651F">
        <w:t>turulan Stratejik Plânın, okulumuzun eğitim yapısının daha da güçlendirilmesinde bir rehber olarak kullanılması amaçlanmaktadır.</w:t>
      </w:r>
    </w:p>
    <w:p w:rsidR="0027651F" w:rsidRPr="0027651F" w:rsidRDefault="00607806" w:rsidP="0027651F">
      <w:bookmarkStart w:id="533" w:name="_Toc210098779"/>
      <w:r>
        <w:t xml:space="preserve">Kapılı </w:t>
      </w:r>
      <w:r w:rsidR="0027651F" w:rsidRPr="0027651F">
        <w:t>İlkokulu Müdürlüğü’nün bu Stratejik Plan çalışmasında gerçekçilik esas alınmıştır. Bu belge, kuruma yeni bir atılım gücü, daha başarılı olma ve day</w:t>
      </w:r>
      <w:r w:rsidR="0027651F" w:rsidRPr="0027651F">
        <w:t>a</w:t>
      </w:r>
      <w:r w:rsidR="0027651F" w:rsidRPr="0027651F">
        <w:t xml:space="preserve">nışma duygusu verecektir. </w:t>
      </w:r>
      <w:bookmarkEnd w:id="533"/>
    </w:p>
    <w:bookmarkEnd w:id="46"/>
    <w:bookmarkEnd w:id="455"/>
    <w:bookmarkEnd w:id="456"/>
    <w:p w:rsidR="0027651F" w:rsidRDefault="0027651F" w:rsidP="0028207F">
      <w:pPr>
        <w:pStyle w:val="ORTALI"/>
      </w:pPr>
    </w:p>
    <w:p w:rsidR="0030376A" w:rsidRDefault="0030376A" w:rsidP="0028207F">
      <w:pPr>
        <w:pStyle w:val="ORTALI"/>
      </w:pPr>
    </w:p>
    <w:p w:rsidR="0030376A" w:rsidRDefault="0030376A" w:rsidP="0028207F">
      <w:pPr>
        <w:pStyle w:val="ORTALI"/>
      </w:pPr>
    </w:p>
    <w:p w:rsidR="0030376A" w:rsidRDefault="0030376A" w:rsidP="0028207F">
      <w:pPr>
        <w:pStyle w:val="ORTALI"/>
      </w:pPr>
    </w:p>
    <w:p w:rsidR="0030376A" w:rsidRDefault="0030376A" w:rsidP="0028207F">
      <w:pPr>
        <w:pStyle w:val="ORTALI"/>
      </w:pPr>
    </w:p>
    <w:p w:rsidR="0030376A" w:rsidRDefault="0030376A" w:rsidP="0028207F">
      <w:pPr>
        <w:pStyle w:val="ORTALI"/>
      </w:pPr>
    </w:p>
    <w:p w:rsidR="0030376A" w:rsidRDefault="0030376A" w:rsidP="0028207F">
      <w:pPr>
        <w:pStyle w:val="ORTALI"/>
      </w:pPr>
    </w:p>
    <w:p w:rsidR="0030376A" w:rsidRDefault="0030376A" w:rsidP="0028207F">
      <w:pPr>
        <w:pStyle w:val="ORTALI"/>
      </w:pPr>
    </w:p>
    <w:p w:rsidR="0030376A" w:rsidRPr="00BE7BB7" w:rsidRDefault="0030376A" w:rsidP="0030376A">
      <w:pPr>
        <w:ind w:firstLine="0"/>
        <w:jc w:val="center"/>
        <w:outlineLvl w:val="1"/>
        <w:rPr>
          <w:szCs w:val="26"/>
        </w:rPr>
      </w:pPr>
      <w:r w:rsidRPr="00BE7BB7">
        <w:rPr>
          <w:b/>
          <w:szCs w:val="26"/>
        </w:rPr>
        <w:lastRenderedPageBreak/>
        <w:t>Stratejik Planlama Üst Kurulu</w:t>
      </w:r>
    </w:p>
    <w:tbl>
      <w:tblPr>
        <w:tblW w:w="5271" w:type="pct"/>
        <w:tblCellMar>
          <w:left w:w="70" w:type="dxa"/>
          <w:right w:w="70" w:type="dxa"/>
        </w:tblCellMar>
        <w:tblLook w:val="04A0" w:firstRow="1" w:lastRow="0" w:firstColumn="1" w:lastColumn="0" w:noHBand="0" w:noVBand="1"/>
      </w:tblPr>
      <w:tblGrid>
        <w:gridCol w:w="688"/>
        <w:gridCol w:w="2687"/>
        <w:gridCol w:w="3109"/>
        <w:gridCol w:w="3225"/>
      </w:tblGrid>
      <w:tr w:rsidR="0030376A" w:rsidRPr="002D2AE5" w:rsidTr="0030376A">
        <w:trPr>
          <w:trHeight w:val="567"/>
        </w:trPr>
        <w:tc>
          <w:tcPr>
            <w:tcW w:w="35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30376A" w:rsidRPr="00D32B42" w:rsidRDefault="0030376A" w:rsidP="00BE3171">
            <w:pPr>
              <w:spacing w:line="240" w:lineRule="auto"/>
              <w:ind w:firstLine="0"/>
              <w:jc w:val="center"/>
              <w:rPr>
                <w:b/>
                <w:bCs/>
                <w:spacing w:val="0"/>
                <w:kern w:val="0"/>
                <w:sz w:val="24"/>
                <w:lang w:eastAsia="tr-TR" w:bidi="ar-SA"/>
              </w:rPr>
            </w:pPr>
            <w:r w:rsidRPr="00D32B42">
              <w:rPr>
                <w:b/>
                <w:bCs/>
                <w:spacing w:val="0"/>
                <w:kern w:val="0"/>
                <w:sz w:val="24"/>
                <w:lang w:eastAsia="tr-TR" w:bidi="ar-SA"/>
              </w:rPr>
              <w:t>Sıra</w:t>
            </w:r>
          </w:p>
        </w:tc>
        <w:tc>
          <w:tcPr>
            <w:tcW w:w="1384" w:type="pct"/>
            <w:tcBorders>
              <w:top w:val="single" w:sz="4" w:space="0" w:color="auto"/>
              <w:left w:val="nil"/>
              <w:bottom w:val="single" w:sz="4" w:space="0" w:color="auto"/>
              <w:right w:val="single" w:sz="4" w:space="0" w:color="auto"/>
            </w:tcBorders>
            <w:shd w:val="clear" w:color="000000" w:fill="F2730A"/>
            <w:noWrap/>
            <w:vAlign w:val="center"/>
            <w:hideMark/>
          </w:tcPr>
          <w:p w:rsidR="0030376A" w:rsidRPr="00D32B42" w:rsidRDefault="0030376A" w:rsidP="00BE3171">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601" w:type="pct"/>
            <w:tcBorders>
              <w:top w:val="single" w:sz="4" w:space="0" w:color="auto"/>
              <w:left w:val="nil"/>
              <w:bottom w:val="single" w:sz="4" w:space="0" w:color="auto"/>
              <w:right w:val="single" w:sz="4" w:space="0" w:color="auto"/>
            </w:tcBorders>
            <w:shd w:val="clear" w:color="000000" w:fill="F2730A"/>
            <w:noWrap/>
            <w:vAlign w:val="center"/>
            <w:hideMark/>
          </w:tcPr>
          <w:p w:rsidR="0030376A" w:rsidRPr="00D32B42" w:rsidRDefault="0030376A" w:rsidP="00BE3171">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661" w:type="pct"/>
            <w:tcBorders>
              <w:top w:val="single" w:sz="4" w:space="0" w:color="auto"/>
              <w:left w:val="nil"/>
              <w:bottom w:val="single" w:sz="4" w:space="0" w:color="auto"/>
              <w:right w:val="single" w:sz="4" w:space="0" w:color="auto"/>
            </w:tcBorders>
            <w:shd w:val="clear" w:color="000000" w:fill="F2730A"/>
            <w:noWrap/>
            <w:vAlign w:val="center"/>
            <w:hideMark/>
          </w:tcPr>
          <w:p w:rsidR="0030376A" w:rsidRPr="00D32B42" w:rsidRDefault="0030376A" w:rsidP="00BE3171">
            <w:pPr>
              <w:spacing w:line="240" w:lineRule="auto"/>
              <w:ind w:firstLine="0"/>
              <w:jc w:val="center"/>
              <w:rPr>
                <w:b/>
                <w:bCs/>
                <w:spacing w:val="0"/>
                <w:kern w:val="0"/>
                <w:sz w:val="24"/>
                <w:lang w:eastAsia="tr-TR" w:bidi="ar-SA"/>
              </w:rPr>
            </w:pPr>
            <w:bookmarkStart w:id="534" w:name="_GoBack"/>
            <w:bookmarkEnd w:id="534"/>
            <w:r>
              <w:rPr>
                <w:b/>
                <w:bCs/>
                <w:spacing w:val="0"/>
                <w:kern w:val="0"/>
                <w:sz w:val="24"/>
                <w:lang w:eastAsia="tr-TR" w:bidi="ar-SA"/>
              </w:rPr>
              <w:t>İmza</w:t>
            </w:r>
          </w:p>
        </w:tc>
      </w:tr>
      <w:tr w:rsidR="0030376A" w:rsidRPr="002D2AE5" w:rsidTr="0030376A">
        <w:trPr>
          <w:trHeight w:val="56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30376A" w:rsidRPr="00D92867" w:rsidRDefault="0030376A" w:rsidP="00BE3171">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1</w:t>
            </w:r>
          </w:p>
        </w:tc>
        <w:tc>
          <w:tcPr>
            <w:tcW w:w="1384" w:type="pct"/>
            <w:tcBorders>
              <w:top w:val="nil"/>
              <w:left w:val="nil"/>
              <w:bottom w:val="single" w:sz="4" w:space="0" w:color="auto"/>
              <w:right w:val="single" w:sz="4" w:space="0" w:color="auto"/>
            </w:tcBorders>
            <w:shd w:val="clear" w:color="000000" w:fill="DBE5F1"/>
            <w:noWrap/>
            <w:vAlign w:val="center"/>
            <w:hideMark/>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Şenol AKTAŞ</w:t>
            </w:r>
          </w:p>
        </w:tc>
        <w:tc>
          <w:tcPr>
            <w:tcW w:w="1601" w:type="pct"/>
            <w:tcBorders>
              <w:top w:val="nil"/>
              <w:left w:val="nil"/>
              <w:bottom w:val="single" w:sz="4" w:space="0" w:color="auto"/>
              <w:right w:val="single" w:sz="4" w:space="0" w:color="auto"/>
            </w:tcBorders>
            <w:shd w:val="clear" w:color="000000" w:fill="DBE5F1"/>
            <w:noWrap/>
            <w:vAlign w:val="center"/>
            <w:hideMark/>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Okul Müdür V.</w:t>
            </w:r>
          </w:p>
        </w:tc>
        <w:tc>
          <w:tcPr>
            <w:tcW w:w="1661"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p>
        </w:tc>
      </w:tr>
      <w:tr w:rsidR="0030376A" w:rsidRPr="002D2AE5" w:rsidTr="0030376A">
        <w:trPr>
          <w:trHeight w:val="567"/>
        </w:trPr>
        <w:tc>
          <w:tcPr>
            <w:tcW w:w="354" w:type="pct"/>
            <w:tcBorders>
              <w:top w:val="nil"/>
              <w:left w:val="single" w:sz="4" w:space="0" w:color="auto"/>
              <w:bottom w:val="single" w:sz="4" w:space="0" w:color="auto"/>
              <w:right w:val="single" w:sz="4" w:space="0" w:color="auto"/>
            </w:tcBorders>
            <w:shd w:val="clear" w:color="000000" w:fill="EDF6F9"/>
            <w:noWrap/>
            <w:vAlign w:val="center"/>
            <w:hideMark/>
          </w:tcPr>
          <w:p w:rsidR="0030376A" w:rsidRPr="00D92867" w:rsidRDefault="0030376A" w:rsidP="00BE3171">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2</w:t>
            </w:r>
          </w:p>
        </w:tc>
        <w:tc>
          <w:tcPr>
            <w:tcW w:w="1384"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Recep KESKİN</w:t>
            </w:r>
          </w:p>
        </w:tc>
        <w:tc>
          <w:tcPr>
            <w:tcW w:w="1601"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p>
        </w:tc>
      </w:tr>
      <w:tr w:rsidR="0030376A" w:rsidRPr="002D2AE5" w:rsidTr="0030376A">
        <w:trPr>
          <w:trHeight w:val="56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30376A" w:rsidRPr="00D92867" w:rsidRDefault="0030376A" w:rsidP="00BE3171">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3</w:t>
            </w:r>
          </w:p>
        </w:tc>
        <w:tc>
          <w:tcPr>
            <w:tcW w:w="1384"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Yakup KARABULUT</w:t>
            </w:r>
          </w:p>
        </w:tc>
        <w:tc>
          <w:tcPr>
            <w:tcW w:w="1601"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p>
        </w:tc>
      </w:tr>
      <w:tr w:rsidR="0030376A" w:rsidRPr="002D2AE5" w:rsidTr="0030376A">
        <w:trPr>
          <w:trHeight w:val="567"/>
        </w:trPr>
        <w:tc>
          <w:tcPr>
            <w:tcW w:w="354" w:type="pct"/>
            <w:tcBorders>
              <w:top w:val="nil"/>
              <w:left w:val="single" w:sz="4" w:space="0" w:color="auto"/>
              <w:bottom w:val="single" w:sz="4" w:space="0" w:color="auto"/>
              <w:right w:val="single" w:sz="4" w:space="0" w:color="auto"/>
            </w:tcBorders>
            <w:shd w:val="clear" w:color="000000" w:fill="EDF6F9"/>
            <w:noWrap/>
            <w:vAlign w:val="center"/>
            <w:hideMark/>
          </w:tcPr>
          <w:p w:rsidR="0030376A" w:rsidRPr="00D92867" w:rsidRDefault="0030376A" w:rsidP="00BE3171">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4</w:t>
            </w:r>
          </w:p>
        </w:tc>
        <w:tc>
          <w:tcPr>
            <w:tcW w:w="1384"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 xml:space="preserve">Muhammet </w:t>
            </w:r>
            <w:proofErr w:type="spellStart"/>
            <w:r>
              <w:rPr>
                <w:spacing w:val="0"/>
                <w:kern w:val="0"/>
                <w:sz w:val="24"/>
                <w:lang w:eastAsia="tr-TR" w:bidi="ar-SA"/>
              </w:rPr>
              <w:t>Cihad</w:t>
            </w:r>
            <w:proofErr w:type="spellEnd"/>
            <w:r>
              <w:rPr>
                <w:spacing w:val="0"/>
                <w:kern w:val="0"/>
                <w:sz w:val="24"/>
                <w:lang w:eastAsia="tr-TR" w:bidi="ar-SA"/>
              </w:rPr>
              <w:t xml:space="preserve"> ÇAKIR</w:t>
            </w:r>
          </w:p>
        </w:tc>
        <w:tc>
          <w:tcPr>
            <w:tcW w:w="1601"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Okul Öncesi Öğretmeni</w:t>
            </w:r>
          </w:p>
        </w:tc>
        <w:tc>
          <w:tcPr>
            <w:tcW w:w="1661" w:type="pct"/>
            <w:tcBorders>
              <w:top w:val="nil"/>
              <w:left w:val="nil"/>
              <w:bottom w:val="single" w:sz="4" w:space="0" w:color="auto"/>
              <w:right w:val="single" w:sz="4" w:space="0" w:color="auto"/>
            </w:tcBorders>
            <w:shd w:val="clear" w:color="000000" w:fill="EDF6F9"/>
            <w:noWrap/>
            <w:vAlign w:val="center"/>
          </w:tcPr>
          <w:p w:rsidR="0030376A" w:rsidRPr="002D2AE5" w:rsidRDefault="0030376A" w:rsidP="00BE3171">
            <w:pPr>
              <w:spacing w:line="240" w:lineRule="auto"/>
              <w:ind w:firstLine="0"/>
              <w:jc w:val="left"/>
              <w:rPr>
                <w:spacing w:val="0"/>
                <w:kern w:val="0"/>
                <w:sz w:val="24"/>
                <w:lang w:eastAsia="tr-TR" w:bidi="ar-SA"/>
              </w:rPr>
            </w:pPr>
          </w:p>
        </w:tc>
      </w:tr>
      <w:tr w:rsidR="0030376A" w:rsidRPr="002D2AE5" w:rsidTr="0030376A">
        <w:trPr>
          <w:trHeight w:val="567"/>
        </w:trPr>
        <w:tc>
          <w:tcPr>
            <w:tcW w:w="354" w:type="pct"/>
            <w:tcBorders>
              <w:top w:val="nil"/>
              <w:left w:val="single" w:sz="4" w:space="0" w:color="auto"/>
              <w:bottom w:val="single" w:sz="4" w:space="0" w:color="auto"/>
              <w:right w:val="single" w:sz="4" w:space="0" w:color="auto"/>
            </w:tcBorders>
            <w:shd w:val="clear" w:color="000000" w:fill="DBE5F1"/>
            <w:noWrap/>
            <w:vAlign w:val="center"/>
            <w:hideMark/>
          </w:tcPr>
          <w:p w:rsidR="0030376A" w:rsidRPr="00D92867" w:rsidRDefault="0030376A" w:rsidP="00BE3171">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5</w:t>
            </w:r>
          </w:p>
        </w:tc>
        <w:tc>
          <w:tcPr>
            <w:tcW w:w="1384"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Mehmet İKİNCİ</w:t>
            </w:r>
          </w:p>
        </w:tc>
        <w:tc>
          <w:tcPr>
            <w:tcW w:w="1601"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r>
              <w:rPr>
                <w:spacing w:val="0"/>
                <w:kern w:val="0"/>
                <w:sz w:val="24"/>
                <w:lang w:eastAsia="tr-TR" w:bidi="ar-SA"/>
              </w:rPr>
              <w:t>Sınıf Öğretmeni</w:t>
            </w:r>
          </w:p>
        </w:tc>
        <w:tc>
          <w:tcPr>
            <w:tcW w:w="1661" w:type="pct"/>
            <w:tcBorders>
              <w:top w:val="nil"/>
              <w:left w:val="nil"/>
              <w:bottom w:val="single" w:sz="4" w:space="0" w:color="auto"/>
              <w:right w:val="single" w:sz="4" w:space="0" w:color="auto"/>
            </w:tcBorders>
            <w:shd w:val="clear" w:color="000000" w:fill="DBE5F1"/>
            <w:noWrap/>
            <w:vAlign w:val="center"/>
          </w:tcPr>
          <w:p w:rsidR="0030376A" w:rsidRPr="002D2AE5" w:rsidRDefault="0030376A" w:rsidP="00BE3171">
            <w:pPr>
              <w:spacing w:line="240" w:lineRule="auto"/>
              <w:ind w:firstLine="0"/>
              <w:jc w:val="left"/>
              <w:rPr>
                <w:spacing w:val="0"/>
                <w:kern w:val="0"/>
                <w:sz w:val="24"/>
                <w:lang w:eastAsia="tr-TR" w:bidi="ar-SA"/>
              </w:rPr>
            </w:pPr>
          </w:p>
        </w:tc>
      </w:tr>
    </w:tbl>
    <w:p w:rsidR="0030376A" w:rsidRPr="00880F75" w:rsidRDefault="0030376A" w:rsidP="0028207F">
      <w:pPr>
        <w:pStyle w:val="ORTALI"/>
      </w:pPr>
    </w:p>
    <w:sectPr w:rsidR="0030376A" w:rsidRPr="00880F75" w:rsidSect="008103A7">
      <w:pgSz w:w="11906" w:h="16838"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FE" w:rsidRDefault="000F6EFE" w:rsidP="00753687">
      <w:r>
        <w:separator/>
      </w:r>
    </w:p>
    <w:p w:rsidR="000F6EFE" w:rsidRDefault="000F6EFE" w:rsidP="00753687"/>
  </w:endnote>
  <w:endnote w:type="continuationSeparator" w:id="0">
    <w:p w:rsidR="000F6EFE" w:rsidRDefault="000F6EFE" w:rsidP="00753687">
      <w:r>
        <w:continuationSeparator/>
      </w:r>
    </w:p>
    <w:p w:rsidR="000F6EFE" w:rsidRDefault="000F6EFE" w:rsidP="00753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taneo BT">
    <w:altName w:val="Mistral"/>
    <w:charset w:val="00"/>
    <w:family w:val="script"/>
    <w:pitch w:val="variable"/>
    <w:sig w:usb0="00000087" w:usb1="00000000" w:usb2="00000000" w:usb3="00000000" w:csb0="0000001B" w:csb1="00000000"/>
  </w:font>
  <w:font w:name="Cambria Math">
    <w:panose1 w:val="02040503050406030204"/>
    <w:charset w:val="A2"/>
    <w:family w:val="roman"/>
    <w:pitch w:val="variable"/>
    <w:sig w:usb0="E00002FF" w:usb1="420024FF" w:usb2="00000000" w:usb3="00000000" w:csb0="0000019F"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Times#20New#20Roman,Bold">
    <w:altName w:val="MS Mincho"/>
    <w:panose1 w:val="00000000000000000000"/>
    <w:charset w:val="80"/>
    <w:family w:val="auto"/>
    <w:notTrueType/>
    <w:pitch w:val="default"/>
    <w:sig w:usb0="00000001" w:usb1="08070000" w:usb2="00000010" w:usb3="00000000" w:csb0="00020000" w:csb1="00000000"/>
  </w:font>
  <w:font w:name="Times#20New#20Roman">
    <w:altName w:val="Times New Roman"/>
    <w:panose1 w:val="00000000000000000000"/>
    <w:charset w:val="A2"/>
    <w:family w:val="auto"/>
    <w:notTrueType/>
    <w:pitch w:val="default"/>
    <w:sig w:usb0="00000007" w:usb1="00000000" w:usb2="00000000" w:usb3="00000000" w:csb0="00000011" w:csb1="00000000"/>
  </w:font>
  <w:font w:name="Calibri Light">
    <w:altName w:val="Calibri"/>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731B39">
    <w:pPr>
      <w:pStyle w:val="Altbilgi"/>
      <w:jc w:val="center"/>
    </w:pPr>
    <w:r>
      <w:t>58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E06780">
    <w:pPr>
      <w:pStyle w:val="Altbilgi"/>
      <w:ind w:firstLine="0"/>
      <w:jc w:val="center"/>
    </w:pPr>
  </w:p>
  <w:p w:rsidR="009C6643" w:rsidRDefault="009C6643" w:rsidP="00E06780">
    <w:pPr>
      <w:pStyle w:val="Altbilgi"/>
      <w:ind w:firstLine="0"/>
      <w:jc w:val="center"/>
    </w:pPr>
  </w:p>
  <w:p w:rsidR="009C6643" w:rsidRDefault="009C6643" w:rsidP="00E06780">
    <w:pPr>
      <w:pStyle w:val="Altbilgi"/>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753687">
    <w:pPr>
      <w:pStyle w:val="Altbilgi"/>
    </w:pPr>
    <w:r>
      <w:fldChar w:fldCharType="begin"/>
    </w:r>
    <w:r>
      <w:instrText xml:space="preserve"> PAGE   \* MERGEFORMAT </w:instrText>
    </w:r>
    <w:r>
      <w:fldChar w:fldCharType="separate"/>
    </w:r>
    <w:r>
      <w:rPr>
        <w:noProof/>
      </w:rPr>
      <w:t>II</w:t>
    </w:r>
    <w:r>
      <w:rPr>
        <w:noProof/>
      </w:rPr>
      <w:fldChar w:fldCharType="end"/>
    </w:r>
  </w:p>
  <w:p w:rsidR="009C6643" w:rsidRDefault="009C6643" w:rsidP="0075368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Pr="00DB72A3" w:rsidRDefault="009C6643" w:rsidP="00DB72A3">
    <w:pPr>
      <w:pStyle w:val="Altbilgi"/>
      <w:ind w:firstLine="0"/>
      <w:jc w:val="center"/>
      <w:rPr>
        <w:rStyle w:val="ORTALIChar"/>
      </w:rPr>
    </w:pPr>
  </w:p>
  <w:p w:rsidR="009C6643" w:rsidRDefault="009C664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D119BD">
    <w:pPr>
      <w:pStyle w:val="Altbilgi"/>
      <w:ind w:firstLine="0"/>
      <w:jc w:val="center"/>
    </w:pPr>
  </w:p>
  <w:p w:rsidR="009C6643" w:rsidRDefault="009C6643" w:rsidP="0075368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564365"/>
      <w:docPartObj>
        <w:docPartGallery w:val="Page Numbers (Bottom of Page)"/>
        <w:docPartUnique/>
      </w:docPartObj>
    </w:sdtPr>
    <w:sdtEndPr>
      <w:rPr>
        <w:rStyle w:val="ORTALIChar"/>
      </w:rPr>
    </w:sdtEndPr>
    <w:sdtContent>
      <w:p w:rsidR="009C6643" w:rsidRPr="00DB72A3" w:rsidRDefault="009C6643" w:rsidP="00DB72A3">
        <w:pPr>
          <w:pStyle w:val="Altbilgi"/>
          <w:ind w:firstLine="0"/>
          <w:jc w:val="center"/>
          <w:rPr>
            <w:rStyle w:val="ORTALIChar"/>
          </w:rPr>
        </w:pPr>
        <w:r w:rsidRPr="00DB72A3">
          <w:rPr>
            <w:rStyle w:val="ORTALIChar"/>
          </w:rPr>
          <w:fldChar w:fldCharType="begin"/>
        </w:r>
        <w:r w:rsidRPr="00DB72A3">
          <w:rPr>
            <w:rStyle w:val="ORTALIChar"/>
          </w:rPr>
          <w:instrText>PAGE   \* MERGEFORMAT</w:instrText>
        </w:r>
        <w:r w:rsidRPr="00DB72A3">
          <w:rPr>
            <w:rStyle w:val="ORTALIChar"/>
          </w:rPr>
          <w:fldChar w:fldCharType="separate"/>
        </w:r>
        <w:r>
          <w:rPr>
            <w:rStyle w:val="ORTALIChar"/>
            <w:noProof/>
          </w:rPr>
          <w:t>I</w:t>
        </w:r>
        <w:r w:rsidRPr="00DB72A3">
          <w:rPr>
            <w:rStyle w:val="ORTALIChar"/>
          </w:rPr>
          <w:fldChar w:fldCharType="end"/>
        </w:r>
      </w:p>
    </w:sdtContent>
  </w:sdt>
  <w:p w:rsidR="009C6643" w:rsidRDefault="009C664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48383"/>
      <w:docPartObj>
        <w:docPartGallery w:val="Page Numbers (Bottom of Page)"/>
        <w:docPartUnique/>
      </w:docPartObj>
    </w:sdtPr>
    <w:sdtEndPr/>
    <w:sdtContent>
      <w:p w:rsidR="009C6643" w:rsidRDefault="009C6643" w:rsidP="00D119BD">
        <w:pPr>
          <w:pStyle w:val="Altbilgi"/>
          <w:ind w:firstLine="0"/>
          <w:jc w:val="center"/>
        </w:pPr>
        <w:r>
          <w:fldChar w:fldCharType="begin"/>
        </w:r>
        <w:r>
          <w:instrText>PAGE   \* MERGEFORMAT</w:instrText>
        </w:r>
        <w:r>
          <w:fldChar w:fldCharType="separate"/>
        </w:r>
        <w:r w:rsidR="0030376A">
          <w:rPr>
            <w:noProof/>
          </w:rPr>
          <w:t>XII</w:t>
        </w:r>
        <w:r>
          <w:rPr>
            <w:noProof/>
          </w:rPr>
          <w:fldChar w:fldCharType="end"/>
        </w:r>
      </w:p>
    </w:sdtContent>
  </w:sdt>
  <w:p w:rsidR="009C6643" w:rsidRDefault="009C6643" w:rsidP="00753687">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37539"/>
      <w:docPartObj>
        <w:docPartGallery w:val="Page Numbers (Bottom of Page)"/>
        <w:docPartUnique/>
      </w:docPartObj>
    </w:sdtPr>
    <w:sdtEndPr/>
    <w:sdtContent>
      <w:p w:rsidR="009C6643" w:rsidRDefault="009C6643" w:rsidP="00E06780">
        <w:pPr>
          <w:pStyle w:val="Altbilgi"/>
          <w:ind w:firstLine="0"/>
          <w:jc w:val="center"/>
        </w:pPr>
        <w:r>
          <w:fldChar w:fldCharType="begin"/>
        </w:r>
        <w:r>
          <w:instrText>PAGE   \* MERGEFORMAT</w:instrText>
        </w:r>
        <w:r>
          <w:fldChar w:fldCharType="separate"/>
        </w:r>
        <w:r w:rsidR="0030376A">
          <w:rPr>
            <w:noProof/>
          </w:rPr>
          <w:t>64</w:t>
        </w:r>
        <w:r>
          <w:rPr>
            <w:noProof/>
          </w:rPr>
          <w:fldChar w:fldCharType="end"/>
        </w:r>
      </w:p>
    </w:sdtContent>
  </w:sdt>
  <w:p w:rsidR="009C6643" w:rsidRDefault="009C6643" w:rsidP="00753687">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753687">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rsidP="007536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FE" w:rsidRDefault="000F6EFE" w:rsidP="00753687">
      <w:r>
        <w:separator/>
      </w:r>
    </w:p>
    <w:p w:rsidR="000F6EFE" w:rsidRDefault="000F6EFE" w:rsidP="00753687"/>
  </w:footnote>
  <w:footnote w:type="continuationSeparator" w:id="0">
    <w:p w:rsidR="000F6EFE" w:rsidRDefault="000F6EFE" w:rsidP="00753687">
      <w:r>
        <w:continuationSeparator/>
      </w:r>
    </w:p>
    <w:p w:rsidR="000F6EFE" w:rsidRDefault="000F6EFE" w:rsidP="007536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43" w:rsidRDefault="009C664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210"/>
    </w:tblGrid>
    <w:tr w:rsidR="009C6643" w:rsidRPr="00D116EA" w:rsidTr="002977A7">
      <w:trPr>
        <w:trHeight w:val="432"/>
        <w:jc w:val="center"/>
      </w:trPr>
      <w:tc>
        <w:tcPr>
          <w:tcW w:w="9210" w:type="dxa"/>
          <w:vAlign w:val="bottom"/>
        </w:tcPr>
        <w:p w:rsidR="009C6643" w:rsidRPr="002C3774" w:rsidRDefault="009C6643" w:rsidP="00106DC3">
          <w:pPr>
            <w:pStyle w:val="stbilgi"/>
            <w:ind w:firstLine="0"/>
            <w:jc w:val="center"/>
          </w:pPr>
          <w:r>
            <w:rPr>
              <w:b/>
              <w:sz w:val="28"/>
              <w:szCs w:val="28"/>
            </w:rPr>
            <w:t xml:space="preserve">Kapılı Ortaokulu </w:t>
          </w:r>
          <w:r w:rsidRPr="00920F9B">
            <w:rPr>
              <w:b/>
              <w:sz w:val="28"/>
              <w:szCs w:val="28"/>
            </w:rPr>
            <w:t>Müdürlüğü 2015 – 2019 Stratejik Planı</w:t>
          </w:r>
        </w:p>
      </w:tc>
    </w:tr>
  </w:tbl>
  <w:p w:rsidR="009C6643" w:rsidRDefault="009C6643" w:rsidP="0075368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A8E"/>
    <w:multiLevelType w:val="hybridMultilevel"/>
    <w:tmpl w:val="01C068D8"/>
    <w:lvl w:ilvl="0" w:tplc="8254534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7A54EF"/>
    <w:multiLevelType w:val="hybridMultilevel"/>
    <w:tmpl w:val="1B84E08A"/>
    <w:lvl w:ilvl="0" w:tplc="041F000F">
      <w:start w:val="1"/>
      <w:numFmt w:val="decimal"/>
      <w:lvlText w:val="%1."/>
      <w:lvlJc w:val="left"/>
      <w:pPr>
        <w:ind w:left="644" w:hanging="360"/>
      </w:pPr>
      <w:rPr>
        <w:rFonts w:hint="default"/>
        <w:b/>
        <w:color w:val="auto"/>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50B335D"/>
    <w:multiLevelType w:val="hybridMultilevel"/>
    <w:tmpl w:val="D8F84D7E"/>
    <w:lvl w:ilvl="0" w:tplc="8254534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AB3891"/>
    <w:multiLevelType w:val="hybridMultilevel"/>
    <w:tmpl w:val="8130B0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BE5E8E"/>
    <w:multiLevelType w:val="multilevel"/>
    <w:tmpl w:val="94A04F5E"/>
    <w:lvl w:ilvl="0">
      <w:start w:val="1"/>
      <w:numFmt w:val="bullet"/>
      <w:lvlText w:val=""/>
      <w:lvlJc w:val="left"/>
      <w:pPr>
        <w:tabs>
          <w:tab w:val="num" w:pos="644"/>
        </w:tabs>
        <w:ind w:left="644"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
    <w:nsid w:val="106E1054"/>
    <w:multiLevelType w:val="hybridMultilevel"/>
    <w:tmpl w:val="4DE8162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D605E1"/>
    <w:multiLevelType w:val="hybridMultilevel"/>
    <w:tmpl w:val="525CE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9D1198"/>
    <w:multiLevelType w:val="hybridMultilevel"/>
    <w:tmpl w:val="BF8CDA9E"/>
    <w:lvl w:ilvl="0" w:tplc="0D1EA382">
      <w:start w:val="1"/>
      <w:numFmt w:val="bullet"/>
      <w:lvlText w:val=""/>
      <w:lvlJc w:val="left"/>
      <w:pPr>
        <w:ind w:left="720" w:hanging="360"/>
      </w:pPr>
      <w:rPr>
        <w:rFonts w:ascii="Wingdings" w:hAnsi="Wingdings"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DC1C65"/>
    <w:multiLevelType w:val="hybridMultilevel"/>
    <w:tmpl w:val="3528C4F4"/>
    <w:lvl w:ilvl="0" w:tplc="5562E6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44198F"/>
    <w:multiLevelType w:val="hybridMultilevel"/>
    <w:tmpl w:val="C8E0AEE6"/>
    <w:lvl w:ilvl="0" w:tplc="535C44A8">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5AF09E8"/>
    <w:multiLevelType w:val="hybridMultilevel"/>
    <w:tmpl w:val="131A286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E72B70"/>
    <w:multiLevelType w:val="hybridMultilevel"/>
    <w:tmpl w:val="EFA66C9E"/>
    <w:lvl w:ilvl="0" w:tplc="535C44A8">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783C8F"/>
    <w:multiLevelType w:val="hybridMultilevel"/>
    <w:tmpl w:val="4DE8162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117C7C"/>
    <w:multiLevelType w:val="hybridMultilevel"/>
    <w:tmpl w:val="BA668E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D53253"/>
    <w:multiLevelType w:val="hybridMultilevel"/>
    <w:tmpl w:val="D8F84D7E"/>
    <w:lvl w:ilvl="0" w:tplc="8254534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6D16B2E"/>
    <w:multiLevelType w:val="hybridMultilevel"/>
    <w:tmpl w:val="2BCCAF9A"/>
    <w:lvl w:ilvl="0" w:tplc="247AAA1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5C6FCA"/>
    <w:multiLevelType w:val="hybridMultilevel"/>
    <w:tmpl w:val="B448CE4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EE70D6B"/>
    <w:multiLevelType w:val="hybridMultilevel"/>
    <w:tmpl w:val="881C2FC0"/>
    <w:lvl w:ilvl="0" w:tplc="61AC7784">
      <w:start w:val="1"/>
      <w:numFmt w:val="decimal"/>
      <w:lvlText w:val="%1."/>
      <w:lvlJc w:val="left"/>
      <w:pPr>
        <w:ind w:left="2051" w:hanging="1140"/>
      </w:pPr>
      <w:rPr>
        <w:rFonts w:hint="default"/>
      </w:rPr>
    </w:lvl>
    <w:lvl w:ilvl="1" w:tplc="041F0019" w:tentative="1">
      <w:start w:val="1"/>
      <w:numFmt w:val="lowerLetter"/>
      <w:lvlText w:val="%2."/>
      <w:lvlJc w:val="left"/>
      <w:pPr>
        <w:ind w:left="1991" w:hanging="360"/>
      </w:pPr>
    </w:lvl>
    <w:lvl w:ilvl="2" w:tplc="041F001B" w:tentative="1">
      <w:start w:val="1"/>
      <w:numFmt w:val="lowerRoman"/>
      <w:lvlText w:val="%3."/>
      <w:lvlJc w:val="right"/>
      <w:pPr>
        <w:ind w:left="2711" w:hanging="180"/>
      </w:pPr>
    </w:lvl>
    <w:lvl w:ilvl="3" w:tplc="041F000F" w:tentative="1">
      <w:start w:val="1"/>
      <w:numFmt w:val="decimal"/>
      <w:lvlText w:val="%4."/>
      <w:lvlJc w:val="left"/>
      <w:pPr>
        <w:ind w:left="3431" w:hanging="360"/>
      </w:pPr>
    </w:lvl>
    <w:lvl w:ilvl="4" w:tplc="041F0019" w:tentative="1">
      <w:start w:val="1"/>
      <w:numFmt w:val="lowerLetter"/>
      <w:lvlText w:val="%5."/>
      <w:lvlJc w:val="left"/>
      <w:pPr>
        <w:ind w:left="4151" w:hanging="360"/>
      </w:pPr>
    </w:lvl>
    <w:lvl w:ilvl="5" w:tplc="041F001B" w:tentative="1">
      <w:start w:val="1"/>
      <w:numFmt w:val="lowerRoman"/>
      <w:lvlText w:val="%6."/>
      <w:lvlJc w:val="right"/>
      <w:pPr>
        <w:ind w:left="4871" w:hanging="180"/>
      </w:pPr>
    </w:lvl>
    <w:lvl w:ilvl="6" w:tplc="041F000F" w:tentative="1">
      <w:start w:val="1"/>
      <w:numFmt w:val="decimal"/>
      <w:lvlText w:val="%7."/>
      <w:lvlJc w:val="left"/>
      <w:pPr>
        <w:ind w:left="5591" w:hanging="360"/>
      </w:pPr>
    </w:lvl>
    <w:lvl w:ilvl="7" w:tplc="041F0019" w:tentative="1">
      <w:start w:val="1"/>
      <w:numFmt w:val="lowerLetter"/>
      <w:lvlText w:val="%8."/>
      <w:lvlJc w:val="left"/>
      <w:pPr>
        <w:ind w:left="6311" w:hanging="360"/>
      </w:pPr>
    </w:lvl>
    <w:lvl w:ilvl="8" w:tplc="041F001B" w:tentative="1">
      <w:start w:val="1"/>
      <w:numFmt w:val="lowerRoman"/>
      <w:lvlText w:val="%9."/>
      <w:lvlJc w:val="right"/>
      <w:pPr>
        <w:ind w:left="7031" w:hanging="180"/>
      </w:pPr>
    </w:lvl>
  </w:abstractNum>
  <w:abstractNum w:abstractNumId="18">
    <w:nsid w:val="33271471"/>
    <w:multiLevelType w:val="hybridMultilevel"/>
    <w:tmpl w:val="DB1C41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43E73B8"/>
    <w:multiLevelType w:val="hybridMultilevel"/>
    <w:tmpl w:val="2FF8C7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4527672"/>
    <w:multiLevelType w:val="hybridMultilevel"/>
    <w:tmpl w:val="EFA66C9E"/>
    <w:lvl w:ilvl="0" w:tplc="535C44A8">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5C504B4"/>
    <w:multiLevelType w:val="hybridMultilevel"/>
    <w:tmpl w:val="6434910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921649D"/>
    <w:multiLevelType w:val="hybridMultilevel"/>
    <w:tmpl w:val="4DE8162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3CC20C0C"/>
    <w:multiLevelType w:val="hybridMultilevel"/>
    <w:tmpl w:val="4DE8162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0E841BA"/>
    <w:multiLevelType w:val="hybridMultilevel"/>
    <w:tmpl w:val="64349108"/>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35D09CC"/>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513225C"/>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05D3DCB"/>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09C2D34"/>
    <w:multiLevelType w:val="hybridMultilevel"/>
    <w:tmpl w:val="C882C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70701B6"/>
    <w:multiLevelType w:val="hybridMultilevel"/>
    <w:tmpl w:val="990E40F8"/>
    <w:lvl w:ilvl="0" w:tplc="041F000D">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2">
    <w:nsid w:val="604C1076"/>
    <w:multiLevelType w:val="hybridMultilevel"/>
    <w:tmpl w:val="9E3ABFB2"/>
    <w:lvl w:ilvl="0" w:tplc="535C44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2547234"/>
    <w:multiLevelType w:val="hybridMultilevel"/>
    <w:tmpl w:val="2172825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4">
    <w:nsid w:val="6C204FFF"/>
    <w:multiLevelType w:val="hybridMultilevel"/>
    <w:tmpl w:val="1CF2D3AC"/>
    <w:lvl w:ilvl="0" w:tplc="BD6C769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nsid w:val="6C902A7A"/>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nsid w:val="75DE0566"/>
    <w:multiLevelType w:val="hybridMultilevel"/>
    <w:tmpl w:val="B366D9FE"/>
    <w:lvl w:ilvl="0" w:tplc="5D8E9A8E">
      <w:start w:val="1"/>
      <w:numFmt w:val="bullet"/>
      <w:pStyle w:val="MADDE"/>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8">
    <w:nsid w:val="77374C02"/>
    <w:multiLevelType w:val="hybridMultilevel"/>
    <w:tmpl w:val="7BA4D7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C4F4147"/>
    <w:multiLevelType w:val="hybridMultilevel"/>
    <w:tmpl w:val="C8E0AEE6"/>
    <w:lvl w:ilvl="0" w:tplc="535C44A8">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D7E3115"/>
    <w:multiLevelType w:val="hybridMultilevel"/>
    <w:tmpl w:val="77265B5E"/>
    <w:lvl w:ilvl="0" w:tplc="851AA9E6">
      <w:start w:val="1"/>
      <w:numFmt w:val="bullet"/>
      <w:lvlText w:val=""/>
      <w:lvlJc w:val="left"/>
      <w:pPr>
        <w:ind w:left="750" w:hanging="360"/>
      </w:pPr>
      <w:rPr>
        <w:rFonts w:ascii="Symbol" w:hAnsi="Symbol" w:hint="default"/>
        <w:color w:val="000000"/>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num w:numId="1">
    <w:abstractNumId w:val="31"/>
  </w:num>
  <w:num w:numId="2">
    <w:abstractNumId w:val="37"/>
  </w:num>
  <w:num w:numId="3">
    <w:abstractNumId w:val="27"/>
  </w:num>
  <w:num w:numId="4">
    <w:abstractNumId w:val="33"/>
  </w:num>
  <w:num w:numId="5">
    <w:abstractNumId w:val="7"/>
  </w:num>
  <w:num w:numId="6">
    <w:abstractNumId w:val="36"/>
  </w:num>
  <w:num w:numId="7">
    <w:abstractNumId w:val="18"/>
  </w:num>
  <w:num w:numId="8">
    <w:abstractNumId w:val="23"/>
  </w:num>
  <w:num w:numId="9">
    <w:abstractNumId w:val="0"/>
  </w:num>
  <w:num w:numId="10">
    <w:abstractNumId w:val="15"/>
  </w:num>
  <w:num w:numId="11">
    <w:abstractNumId w:val="8"/>
  </w:num>
  <w:num w:numId="12">
    <w:abstractNumId w:val="26"/>
  </w:num>
  <w:num w:numId="13">
    <w:abstractNumId w:val="30"/>
  </w:num>
  <w:num w:numId="14">
    <w:abstractNumId w:val="6"/>
  </w:num>
  <w:num w:numId="15">
    <w:abstractNumId w:val="2"/>
  </w:num>
  <w:num w:numId="16">
    <w:abstractNumId w:val="1"/>
  </w:num>
  <w:num w:numId="17">
    <w:abstractNumId w:val="14"/>
  </w:num>
  <w:num w:numId="18">
    <w:abstractNumId w:val="9"/>
  </w:num>
  <w:num w:numId="19">
    <w:abstractNumId w:val="11"/>
  </w:num>
  <w:num w:numId="20">
    <w:abstractNumId w:val="38"/>
  </w:num>
  <w:num w:numId="21">
    <w:abstractNumId w:val="20"/>
  </w:num>
  <w:num w:numId="22">
    <w:abstractNumId w:val="32"/>
  </w:num>
  <w:num w:numId="23">
    <w:abstractNumId w:val="25"/>
  </w:num>
  <w:num w:numId="24">
    <w:abstractNumId w:val="21"/>
  </w:num>
  <w:num w:numId="25">
    <w:abstractNumId w:val="16"/>
  </w:num>
  <w:num w:numId="26">
    <w:abstractNumId w:val="5"/>
  </w:num>
  <w:num w:numId="27">
    <w:abstractNumId w:val="22"/>
  </w:num>
  <w:num w:numId="28">
    <w:abstractNumId w:val="40"/>
  </w:num>
  <w:num w:numId="29">
    <w:abstractNumId w:val="10"/>
  </w:num>
  <w:num w:numId="30">
    <w:abstractNumId w:val="19"/>
  </w:num>
  <w:num w:numId="31">
    <w:abstractNumId w:val="13"/>
  </w:num>
  <w:num w:numId="32">
    <w:abstractNumId w:val="29"/>
  </w:num>
  <w:num w:numId="33">
    <w:abstractNumId w:val="28"/>
  </w:num>
  <w:num w:numId="34">
    <w:abstractNumId w:val="35"/>
  </w:num>
  <w:num w:numId="35">
    <w:abstractNumId w:val="39"/>
  </w:num>
  <w:num w:numId="36">
    <w:abstractNumId w:val="4"/>
  </w:num>
  <w:num w:numId="37">
    <w:abstractNumId w:val="34"/>
  </w:num>
  <w:num w:numId="38">
    <w:abstractNumId w:val="12"/>
  </w:num>
  <w:num w:numId="39">
    <w:abstractNumId w:val="24"/>
  </w:num>
  <w:num w:numId="40">
    <w:abstractNumId w:val="17"/>
  </w:num>
  <w:num w:numId="4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Stil2"/>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2"/>
  </w:compat>
  <w:rsids>
    <w:rsidRoot w:val="009C7116"/>
    <w:rsid w:val="00000EA4"/>
    <w:rsid w:val="00000EF1"/>
    <w:rsid w:val="00001BEC"/>
    <w:rsid w:val="00002898"/>
    <w:rsid w:val="00002DC3"/>
    <w:rsid w:val="00003831"/>
    <w:rsid w:val="00003CF0"/>
    <w:rsid w:val="0000415F"/>
    <w:rsid w:val="00004BD3"/>
    <w:rsid w:val="0000503E"/>
    <w:rsid w:val="00005540"/>
    <w:rsid w:val="00005B6B"/>
    <w:rsid w:val="00006513"/>
    <w:rsid w:val="00006945"/>
    <w:rsid w:val="00006F3D"/>
    <w:rsid w:val="00007E88"/>
    <w:rsid w:val="00010991"/>
    <w:rsid w:val="00011349"/>
    <w:rsid w:val="00012286"/>
    <w:rsid w:val="000127AE"/>
    <w:rsid w:val="000127C3"/>
    <w:rsid w:val="00012A24"/>
    <w:rsid w:val="00013464"/>
    <w:rsid w:val="000137F2"/>
    <w:rsid w:val="00013B5F"/>
    <w:rsid w:val="00013DC1"/>
    <w:rsid w:val="00013FDD"/>
    <w:rsid w:val="000145FA"/>
    <w:rsid w:val="00014EB9"/>
    <w:rsid w:val="00014FA1"/>
    <w:rsid w:val="000155A0"/>
    <w:rsid w:val="00015A70"/>
    <w:rsid w:val="000167AF"/>
    <w:rsid w:val="000170B4"/>
    <w:rsid w:val="00017283"/>
    <w:rsid w:val="00017820"/>
    <w:rsid w:val="0002072A"/>
    <w:rsid w:val="00021B91"/>
    <w:rsid w:val="00021D66"/>
    <w:rsid w:val="00022129"/>
    <w:rsid w:val="000226AD"/>
    <w:rsid w:val="00022AD3"/>
    <w:rsid w:val="000247BE"/>
    <w:rsid w:val="00024815"/>
    <w:rsid w:val="00025BD5"/>
    <w:rsid w:val="00025D26"/>
    <w:rsid w:val="0002614F"/>
    <w:rsid w:val="00027153"/>
    <w:rsid w:val="00027BCD"/>
    <w:rsid w:val="00027F70"/>
    <w:rsid w:val="000303C9"/>
    <w:rsid w:val="00030AE1"/>
    <w:rsid w:val="00030D56"/>
    <w:rsid w:val="0003110E"/>
    <w:rsid w:val="000311F0"/>
    <w:rsid w:val="0003302E"/>
    <w:rsid w:val="00033168"/>
    <w:rsid w:val="00033494"/>
    <w:rsid w:val="00033A4E"/>
    <w:rsid w:val="00033B1D"/>
    <w:rsid w:val="00033CCC"/>
    <w:rsid w:val="00033D59"/>
    <w:rsid w:val="00033EAE"/>
    <w:rsid w:val="000355AE"/>
    <w:rsid w:val="000360EF"/>
    <w:rsid w:val="00037F6E"/>
    <w:rsid w:val="00040D48"/>
    <w:rsid w:val="00041689"/>
    <w:rsid w:val="0004179D"/>
    <w:rsid w:val="000419F3"/>
    <w:rsid w:val="00041CCC"/>
    <w:rsid w:val="00042BDB"/>
    <w:rsid w:val="0004342C"/>
    <w:rsid w:val="00044624"/>
    <w:rsid w:val="000446C9"/>
    <w:rsid w:val="00044952"/>
    <w:rsid w:val="000449FE"/>
    <w:rsid w:val="00044EB4"/>
    <w:rsid w:val="000457FB"/>
    <w:rsid w:val="00046A04"/>
    <w:rsid w:val="00046ECC"/>
    <w:rsid w:val="00047912"/>
    <w:rsid w:val="00047AC6"/>
    <w:rsid w:val="000503E6"/>
    <w:rsid w:val="00050902"/>
    <w:rsid w:val="00052449"/>
    <w:rsid w:val="00052FAF"/>
    <w:rsid w:val="00053007"/>
    <w:rsid w:val="0005308D"/>
    <w:rsid w:val="00053394"/>
    <w:rsid w:val="00054459"/>
    <w:rsid w:val="00054C02"/>
    <w:rsid w:val="00054F2E"/>
    <w:rsid w:val="00055E7E"/>
    <w:rsid w:val="000562A4"/>
    <w:rsid w:val="00056CC7"/>
    <w:rsid w:val="00056EBE"/>
    <w:rsid w:val="00057235"/>
    <w:rsid w:val="00057454"/>
    <w:rsid w:val="0005788D"/>
    <w:rsid w:val="00057975"/>
    <w:rsid w:val="00057B94"/>
    <w:rsid w:val="00057D71"/>
    <w:rsid w:val="0006042B"/>
    <w:rsid w:val="00062D7B"/>
    <w:rsid w:val="00063D8A"/>
    <w:rsid w:val="00064295"/>
    <w:rsid w:val="000657EB"/>
    <w:rsid w:val="00065A34"/>
    <w:rsid w:val="00066809"/>
    <w:rsid w:val="00066BD0"/>
    <w:rsid w:val="00066CDD"/>
    <w:rsid w:val="0006718E"/>
    <w:rsid w:val="000671AD"/>
    <w:rsid w:val="0006724E"/>
    <w:rsid w:val="00067713"/>
    <w:rsid w:val="00067B6C"/>
    <w:rsid w:val="00070292"/>
    <w:rsid w:val="00070EE2"/>
    <w:rsid w:val="00071850"/>
    <w:rsid w:val="000721BB"/>
    <w:rsid w:val="000721FA"/>
    <w:rsid w:val="00072378"/>
    <w:rsid w:val="00072430"/>
    <w:rsid w:val="00073064"/>
    <w:rsid w:val="000739EE"/>
    <w:rsid w:val="00074303"/>
    <w:rsid w:val="00074346"/>
    <w:rsid w:val="0007491E"/>
    <w:rsid w:val="00074946"/>
    <w:rsid w:val="00075067"/>
    <w:rsid w:val="00076203"/>
    <w:rsid w:val="000763ED"/>
    <w:rsid w:val="000766E4"/>
    <w:rsid w:val="00077980"/>
    <w:rsid w:val="00080C4C"/>
    <w:rsid w:val="00080EF9"/>
    <w:rsid w:val="00080F34"/>
    <w:rsid w:val="0008103D"/>
    <w:rsid w:val="0008107B"/>
    <w:rsid w:val="00081531"/>
    <w:rsid w:val="00082CC2"/>
    <w:rsid w:val="000832E3"/>
    <w:rsid w:val="000834E8"/>
    <w:rsid w:val="0008632A"/>
    <w:rsid w:val="000866B9"/>
    <w:rsid w:val="0008710E"/>
    <w:rsid w:val="000876D3"/>
    <w:rsid w:val="00087B7E"/>
    <w:rsid w:val="00087D5A"/>
    <w:rsid w:val="00087ECC"/>
    <w:rsid w:val="00090D0B"/>
    <w:rsid w:val="00091348"/>
    <w:rsid w:val="00091B3A"/>
    <w:rsid w:val="0009240B"/>
    <w:rsid w:val="0009287D"/>
    <w:rsid w:val="00092E13"/>
    <w:rsid w:val="00093073"/>
    <w:rsid w:val="0009420C"/>
    <w:rsid w:val="00094230"/>
    <w:rsid w:val="00094251"/>
    <w:rsid w:val="00094B3B"/>
    <w:rsid w:val="00095B28"/>
    <w:rsid w:val="00095D54"/>
    <w:rsid w:val="00095FC3"/>
    <w:rsid w:val="000962F6"/>
    <w:rsid w:val="00096576"/>
    <w:rsid w:val="00097253"/>
    <w:rsid w:val="000974E4"/>
    <w:rsid w:val="000A0DD2"/>
    <w:rsid w:val="000A21B3"/>
    <w:rsid w:val="000A2BAC"/>
    <w:rsid w:val="000A31A3"/>
    <w:rsid w:val="000A3A9E"/>
    <w:rsid w:val="000A3AEE"/>
    <w:rsid w:val="000A3B36"/>
    <w:rsid w:val="000A61F7"/>
    <w:rsid w:val="000A673E"/>
    <w:rsid w:val="000A6FE1"/>
    <w:rsid w:val="000A7116"/>
    <w:rsid w:val="000A7463"/>
    <w:rsid w:val="000A7555"/>
    <w:rsid w:val="000B08F8"/>
    <w:rsid w:val="000B21A4"/>
    <w:rsid w:val="000B2664"/>
    <w:rsid w:val="000B27A6"/>
    <w:rsid w:val="000B2D72"/>
    <w:rsid w:val="000B3381"/>
    <w:rsid w:val="000B4358"/>
    <w:rsid w:val="000B4508"/>
    <w:rsid w:val="000B5AC5"/>
    <w:rsid w:val="000B5D26"/>
    <w:rsid w:val="000B6A49"/>
    <w:rsid w:val="000B78DC"/>
    <w:rsid w:val="000B79BB"/>
    <w:rsid w:val="000B79E1"/>
    <w:rsid w:val="000C0AD2"/>
    <w:rsid w:val="000C1992"/>
    <w:rsid w:val="000C1A20"/>
    <w:rsid w:val="000C4F39"/>
    <w:rsid w:val="000C5786"/>
    <w:rsid w:val="000C7ACD"/>
    <w:rsid w:val="000C7ADF"/>
    <w:rsid w:val="000D005A"/>
    <w:rsid w:val="000D06FC"/>
    <w:rsid w:val="000D27AF"/>
    <w:rsid w:val="000D30D5"/>
    <w:rsid w:val="000D35B3"/>
    <w:rsid w:val="000D369F"/>
    <w:rsid w:val="000D54ED"/>
    <w:rsid w:val="000D5AE3"/>
    <w:rsid w:val="000D715B"/>
    <w:rsid w:val="000D7ADD"/>
    <w:rsid w:val="000E066D"/>
    <w:rsid w:val="000E1F5E"/>
    <w:rsid w:val="000E202F"/>
    <w:rsid w:val="000E2DD3"/>
    <w:rsid w:val="000E2E7A"/>
    <w:rsid w:val="000E31D2"/>
    <w:rsid w:val="000E33CA"/>
    <w:rsid w:val="000E3DF8"/>
    <w:rsid w:val="000E537B"/>
    <w:rsid w:val="000E5B85"/>
    <w:rsid w:val="000E6270"/>
    <w:rsid w:val="000E7356"/>
    <w:rsid w:val="000E76F7"/>
    <w:rsid w:val="000E7F29"/>
    <w:rsid w:val="000F2A18"/>
    <w:rsid w:val="000F33F5"/>
    <w:rsid w:val="000F3912"/>
    <w:rsid w:val="000F3ACD"/>
    <w:rsid w:val="000F416A"/>
    <w:rsid w:val="000F50E0"/>
    <w:rsid w:val="000F5C26"/>
    <w:rsid w:val="000F5E47"/>
    <w:rsid w:val="000F618F"/>
    <w:rsid w:val="000F6BF8"/>
    <w:rsid w:val="000F6EFE"/>
    <w:rsid w:val="000F774E"/>
    <w:rsid w:val="00100498"/>
    <w:rsid w:val="001006E8"/>
    <w:rsid w:val="00101B03"/>
    <w:rsid w:val="00101B29"/>
    <w:rsid w:val="00101FEE"/>
    <w:rsid w:val="00102574"/>
    <w:rsid w:val="001025F1"/>
    <w:rsid w:val="00102DD8"/>
    <w:rsid w:val="001041BE"/>
    <w:rsid w:val="0010516A"/>
    <w:rsid w:val="00105714"/>
    <w:rsid w:val="0010588F"/>
    <w:rsid w:val="00106165"/>
    <w:rsid w:val="0010630F"/>
    <w:rsid w:val="00106DC3"/>
    <w:rsid w:val="0010727E"/>
    <w:rsid w:val="001104C3"/>
    <w:rsid w:val="00110526"/>
    <w:rsid w:val="00110AF9"/>
    <w:rsid w:val="00110BA0"/>
    <w:rsid w:val="00111166"/>
    <w:rsid w:val="001121F7"/>
    <w:rsid w:val="00112AC3"/>
    <w:rsid w:val="00114222"/>
    <w:rsid w:val="0011444E"/>
    <w:rsid w:val="00114CE5"/>
    <w:rsid w:val="00114EC9"/>
    <w:rsid w:val="0011564A"/>
    <w:rsid w:val="00115691"/>
    <w:rsid w:val="0011626E"/>
    <w:rsid w:val="00116519"/>
    <w:rsid w:val="001177D1"/>
    <w:rsid w:val="00117A12"/>
    <w:rsid w:val="00117B2B"/>
    <w:rsid w:val="00117EEA"/>
    <w:rsid w:val="00120CCD"/>
    <w:rsid w:val="00120E5B"/>
    <w:rsid w:val="00121456"/>
    <w:rsid w:val="0012196F"/>
    <w:rsid w:val="00121EF1"/>
    <w:rsid w:val="00122E18"/>
    <w:rsid w:val="00122E46"/>
    <w:rsid w:val="00122FD8"/>
    <w:rsid w:val="00123628"/>
    <w:rsid w:val="00124289"/>
    <w:rsid w:val="00125AD7"/>
    <w:rsid w:val="00125B98"/>
    <w:rsid w:val="00125D98"/>
    <w:rsid w:val="001277A5"/>
    <w:rsid w:val="0013018A"/>
    <w:rsid w:val="001301AF"/>
    <w:rsid w:val="0013087A"/>
    <w:rsid w:val="00130E49"/>
    <w:rsid w:val="001319D4"/>
    <w:rsid w:val="0013295E"/>
    <w:rsid w:val="00132A45"/>
    <w:rsid w:val="00132C03"/>
    <w:rsid w:val="00135774"/>
    <w:rsid w:val="0013597A"/>
    <w:rsid w:val="00136EFF"/>
    <w:rsid w:val="0014020B"/>
    <w:rsid w:val="00140489"/>
    <w:rsid w:val="00140F91"/>
    <w:rsid w:val="0014292C"/>
    <w:rsid w:val="00142A42"/>
    <w:rsid w:val="00143058"/>
    <w:rsid w:val="00143112"/>
    <w:rsid w:val="00143620"/>
    <w:rsid w:val="00145267"/>
    <w:rsid w:val="0014564E"/>
    <w:rsid w:val="001458AD"/>
    <w:rsid w:val="0015049F"/>
    <w:rsid w:val="00150820"/>
    <w:rsid w:val="001509FF"/>
    <w:rsid w:val="00150B21"/>
    <w:rsid w:val="001518FA"/>
    <w:rsid w:val="00151F73"/>
    <w:rsid w:val="00151FC0"/>
    <w:rsid w:val="001524A2"/>
    <w:rsid w:val="0015270C"/>
    <w:rsid w:val="0015356B"/>
    <w:rsid w:val="001540D8"/>
    <w:rsid w:val="00154EA1"/>
    <w:rsid w:val="001561BF"/>
    <w:rsid w:val="00157B1F"/>
    <w:rsid w:val="00157F1F"/>
    <w:rsid w:val="00161156"/>
    <w:rsid w:val="001613C4"/>
    <w:rsid w:val="00161516"/>
    <w:rsid w:val="001619F1"/>
    <w:rsid w:val="00161E1F"/>
    <w:rsid w:val="00162F08"/>
    <w:rsid w:val="00163E3F"/>
    <w:rsid w:val="00165257"/>
    <w:rsid w:val="00165CC7"/>
    <w:rsid w:val="00166EEA"/>
    <w:rsid w:val="00166F12"/>
    <w:rsid w:val="0016734C"/>
    <w:rsid w:val="00167D35"/>
    <w:rsid w:val="001707C1"/>
    <w:rsid w:val="00170E4B"/>
    <w:rsid w:val="001715AA"/>
    <w:rsid w:val="001723A8"/>
    <w:rsid w:val="00172BB9"/>
    <w:rsid w:val="00173403"/>
    <w:rsid w:val="00174A54"/>
    <w:rsid w:val="00175294"/>
    <w:rsid w:val="00176B7F"/>
    <w:rsid w:val="00176C8E"/>
    <w:rsid w:val="00177656"/>
    <w:rsid w:val="00177996"/>
    <w:rsid w:val="001807C6"/>
    <w:rsid w:val="001818AE"/>
    <w:rsid w:val="00181A8B"/>
    <w:rsid w:val="00182484"/>
    <w:rsid w:val="00182883"/>
    <w:rsid w:val="0018311F"/>
    <w:rsid w:val="001841E5"/>
    <w:rsid w:val="00184433"/>
    <w:rsid w:val="001845AA"/>
    <w:rsid w:val="001855F6"/>
    <w:rsid w:val="00185872"/>
    <w:rsid w:val="00185D7D"/>
    <w:rsid w:val="00185DED"/>
    <w:rsid w:val="00185F35"/>
    <w:rsid w:val="0018628C"/>
    <w:rsid w:val="0018651A"/>
    <w:rsid w:val="00186855"/>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514E"/>
    <w:rsid w:val="00195245"/>
    <w:rsid w:val="00195F8E"/>
    <w:rsid w:val="00196E6B"/>
    <w:rsid w:val="0019768C"/>
    <w:rsid w:val="00197855"/>
    <w:rsid w:val="001A0041"/>
    <w:rsid w:val="001A0B55"/>
    <w:rsid w:val="001A2978"/>
    <w:rsid w:val="001A2C10"/>
    <w:rsid w:val="001A333F"/>
    <w:rsid w:val="001A33E4"/>
    <w:rsid w:val="001A3CD0"/>
    <w:rsid w:val="001A3DC9"/>
    <w:rsid w:val="001A5EFE"/>
    <w:rsid w:val="001A665B"/>
    <w:rsid w:val="001A685B"/>
    <w:rsid w:val="001A69DB"/>
    <w:rsid w:val="001A719E"/>
    <w:rsid w:val="001A72E8"/>
    <w:rsid w:val="001A78DF"/>
    <w:rsid w:val="001B221E"/>
    <w:rsid w:val="001B2EA1"/>
    <w:rsid w:val="001B3880"/>
    <w:rsid w:val="001B39C9"/>
    <w:rsid w:val="001B3F7C"/>
    <w:rsid w:val="001B4A2A"/>
    <w:rsid w:val="001B674E"/>
    <w:rsid w:val="001B679A"/>
    <w:rsid w:val="001B6C79"/>
    <w:rsid w:val="001B7762"/>
    <w:rsid w:val="001B7BC5"/>
    <w:rsid w:val="001B7C2D"/>
    <w:rsid w:val="001B7E5B"/>
    <w:rsid w:val="001B7E6D"/>
    <w:rsid w:val="001C0A71"/>
    <w:rsid w:val="001C0B84"/>
    <w:rsid w:val="001C18EA"/>
    <w:rsid w:val="001C1948"/>
    <w:rsid w:val="001C1DB8"/>
    <w:rsid w:val="001C263F"/>
    <w:rsid w:val="001C28E8"/>
    <w:rsid w:val="001C29AA"/>
    <w:rsid w:val="001C37CB"/>
    <w:rsid w:val="001C39F8"/>
    <w:rsid w:val="001C3E04"/>
    <w:rsid w:val="001C4414"/>
    <w:rsid w:val="001C4796"/>
    <w:rsid w:val="001C739A"/>
    <w:rsid w:val="001C7BA7"/>
    <w:rsid w:val="001D056F"/>
    <w:rsid w:val="001D06CB"/>
    <w:rsid w:val="001D0AB6"/>
    <w:rsid w:val="001D1354"/>
    <w:rsid w:val="001D1D0F"/>
    <w:rsid w:val="001D2247"/>
    <w:rsid w:val="001D296D"/>
    <w:rsid w:val="001D29A8"/>
    <w:rsid w:val="001D2C50"/>
    <w:rsid w:val="001D366E"/>
    <w:rsid w:val="001D3E50"/>
    <w:rsid w:val="001D3F3B"/>
    <w:rsid w:val="001D4637"/>
    <w:rsid w:val="001D73E4"/>
    <w:rsid w:val="001E053E"/>
    <w:rsid w:val="001E0995"/>
    <w:rsid w:val="001E0B88"/>
    <w:rsid w:val="001E0C3C"/>
    <w:rsid w:val="001E1493"/>
    <w:rsid w:val="001E1742"/>
    <w:rsid w:val="001E1C18"/>
    <w:rsid w:val="001E21ED"/>
    <w:rsid w:val="001E233B"/>
    <w:rsid w:val="001E2B14"/>
    <w:rsid w:val="001E436F"/>
    <w:rsid w:val="001E47F3"/>
    <w:rsid w:val="001E492F"/>
    <w:rsid w:val="001E5157"/>
    <w:rsid w:val="001E562A"/>
    <w:rsid w:val="001E5CA4"/>
    <w:rsid w:val="001E7196"/>
    <w:rsid w:val="001E745A"/>
    <w:rsid w:val="001E7DAB"/>
    <w:rsid w:val="001E7E54"/>
    <w:rsid w:val="001F0B0D"/>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1F7C1A"/>
    <w:rsid w:val="00200BFA"/>
    <w:rsid w:val="00200EED"/>
    <w:rsid w:val="002012EA"/>
    <w:rsid w:val="00201878"/>
    <w:rsid w:val="00201940"/>
    <w:rsid w:val="00201A73"/>
    <w:rsid w:val="00202115"/>
    <w:rsid w:val="00202EFD"/>
    <w:rsid w:val="00203B9D"/>
    <w:rsid w:val="00204065"/>
    <w:rsid w:val="0020474E"/>
    <w:rsid w:val="002057E5"/>
    <w:rsid w:val="002065DA"/>
    <w:rsid w:val="002103A4"/>
    <w:rsid w:val="002106B0"/>
    <w:rsid w:val="00210B15"/>
    <w:rsid w:val="00210B89"/>
    <w:rsid w:val="00211E4C"/>
    <w:rsid w:val="00212A7C"/>
    <w:rsid w:val="00212A99"/>
    <w:rsid w:val="00213573"/>
    <w:rsid w:val="002147B0"/>
    <w:rsid w:val="00215182"/>
    <w:rsid w:val="00215A63"/>
    <w:rsid w:val="00215F8E"/>
    <w:rsid w:val="00216A7A"/>
    <w:rsid w:val="0022074D"/>
    <w:rsid w:val="00221AB6"/>
    <w:rsid w:val="00221B59"/>
    <w:rsid w:val="00222488"/>
    <w:rsid w:val="002224A8"/>
    <w:rsid w:val="0022278B"/>
    <w:rsid w:val="00222EB3"/>
    <w:rsid w:val="0022326A"/>
    <w:rsid w:val="0022357E"/>
    <w:rsid w:val="00223B3C"/>
    <w:rsid w:val="002247AD"/>
    <w:rsid w:val="002247E8"/>
    <w:rsid w:val="00224EB6"/>
    <w:rsid w:val="00225C22"/>
    <w:rsid w:val="00226B30"/>
    <w:rsid w:val="00227633"/>
    <w:rsid w:val="002309F8"/>
    <w:rsid w:val="00230C1B"/>
    <w:rsid w:val="0023246E"/>
    <w:rsid w:val="002326B3"/>
    <w:rsid w:val="002327F5"/>
    <w:rsid w:val="002329EC"/>
    <w:rsid w:val="0023356D"/>
    <w:rsid w:val="002342E0"/>
    <w:rsid w:val="0023501C"/>
    <w:rsid w:val="002352F7"/>
    <w:rsid w:val="00236B2B"/>
    <w:rsid w:val="00236C9A"/>
    <w:rsid w:val="0023714B"/>
    <w:rsid w:val="00237422"/>
    <w:rsid w:val="00237B3A"/>
    <w:rsid w:val="00240C58"/>
    <w:rsid w:val="00241B98"/>
    <w:rsid w:val="00241FF4"/>
    <w:rsid w:val="00242077"/>
    <w:rsid w:val="00243548"/>
    <w:rsid w:val="00244188"/>
    <w:rsid w:val="002455EA"/>
    <w:rsid w:val="00246CE2"/>
    <w:rsid w:val="002477B5"/>
    <w:rsid w:val="00247B61"/>
    <w:rsid w:val="0025233B"/>
    <w:rsid w:val="002530EB"/>
    <w:rsid w:val="002533C2"/>
    <w:rsid w:val="00254096"/>
    <w:rsid w:val="002540CC"/>
    <w:rsid w:val="0025440B"/>
    <w:rsid w:val="002545AF"/>
    <w:rsid w:val="00255793"/>
    <w:rsid w:val="00255848"/>
    <w:rsid w:val="00255CD7"/>
    <w:rsid w:val="0025636D"/>
    <w:rsid w:val="00256CB3"/>
    <w:rsid w:val="002576A2"/>
    <w:rsid w:val="00257CDA"/>
    <w:rsid w:val="00257E3B"/>
    <w:rsid w:val="002610BB"/>
    <w:rsid w:val="0026167B"/>
    <w:rsid w:val="00261A66"/>
    <w:rsid w:val="00262D64"/>
    <w:rsid w:val="00263A89"/>
    <w:rsid w:val="002642A9"/>
    <w:rsid w:val="002647DA"/>
    <w:rsid w:val="0026511E"/>
    <w:rsid w:val="0026571F"/>
    <w:rsid w:val="002659DA"/>
    <w:rsid w:val="00265EB5"/>
    <w:rsid w:val="00266A8C"/>
    <w:rsid w:val="00267A06"/>
    <w:rsid w:val="00271D14"/>
    <w:rsid w:val="00271DF2"/>
    <w:rsid w:val="0027595E"/>
    <w:rsid w:val="00275E2C"/>
    <w:rsid w:val="002763D9"/>
    <w:rsid w:val="0027651F"/>
    <w:rsid w:val="00276D65"/>
    <w:rsid w:val="0028087A"/>
    <w:rsid w:val="002808FC"/>
    <w:rsid w:val="00280A5E"/>
    <w:rsid w:val="00282066"/>
    <w:rsid w:val="0028207F"/>
    <w:rsid w:val="0028497A"/>
    <w:rsid w:val="0028530E"/>
    <w:rsid w:val="00285779"/>
    <w:rsid w:val="002862BF"/>
    <w:rsid w:val="00286474"/>
    <w:rsid w:val="0028662C"/>
    <w:rsid w:val="00286A9F"/>
    <w:rsid w:val="00286EA5"/>
    <w:rsid w:val="002879DE"/>
    <w:rsid w:val="0029130F"/>
    <w:rsid w:val="00291652"/>
    <w:rsid w:val="00291BAD"/>
    <w:rsid w:val="0029278A"/>
    <w:rsid w:val="002929F7"/>
    <w:rsid w:val="0029348C"/>
    <w:rsid w:val="00293C21"/>
    <w:rsid w:val="00294267"/>
    <w:rsid w:val="00294AB7"/>
    <w:rsid w:val="002977A7"/>
    <w:rsid w:val="002A02C0"/>
    <w:rsid w:val="002A0E1E"/>
    <w:rsid w:val="002A17FA"/>
    <w:rsid w:val="002A28AF"/>
    <w:rsid w:val="002A28EA"/>
    <w:rsid w:val="002A31E6"/>
    <w:rsid w:val="002A3BC9"/>
    <w:rsid w:val="002A551B"/>
    <w:rsid w:val="002A638F"/>
    <w:rsid w:val="002A78C7"/>
    <w:rsid w:val="002B10C0"/>
    <w:rsid w:val="002B21B8"/>
    <w:rsid w:val="002B2257"/>
    <w:rsid w:val="002B2B56"/>
    <w:rsid w:val="002B4B54"/>
    <w:rsid w:val="002B51D9"/>
    <w:rsid w:val="002B604D"/>
    <w:rsid w:val="002B689D"/>
    <w:rsid w:val="002B6CA7"/>
    <w:rsid w:val="002C0808"/>
    <w:rsid w:val="002C085D"/>
    <w:rsid w:val="002C10AF"/>
    <w:rsid w:val="002C10FF"/>
    <w:rsid w:val="002C18B4"/>
    <w:rsid w:val="002C1B62"/>
    <w:rsid w:val="002C1CE5"/>
    <w:rsid w:val="002C1FE3"/>
    <w:rsid w:val="002C31AD"/>
    <w:rsid w:val="002C3236"/>
    <w:rsid w:val="002C3774"/>
    <w:rsid w:val="002C38C0"/>
    <w:rsid w:val="002C5108"/>
    <w:rsid w:val="002C5392"/>
    <w:rsid w:val="002C56AD"/>
    <w:rsid w:val="002C61BA"/>
    <w:rsid w:val="002C6330"/>
    <w:rsid w:val="002C69D7"/>
    <w:rsid w:val="002C76EC"/>
    <w:rsid w:val="002C7948"/>
    <w:rsid w:val="002C7CC1"/>
    <w:rsid w:val="002D0C4B"/>
    <w:rsid w:val="002D1B1C"/>
    <w:rsid w:val="002D1EA3"/>
    <w:rsid w:val="002D29B8"/>
    <w:rsid w:val="002D333A"/>
    <w:rsid w:val="002D37E7"/>
    <w:rsid w:val="002D4227"/>
    <w:rsid w:val="002D56EB"/>
    <w:rsid w:val="002D58F8"/>
    <w:rsid w:val="002D65ED"/>
    <w:rsid w:val="002D7510"/>
    <w:rsid w:val="002D7911"/>
    <w:rsid w:val="002E0AEE"/>
    <w:rsid w:val="002E0FCF"/>
    <w:rsid w:val="002E114A"/>
    <w:rsid w:val="002E15A3"/>
    <w:rsid w:val="002E2435"/>
    <w:rsid w:val="002E369C"/>
    <w:rsid w:val="002E3C90"/>
    <w:rsid w:val="002E41EB"/>
    <w:rsid w:val="002E42EB"/>
    <w:rsid w:val="002E497B"/>
    <w:rsid w:val="002E51ED"/>
    <w:rsid w:val="002E533B"/>
    <w:rsid w:val="002E583F"/>
    <w:rsid w:val="002E5A1D"/>
    <w:rsid w:val="002E619A"/>
    <w:rsid w:val="002E7AC3"/>
    <w:rsid w:val="002E7C59"/>
    <w:rsid w:val="002F00FC"/>
    <w:rsid w:val="002F01ED"/>
    <w:rsid w:val="002F0D40"/>
    <w:rsid w:val="002F0DE1"/>
    <w:rsid w:val="002F0DFA"/>
    <w:rsid w:val="002F1EC8"/>
    <w:rsid w:val="002F2F68"/>
    <w:rsid w:val="002F340E"/>
    <w:rsid w:val="002F348A"/>
    <w:rsid w:val="002F34AA"/>
    <w:rsid w:val="002F44A2"/>
    <w:rsid w:val="002F4A05"/>
    <w:rsid w:val="002F7BCB"/>
    <w:rsid w:val="00300936"/>
    <w:rsid w:val="00300C5C"/>
    <w:rsid w:val="00300E28"/>
    <w:rsid w:val="00301600"/>
    <w:rsid w:val="00301BC8"/>
    <w:rsid w:val="00301D4C"/>
    <w:rsid w:val="00302573"/>
    <w:rsid w:val="00303741"/>
    <w:rsid w:val="0030376A"/>
    <w:rsid w:val="00303843"/>
    <w:rsid w:val="00303C29"/>
    <w:rsid w:val="003047BD"/>
    <w:rsid w:val="003048E5"/>
    <w:rsid w:val="00305F65"/>
    <w:rsid w:val="00310D02"/>
    <w:rsid w:val="00311C4D"/>
    <w:rsid w:val="00311EE6"/>
    <w:rsid w:val="00312255"/>
    <w:rsid w:val="00313C46"/>
    <w:rsid w:val="00314A7A"/>
    <w:rsid w:val="00314BE3"/>
    <w:rsid w:val="00315824"/>
    <w:rsid w:val="00315B43"/>
    <w:rsid w:val="003164F1"/>
    <w:rsid w:val="0031680B"/>
    <w:rsid w:val="00316FBB"/>
    <w:rsid w:val="0031780E"/>
    <w:rsid w:val="00317984"/>
    <w:rsid w:val="00317AF9"/>
    <w:rsid w:val="00320502"/>
    <w:rsid w:val="00321964"/>
    <w:rsid w:val="00321C79"/>
    <w:rsid w:val="00321DF7"/>
    <w:rsid w:val="0032273A"/>
    <w:rsid w:val="0032298F"/>
    <w:rsid w:val="003231A2"/>
    <w:rsid w:val="00323283"/>
    <w:rsid w:val="003239C2"/>
    <w:rsid w:val="00323CD7"/>
    <w:rsid w:val="00323F4D"/>
    <w:rsid w:val="0032468B"/>
    <w:rsid w:val="003256C4"/>
    <w:rsid w:val="003259A2"/>
    <w:rsid w:val="003271FA"/>
    <w:rsid w:val="00327223"/>
    <w:rsid w:val="00327EAD"/>
    <w:rsid w:val="00330318"/>
    <w:rsid w:val="003312B8"/>
    <w:rsid w:val="0033136E"/>
    <w:rsid w:val="0033138D"/>
    <w:rsid w:val="003326A8"/>
    <w:rsid w:val="00333AD7"/>
    <w:rsid w:val="00334454"/>
    <w:rsid w:val="00334ECE"/>
    <w:rsid w:val="0033661E"/>
    <w:rsid w:val="003373E9"/>
    <w:rsid w:val="00337B91"/>
    <w:rsid w:val="00340B4C"/>
    <w:rsid w:val="00340D32"/>
    <w:rsid w:val="00340DFB"/>
    <w:rsid w:val="003414CA"/>
    <w:rsid w:val="00341671"/>
    <w:rsid w:val="00341BF1"/>
    <w:rsid w:val="00341FEB"/>
    <w:rsid w:val="00342335"/>
    <w:rsid w:val="00342493"/>
    <w:rsid w:val="0034404C"/>
    <w:rsid w:val="00346160"/>
    <w:rsid w:val="0034692A"/>
    <w:rsid w:val="003469A4"/>
    <w:rsid w:val="00346CE3"/>
    <w:rsid w:val="003473BD"/>
    <w:rsid w:val="00350F43"/>
    <w:rsid w:val="003515A7"/>
    <w:rsid w:val="003519B3"/>
    <w:rsid w:val="00352898"/>
    <w:rsid w:val="00352BF7"/>
    <w:rsid w:val="00352C61"/>
    <w:rsid w:val="00352D39"/>
    <w:rsid w:val="00354664"/>
    <w:rsid w:val="003565DC"/>
    <w:rsid w:val="00356F59"/>
    <w:rsid w:val="0035715F"/>
    <w:rsid w:val="0035725A"/>
    <w:rsid w:val="0035745E"/>
    <w:rsid w:val="00357807"/>
    <w:rsid w:val="0035789F"/>
    <w:rsid w:val="003579EF"/>
    <w:rsid w:val="00357D1D"/>
    <w:rsid w:val="00357D47"/>
    <w:rsid w:val="00360AB1"/>
    <w:rsid w:val="00360B02"/>
    <w:rsid w:val="00361B87"/>
    <w:rsid w:val="00362C96"/>
    <w:rsid w:val="0036320B"/>
    <w:rsid w:val="00363E5F"/>
    <w:rsid w:val="0036402B"/>
    <w:rsid w:val="00365067"/>
    <w:rsid w:val="0036536C"/>
    <w:rsid w:val="0036617F"/>
    <w:rsid w:val="0036655C"/>
    <w:rsid w:val="00366CF4"/>
    <w:rsid w:val="00366DA0"/>
    <w:rsid w:val="003674BA"/>
    <w:rsid w:val="00367546"/>
    <w:rsid w:val="003676E0"/>
    <w:rsid w:val="00367C4A"/>
    <w:rsid w:val="0037102C"/>
    <w:rsid w:val="00371271"/>
    <w:rsid w:val="00371A7E"/>
    <w:rsid w:val="00372D00"/>
    <w:rsid w:val="0037367B"/>
    <w:rsid w:val="00373C24"/>
    <w:rsid w:val="00374282"/>
    <w:rsid w:val="00376CE9"/>
    <w:rsid w:val="0037709B"/>
    <w:rsid w:val="00377144"/>
    <w:rsid w:val="00377224"/>
    <w:rsid w:val="00377333"/>
    <w:rsid w:val="00377A27"/>
    <w:rsid w:val="0038216F"/>
    <w:rsid w:val="00382A90"/>
    <w:rsid w:val="00382C96"/>
    <w:rsid w:val="0038303E"/>
    <w:rsid w:val="00384CAE"/>
    <w:rsid w:val="003850EB"/>
    <w:rsid w:val="0038523C"/>
    <w:rsid w:val="003869F5"/>
    <w:rsid w:val="003876C7"/>
    <w:rsid w:val="00387C31"/>
    <w:rsid w:val="00387CA3"/>
    <w:rsid w:val="0039007E"/>
    <w:rsid w:val="003902D1"/>
    <w:rsid w:val="003903D7"/>
    <w:rsid w:val="00391287"/>
    <w:rsid w:val="00392022"/>
    <w:rsid w:val="00393C77"/>
    <w:rsid w:val="003940C5"/>
    <w:rsid w:val="00394FF1"/>
    <w:rsid w:val="003954F1"/>
    <w:rsid w:val="003962C0"/>
    <w:rsid w:val="00396BAD"/>
    <w:rsid w:val="00396EA1"/>
    <w:rsid w:val="00396FEF"/>
    <w:rsid w:val="003A0D89"/>
    <w:rsid w:val="003A0EF9"/>
    <w:rsid w:val="003A260D"/>
    <w:rsid w:val="003A2F83"/>
    <w:rsid w:val="003A328D"/>
    <w:rsid w:val="003A3825"/>
    <w:rsid w:val="003A439D"/>
    <w:rsid w:val="003A563D"/>
    <w:rsid w:val="003A5AE1"/>
    <w:rsid w:val="003A5CC9"/>
    <w:rsid w:val="003A6709"/>
    <w:rsid w:val="003A69B2"/>
    <w:rsid w:val="003B02DA"/>
    <w:rsid w:val="003B06C2"/>
    <w:rsid w:val="003B0975"/>
    <w:rsid w:val="003B106F"/>
    <w:rsid w:val="003B1288"/>
    <w:rsid w:val="003B18BE"/>
    <w:rsid w:val="003B264F"/>
    <w:rsid w:val="003B28FE"/>
    <w:rsid w:val="003B4384"/>
    <w:rsid w:val="003B4D99"/>
    <w:rsid w:val="003B5BC5"/>
    <w:rsid w:val="003B6AA0"/>
    <w:rsid w:val="003B6E1B"/>
    <w:rsid w:val="003C1002"/>
    <w:rsid w:val="003C14B0"/>
    <w:rsid w:val="003C20DF"/>
    <w:rsid w:val="003C2E50"/>
    <w:rsid w:val="003C3003"/>
    <w:rsid w:val="003C3D69"/>
    <w:rsid w:val="003C4EF0"/>
    <w:rsid w:val="003C5359"/>
    <w:rsid w:val="003C5570"/>
    <w:rsid w:val="003C6CD2"/>
    <w:rsid w:val="003C7E4F"/>
    <w:rsid w:val="003D18C9"/>
    <w:rsid w:val="003D1B23"/>
    <w:rsid w:val="003D2570"/>
    <w:rsid w:val="003D26C7"/>
    <w:rsid w:val="003D3699"/>
    <w:rsid w:val="003D433B"/>
    <w:rsid w:val="003D4895"/>
    <w:rsid w:val="003D5DF0"/>
    <w:rsid w:val="003D5FD9"/>
    <w:rsid w:val="003D6942"/>
    <w:rsid w:val="003D6C3E"/>
    <w:rsid w:val="003D73D1"/>
    <w:rsid w:val="003D744F"/>
    <w:rsid w:val="003D7CD5"/>
    <w:rsid w:val="003E00F1"/>
    <w:rsid w:val="003E0C2E"/>
    <w:rsid w:val="003E0CC5"/>
    <w:rsid w:val="003E0F0B"/>
    <w:rsid w:val="003E2A4A"/>
    <w:rsid w:val="003E2FED"/>
    <w:rsid w:val="003E3BFC"/>
    <w:rsid w:val="003E4317"/>
    <w:rsid w:val="003E5E48"/>
    <w:rsid w:val="003E5FE0"/>
    <w:rsid w:val="003E6519"/>
    <w:rsid w:val="003E6A0C"/>
    <w:rsid w:val="003E709F"/>
    <w:rsid w:val="003E78F1"/>
    <w:rsid w:val="003F0618"/>
    <w:rsid w:val="003F15D8"/>
    <w:rsid w:val="003F1C39"/>
    <w:rsid w:val="003F2CA8"/>
    <w:rsid w:val="003F43A3"/>
    <w:rsid w:val="003F43F6"/>
    <w:rsid w:val="003F47FA"/>
    <w:rsid w:val="003F48ED"/>
    <w:rsid w:val="003F4902"/>
    <w:rsid w:val="003F5287"/>
    <w:rsid w:val="003F5686"/>
    <w:rsid w:val="003F5BDB"/>
    <w:rsid w:val="003F64C0"/>
    <w:rsid w:val="003F735F"/>
    <w:rsid w:val="003F76C7"/>
    <w:rsid w:val="00400EB1"/>
    <w:rsid w:val="0040138D"/>
    <w:rsid w:val="004021D6"/>
    <w:rsid w:val="004021FA"/>
    <w:rsid w:val="00402F94"/>
    <w:rsid w:val="0040559B"/>
    <w:rsid w:val="0040641E"/>
    <w:rsid w:val="00406DF4"/>
    <w:rsid w:val="00406E2D"/>
    <w:rsid w:val="00407994"/>
    <w:rsid w:val="00410954"/>
    <w:rsid w:val="004110BF"/>
    <w:rsid w:val="004113ED"/>
    <w:rsid w:val="004115F0"/>
    <w:rsid w:val="0041188E"/>
    <w:rsid w:val="004119F7"/>
    <w:rsid w:val="00411EC4"/>
    <w:rsid w:val="00413BB1"/>
    <w:rsid w:val="00414D40"/>
    <w:rsid w:val="00414E7C"/>
    <w:rsid w:val="00414F76"/>
    <w:rsid w:val="004151B8"/>
    <w:rsid w:val="00415601"/>
    <w:rsid w:val="00415D27"/>
    <w:rsid w:val="00416196"/>
    <w:rsid w:val="00416B50"/>
    <w:rsid w:val="00417210"/>
    <w:rsid w:val="0041725D"/>
    <w:rsid w:val="004172A7"/>
    <w:rsid w:val="00417C93"/>
    <w:rsid w:val="00420050"/>
    <w:rsid w:val="004202FE"/>
    <w:rsid w:val="00420778"/>
    <w:rsid w:val="00420B6C"/>
    <w:rsid w:val="00420C0F"/>
    <w:rsid w:val="004212B5"/>
    <w:rsid w:val="00421B33"/>
    <w:rsid w:val="00422496"/>
    <w:rsid w:val="0042384A"/>
    <w:rsid w:val="004238F2"/>
    <w:rsid w:val="00423B5B"/>
    <w:rsid w:val="00423B86"/>
    <w:rsid w:val="00423E9C"/>
    <w:rsid w:val="00424229"/>
    <w:rsid w:val="004244C1"/>
    <w:rsid w:val="0042454F"/>
    <w:rsid w:val="00424ACD"/>
    <w:rsid w:val="00426A04"/>
    <w:rsid w:val="00426BA7"/>
    <w:rsid w:val="00426BB6"/>
    <w:rsid w:val="00426E05"/>
    <w:rsid w:val="00427866"/>
    <w:rsid w:val="00427A74"/>
    <w:rsid w:val="00427C5C"/>
    <w:rsid w:val="004304B6"/>
    <w:rsid w:val="00430CE6"/>
    <w:rsid w:val="0043237A"/>
    <w:rsid w:val="00432590"/>
    <w:rsid w:val="0043293D"/>
    <w:rsid w:val="004329BB"/>
    <w:rsid w:val="00432E7B"/>
    <w:rsid w:val="00433B9C"/>
    <w:rsid w:val="00434BC7"/>
    <w:rsid w:val="00435059"/>
    <w:rsid w:val="00435067"/>
    <w:rsid w:val="00436B42"/>
    <w:rsid w:val="004372AF"/>
    <w:rsid w:val="00437855"/>
    <w:rsid w:val="00437B54"/>
    <w:rsid w:val="00437D77"/>
    <w:rsid w:val="004405E1"/>
    <w:rsid w:val="00440D7E"/>
    <w:rsid w:val="00441186"/>
    <w:rsid w:val="0044147F"/>
    <w:rsid w:val="004418B9"/>
    <w:rsid w:val="004430FA"/>
    <w:rsid w:val="004433FD"/>
    <w:rsid w:val="004450A7"/>
    <w:rsid w:val="00445426"/>
    <w:rsid w:val="0044564D"/>
    <w:rsid w:val="004456A2"/>
    <w:rsid w:val="004457B0"/>
    <w:rsid w:val="00445876"/>
    <w:rsid w:val="00445CC8"/>
    <w:rsid w:val="00447056"/>
    <w:rsid w:val="004501DB"/>
    <w:rsid w:val="00450ECD"/>
    <w:rsid w:val="00451015"/>
    <w:rsid w:val="00451985"/>
    <w:rsid w:val="00451B4F"/>
    <w:rsid w:val="00452506"/>
    <w:rsid w:val="00452F54"/>
    <w:rsid w:val="00453B22"/>
    <w:rsid w:val="00456091"/>
    <w:rsid w:val="00456925"/>
    <w:rsid w:val="0045725C"/>
    <w:rsid w:val="00457E8C"/>
    <w:rsid w:val="00457E9B"/>
    <w:rsid w:val="004601ED"/>
    <w:rsid w:val="00460BB2"/>
    <w:rsid w:val="00462E20"/>
    <w:rsid w:val="0046307A"/>
    <w:rsid w:val="00463528"/>
    <w:rsid w:val="00464425"/>
    <w:rsid w:val="004649FC"/>
    <w:rsid w:val="00465226"/>
    <w:rsid w:val="004653F8"/>
    <w:rsid w:val="004661F4"/>
    <w:rsid w:val="004663A9"/>
    <w:rsid w:val="00466844"/>
    <w:rsid w:val="0046689D"/>
    <w:rsid w:val="0046690C"/>
    <w:rsid w:val="00466ABA"/>
    <w:rsid w:val="00466E5A"/>
    <w:rsid w:val="004673B8"/>
    <w:rsid w:val="004677D6"/>
    <w:rsid w:val="004712B9"/>
    <w:rsid w:val="004718D3"/>
    <w:rsid w:val="00471CC7"/>
    <w:rsid w:val="00472480"/>
    <w:rsid w:val="004726DA"/>
    <w:rsid w:val="0047271C"/>
    <w:rsid w:val="004734BC"/>
    <w:rsid w:val="00474549"/>
    <w:rsid w:val="00474F8B"/>
    <w:rsid w:val="0047515F"/>
    <w:rsid w:val="004751DB"/>
    <w:rsid w:val="004764C2"/>
    <w:rsid w:val="00476EC9"/>
    <w:rsid w:val="00480313"/>
    <w:rsid w:val="00481B54"/>
    <w:rsid w:val="004822E3"/>
    <w:rsid w:val="004825FA"/>
    <w:rsid w:val="00483635"/>
    <w:rsid w:val="00484102"/>
    <w:rsid w:val="00485600"/>
    <w:rsid w:val="0048712E"/>
    <w:rsid w:val="0048734A"/>
    <w:rsid w:val="004873D3"/>
    <w:rsid w:val="004876BD"/>
    <w:rsid w:val="00487FA0"/>
    <w:rsid w:val="004904F0"/>
    <w:rsid w:val="00490EF5"/>
    <w:rsid w:val="004916B1"/>
    <w:rsid w:val="0049223C"/>
    <w:rsid w:val="00492293"/>
    <w:rsid w:val="00492A1A"/>
    <w:rsid w:val="004936A8"/>
    <w:rsid w:val="00493F0B"/>
    <w:rsid w:val="004947A0"/>
    <w:rsid w:val="00494A13"/>
    <w:rsid w:val="00494A36"/>
    <w:rsid w:val="00494CF3"/>
    <w:rsid w:val="00494F54"/>
    <w:rsid w:val="00495039"/>
    <w:rsid w:val="004962BD"/>
    <w:rsid w:val="00496770"/>
    <w:rsid w:val="00496BC0"/>
    <w:rsid w:val="00497341"/>
    <w:rsid w:val="00497AB6"/>
    <w:rsid w:val="00497C68"/>
    <w:rsid w:val="004A05F6"/>
    <w:rsid w:val="004A23F8"/>
    <w:rsid w:val="004A2B69"/>
    <w:rsid w:val="004A2F83"/>
    <w:rsid w:val="004A3604"/>
    <w:rsid w:val="004A3B0F"/>
    <w:rsid w:val="004A46CB"/>
    <w:rsid w:val="004A49CB"/>
    <w:rsid w:val="004A4AB4"/>
    <w:rsid w:val="004A4E49"/>
    <w:rsid w:val="004A6004"/>
    <w:rsid w:val="004A626F"/>
    <w:rsid w:val="004A635E"/>
    <w:rsid w:val="004A65E1"/>
    <w:rsid w:val="004A683D"/>
    <w:rsid w:val="004A701C"/>
    <w:rsid w:val="004A74F8"/>
    <w:rsid w:val="004A772A"/>
    <w:rsid w:val="004A77E9"/>
    <w:rsid w:val="004B0650"/>
    <w:rsid w:val="004B071D"/>
    <w:rsid w:val="004B08D3"/>
    <w:rsid w:val="004B14DE"/>
    <w:rsid w:val="004B1685"/>
    <w:rsid w:val="004B1DC3"/>
    <w:rsid w:val="004B2AB1"/>
    <w:rsid w:val="004B2CB7"/>
    <w:rsid w:val="004B2D4D"/>
    <w:rsid w:val="004B3672"/>
    <w:rsid w:val="004B3793"/>
    <w:rsid w:val="004B4BDD"/>
    <w:rsid w:val="004B5076"/>
    <w:rsid w:val="004B5F95"/>
    <w:rsid w:val="004B6CC8"/>
    <w:rsid w:val="004B6E77"/>
    <w:rsid w:val="004B7EC4"/>
    <w:rsid w:val="004C0133"/>
    <w:rsid w:val="004C057F"/>
    <w:rsid w:val="004C0617"/>
    <w:rsid w:val="004C0BB2"/>
    <w:rsid w:val="004C146E"/>
    <w:rsid w:val="004C14E1"/>
    <w:rsid w:val="004C1ECD"/>
    <w:rsid w:val="004C2559"/>
    <w:rsid w:val="004C26B6"/>
    <w:rsid w:val="004C2E06"/>
    <w:rsid w:val="004C2F10"/>
    <w:rsid w:val="004C4A77"/>
    <w:rsid w:val="004C5B86"/>
    <w:rsid w:val="004C5EB7"/>
    <w:rsid w:val="004C6B41"/>
    <w:rsid w:val="004C7FBF"/>
    <w:rsid w:val="004D0960"/>
    <w:rsid w:val="004D2E2B"/>
    <w:rsid w:val="004D3C48"/>
    <w:rsid w:val="004D476F"/>
    <w:rsid w:val="004D4903"/>
    <w:rsid w:val="004D54AD"/>
    <w:rsid w:val="004D59C7"/>
    <w:rsid w:val="004D61A9"/>
    <w:rsid w:val="004D65D3"/>
    <w:rsid w:val="004D6FAF"/>
    <w:rsid w:val="004D6FC4"/>
    <w:rsid w:val="004E0282"/>
    <w:rsid w:val="004E080D"/>
    <w:rsid w:val="004E093F"/>
    <w:rsid w:val="004E0D01"/>
    <w:rsid w:val="004E0EAC"/>
    <w:rsid w:val="004E0EEE"/>
    <w:rsid w:val="004E1247"/>
    <w:rsid w:val="004E1A58"/>
    <w:rsid w:val="004E2296"/>
    <w:rsid w:val="004E32FA"/>
    <w:rsid w:val="004E38A9"/>
    <w:rsid w:val="004E3A08"/>
    <w:rsid w:val="004E4EDD"/>
    <w:rsid w:val="004E568B"/>
    <w:rsid w:val="004E5958"/>
    <w:rsid w:val="004E5AA5"/>
    <w:rsid w:val="004E5FB8"/>
    <w:rsid w:val="004E62DC"/>
    <w:rsid w:val="004E6305"/>
    <w:rsid w:val="004E63A4"/>
    <w:rsid w:val="004E6685"/>
    <w:rsid w:val="004E677A"/>
    <w:rsid w:val="004E6BF4"/>
    <w:rsid w:val="004E769C"/>
    <w:rsid w:val="004E789E"/>
    <w:rsid w:val="004E7D31"/>
    <w:rsid w:val="004F0280"/>
    <w:rsid w:val="004F069E"/>
    <w:rsid w:val="004F1EA1"/>
    <w:rsid w:val="004F227C"/>
    <w:rsid w:val="004F29F3"/>
    <w:rsid w:val="004F3437"/>
    <w:rsid w:val="004F38B0"/>
    <w:rsid w:val="004F3F13"/>
    <w:rsid w:val="004F5595"/>
    <w:rsid w:val="004F562E"/>
    <w:rsid w:val="004F5C60"/>
    <w:rsid w:val="004F66D3"/>
    <w:rsid w:val="0050018B"/>
    <w:rsid w:val="005005A1"/>
    <w:rsid w:val="005006E8"/>
    <w:rsid w:val="00500DFD"/>
    <w:rsid w:val="00501BBD"/>
    <w:rsid w:val="005021FA"/>
    <w:rsid w:val="005022AB"/>
    <w:rsid w:val="00503BA8"/>
    <w:rsid w:val="00503BCB"/>
    <w:rsid w:val="00503DFA"/>
    <w:rsid w:val="00504B38"/>
    <w:rsid w:val="00504FCB"/>
    <w:rsid w:val="0050589A"/>
    <w:rsid w:val="00505A34"/>
    <w:rsid w:val="005067DC"/>
    <w:rsid w:val="005068E4"/>
    <w:rsid w:val="00506DD1"/>
    <w:rsid w:val="0050755D"/>
    <w:rsid w:val="005078BF"/>
    <w:rsid w:val="0051079C"/>
    <w:rsid w:val="00511283"/>
    <w:rsid w:val="005117E4"/>
    <w:rsid w:val="00511C65"/>
    <w:rsid w:val="00512392"/>
    <w:rsid w:val="005123D2"/>
    <w:rsid w:val="00512B26"/>
    <w:rsid w:val="00512B87"/>
    <w:rsid w:val="005135D2"/>
    <w:rsid w:val="00513C2C"/>
    <w:rsid w:val="0051499D"/>
    <w:rsid w:val="00514B07"/>
    <w:rsid w:val="0051648B"/>
    <w:rsid w:val="005169CE"/>
    <w:rsid w:val="0051753A"/>
    <w:rsid w:val="00517A54"/>
    <w:rsid w:val="00520867"/>
    <w:rsid w:val="00520BB4"/>
    <w:rsid w:val="005217CA"/>
    <w:rsid w:val="00523000"/>
    <w:rsid w:val="00523749"/>
    <w:rsid w:val="00525116"/>
    <w:rsid w:val="00525123"/>
    <w:rsid w:val="005252CD"/>
    <w:rsid w:val="00526E41"/>
    <w:rsid w:val="00527EFB"/>
    <w:rsid w:val="0053023D"/>
    <w:rsid w:val="00531ADD"/>
    <w:rsid w:val="00532314"/>
    <w:rsid w:val="005331AB"/>
    <w:rsid w:val="005335E4"/>
    <w:rsid w:val="00533A02"/>
    <w:rsid w:val="0053450D"/>
    <w:rsid w:val="00534641"/>
    <w:rsid w:val="00534DE6"/>
    <w:rsid w:val="005378CC"/>
    <w:rsid w:val="00537DDB"/>
    <w:rsid w:val="00540609"/>
    <w:rsid w:val="00540DE2"/>
    <w:rsid w:val="00541901"/>
    <w:rsid w:val="0054192F"/>
    <w:rsid w:val="005419C8"/>
    <w:rsid w:val="00542169"/>
    <w:rsid w:val="00542455"/>
    <w:rsid w:val="005425C6"/>
    <w:rsid w:val="00542DAD"/>
    <w:rsid w:val="00543369"/>
    <w:rsid w:val="00543780"/>
    <w:rsid w:val="005458A1"/>
    <w:rsid w:val="00546844"/>
    <w:rsid w:val="00547A80"/>
    <w:rsid w:val="00547B06"/>
    <w:rsid w:val="00547DE8"/>
    <w:rsid w:val="00547E04"/>
    <w:rsid w:val="00551F72"/>
    <w:rsid w:val="0055285F"/>
    <w:rsid w:val="0055308A"/>
    <w:rsid w:val="005537FE"/>
    <w:rsid w:val="00553A82"/>
    <w:rsid w:val="00553CD3"/>
    <w:rsid w:val="005542E3"/>
    <w:rsid w:val="005544CC"/>
    <w:rsid w:val="00554541"/>
    <w:rsid w:val="0055515F"/>
    <w:rsid w:val="00556389"/>
    <w:rsid w:val="0055639A"/>
    <w:rsid w:val="005568CD"/>
    <w:rsid w:val="00556FEB"/>
    <w:rsid w:val="00557604"/>
    <w:rsid w:val="005605B4"/>
    <w:rsid w:val="00560F66"/>
    <w:rsid w:val="00561082"/>
    <w:rsid w:val="00561C3B"/>
    <w:rsid w:val="00561D26"/>
    <w:rsid w:val="00562193"/>
    <w:rsid w:val="005639CA"/>
    <w:rsid w:val="00563AE4"/>
    <w:rsid w:val="00565D4E"/>
    <w:rsid w:val="005674FB"/>
    <w:rsid w:val="00567613"/>
    <w:rsid w:val="00567E37"/>
    <w:rsid w:val="00570037"/>
    <w:rsid w:val="00571752"/>
    <w:rsid w:val="005717B0"/>
    <w:rsid w:val="00571B54"/>
    <w:rsid w:val="00571CBA"/>
    <w:rsid w:val="00572322"/>
    <w:rsid w:val="00572579"/>
    <w:rsid w:val="00572B71"/>
    <w:rsid w:val="00573C6C"/>
    <w:rsid w:val="0057450F"/>
    <w:rsid w:val="00575FDB"/>
    <w:rsid w:val="005762DB"/>
    <w:rsid w:val="005762EE"/>
    <w:rsid w:val="00577D2D"/>
    <w:rsid w:val="0058177F"/>
    <w:rsid w:val="00581845"/>
    <w:rsid w:val="00581CB0"/>
    <w:rsid w:val="0058273E"/>
    <w:rsid w:val="005830A4"/>
    <w:rsid w:val="005859C5"/>
    <w:rsid w:val="00585DB4"/>
    <w:rsid w:val="00585DC0"/>
    <w:rsid w:val="0058653F"/>
    <w:rsid w:val="005910FA"/>
    <w:rsid w:val="00594628"/>
    <w:rsid w:val="005953A4"/>
    <w:rsid w:val="005957C8"/>
    <w:rsid w:val="00596190"/>
    <w:rsid w:val="005976F8"/>
    <w:rsid w:val="005A0673"/>
    <w:rsid w:val="005A06BB"/>
    <w:rsid w:val="005A16CD"/>
    <w:rsid w:val="005A257A"/>
    <w:rsid w:val="005A27ED"/>
    <w:rsid w:val="005A288D"/>
    <w:rsid w:val="005A29D1"/>
    <w:rsid w:val="005A2A03"/>
    <w:rsid w:val="005A2DBF"/>
    <w:rsid w:val="005A4312"/>
    <w:rsid w:val="005A5E3A"/>
    <w:rsid w:val="005A663E"/>
    <w:rsid w:val="005A7E14"/>
    <w:rsid w:val="005B02A6"/>
    <w:rsid w:val="005B0D77"/>
    <w:rsid w:val="005B0F78"/>
    <w:rsid w:val="005B17AE"/>
    <w:rsid w:val="005B1841"/>
    <w:rsid w:val="005B197D"/>
    <w:rsid w:val="005B1F94"/>
    <w:rsid w:val="005B2692"/>
    <w:rsid w:val="005B2B27"/>
    <w:rsid w:val="005B2BCB"/>
    <w:rsid w:val="005B3392"/>
    <w:rsid w:val="005B363F"/>
    <w:rsid w:val="005B3678"/>
    <w:rsid w:val="005B468C"/>
    <w:rsid w:val="005B72F6"/>
    <w:rsid w:val="005B737E"/>
    <w:rsid w:val="005C1794"/>
    <w:rsid w:val="005C183D"/>
    <w:rsid w:val="005C28C9"/>
    <w:rsid w:val="005C2BA5"/>
    <w:rsid w:val="005C3662"/>
    <w:rsid w:val="005C3DA0"/>
    <w:rsid w:val="005C3EB1"/>
    <w:rsid w:val="005C4A66"/>
    <w:rsid w:val="005C4B3B"/>
    <w:rsid w:val="005C528B"/>
    <w:rsid w:val="005C54D8"/>
    <w:rsid w:val="005C5E02"/>
    <w:rsid w:val="005C5EAF"/>
    <w:rsid w:val="005C6E3B"/>
    <w:rsid w:val="005C7A75"/>
    <w:rsid w:val="005D02C7"/>
    <w:rsid w:val="005D06EB"/>
    <w:rsid w:val="005D0799"/>
    <w:rsid w:val="005D117E"/>
    <w:rsid w:val="005D135D"/>
    <w:rsid w:val="005D17A8"/>
    <w:rsid w:val="005D2807"/>
    <w:rsid w:val="005D2A97"/>
    <w:rsid w:val="005D3AD1"/>
    <w:rsid w:val="005D3BAF"/>
    <w:rsid w:val="005D40D5"/>
    <w:rsid w:val="005D43E2"/>
    <w:rsid w:val="005D551D"/>
    <w:rsid w:val="005D7820"/>
    <w:rsid w:val="005D7A17"/>
    <w:rsid w:val="005D7A65"/>
    <w:rsid w:val="005D7D62"/>
    <w:rsid w:val="005E006E"/>
    <w:rsid w:val="005E088A"/>
    <w:rsid w:val="005E09AF"/>
    <w:rsid w:val="005E0B31"/>
    <w:rsid w:val="005E1035"/>
    <w:rsid w:val="005E1516"/>
    <w:rsid w:val="005E1863"/>
    <w:rsid w:val="005E1FAF"/>
    <w:rsid w:val="005E22C2"/>
    <w:rsid w:val="005E2C0A"/>
    <w:rsid w:val="005E2C86"/>
    <w:rsid w:val="005E2FFE"/>
    <w:rsid w:val="005E31C5"/>
    <w:rsid w:val="005E3401"/>
    <w:rsid w:val="005E3501"/>
    <w:rsid w:val="005E3732"/>
    <w:rsid w:val="005E4675"/>
    <w:rsid w:val="005E4A88"/>
    <w:rsid w:val="005E5228"/>
    <w:rsid w:val="005E57DF"/>
    <w:rsid w:val="005E58A1"/>
    <w:rsid w:val="005E5BDA"/>
    <w:rsid w:val="005E697F"/>
    <w:rsid w:val="005F01C5"/>
    <w:rsid w:val="005F02B8"/>
    <w:rsid w:val="005F07A7"/>
    <w:rsid w:val="005F0F43"/>
    <w:rsid w:val="005F12E7"/>
    <w:rsid w:val="005F168C"/>
    <w:rsid w:val="005F1D00"/>
    <w:rsid w:val="005F204F"/>
    <w:rsid w:val="005F328A"/>
    <w:rsid w:val="005F49AD"/>
    <w:rsid w:val="005F5700"/>
    <w:rsid w:val="005F67E6"/>
    <w:rsid w:val="005F6A49"/>
    <w:rsid w:val="005F6DDB"/>
    <w:rsid w:val="005F7C66"/>
    <w:rsid w:val="005F7E45"/>
    <w:rsid w:val="0060072E"/>
    <w:rsid w:val="00601CF0"/>
    <w:rsid w:val="00601D63"/>
    <w:rsid w:val="00601EE2"/>
    <w:rsid w:val="00601F6B"/>
    <w:rsid w:val="00602423"/>
    <w:rsid w:val="00602501"/>
    <w:rsid w:val="00602929"/>
    <w:rsid w:val="00604C56"/>
    <w:rsid w:val="00606428"/>
    <w:rsid w:val="00606E90"/>
    <w:rsid w:val="00607806"/>
    <w:rsid w:val="00610A15"/>
    <w:rsid w:val="00611552"/>
    <w:rsid w:val="006115A4"/>
    <w:rsid w:val="00611A95"/>
    <w:rsid w:val="00611AC7"/>
    <w:rsid w:val="00612628"/>
    <w:rsid w:val="0061272D"/>
    <w:rsid w:val="00612EBF"/>
    <w:rsid w:val="00613022"/>
    <w:rsid w:val="00613EF1"/>
    <w:rsid w:val="0061427C"/>
    <w:rsid w:val="006146ED"/>
    <w:rsid w:val="00615144"/>
    <w:rsid w:val="00615233"/>
    <w:rsid w:val="00616039"/>
    <w:rsid w:val="006163C9"/>
    <w:rsid w:val="00616716"/>
    <w:rsid w:val="00620987"/>
    <w:rsid w:val="00620FF3"/>
    <w:rsid w:val="00621ABC"/>
    <w:rsid w:val="0062218A"/>
    <w:rsid w:val="006222E0"/>
    <w:rsid w:val="0062251C"/>
    <w:rsid w:val="006233C9"/>
    <w:rsid w:val="0062443A"/>
    <w:rsid w:val="00624D1A"/>
    <w:rsid w:val="006258A4"/>
    <w:rsid w:val="0062590F"/>
    <w:rsid w:val="006259E1"/>
    <w:rsid w:val="00626CEF"/>
    <w:rsid w:val="00626F88"/>
    <w:rsid w:val="00627AE9"/>
    <w:rsid w:val="00631B91"/>
    <w:rsid w:val="0063290B"/>
    <w:rsid w:val="00632D51"/>
    <w:rsid w:val="00633231"/>
    <w:rsid w:val="00633388"/>
    <w:rsid w:val="006341A2"/>
    <w:rsid w:val="006344C1"/>
    <w:rsid w:val="00635D93"/>
    <w:rsid w:val="00635E09"/>
    <w:rsid w:val="00636153"/>
    <w:rsid w:val="00636E11"/>
    <w:rsid w:val="00637334"/>
    <w:rsid w:val="00640980"/>
    <w:rsid w:val="0064110E"/>
    <w:rsid w:val="006426CA"/>
    <w:rsid w:val="00642704"/>
    <w:rsid w:val="0064301E"/>
    <w:rsid w:val="006430D5"/>
    <w:rsid w:val="00644162"/>
    <w:rsid w:val="00644855"/>
    <w:rsid w:val="00644CC9"/>
    <w:rsid w:val="0064532F"/>
    <w:rsid w:val="0064583D"/>
    <w:rsid w:val="00646590"/>
    <w:rsid w:val="00646E88"/>
    <w:rsid w:val="006479B2"/>
    <w:rsid w:val="00647D5C"/>
    <w:rsid w:val="0065073E"/>
    <w:rsid w:val="006535EB"/>
    <w:rsid w:val="006536C9"/>
    <w:rsid w:val="0065479A"/>
    <w:rsid w:val="00654BA4"/>
    <w:rsid w:val="00655868"/>
    <w:rsid w:val="00655E3B"/>
    <w:rsid w:val="00656831"/>
    <w:rsid w:val="00657D25"/>
    <w:rsid w:val="00657DD0"/>
    <w:rsid w:val="006600A5"/>
    <w:rsid w:val="0066038C"/>
    <w:rsid w:val="00660E18"/>
    <w:rsid w:val="00661990"/>
    <w:rsid w:val="00661D10"/>
    <w:rsid w:val="00661E54"/>
    <w:rsid w:val="00662A52"/>
    <w:rsid w:val="00662FD9"/>
    <w:rsid w:val="00663104"/>
    <w:rsid w:val="0066450A"/>
    <w:rsid w:val="00664793"/>
    <w:rsid w:val="006648F3"/>
    <w:rsid w:val="00664FB2"/>
    <w:rsid w:val="00665A00"/>
    <w:rsid w:val="00666594"/>
    <w:rsid w:val="0066696A"/>
    <w:rsid w:val="00667021"/>
    <w:rsid w:val="006675B3"/>
    <w:rsid w:val="00667ED7"/>
    <w:rsid w:val="006711F8"/>
    <w:rsid w:val="00671380"/>
    <w:rsid w:val="006724CC"/>
    <w:rsid w:val="00673AAE"/>
    <w:rsid w:val="006743E7"/>
    <w:rsid w:val="00674591"/>
    <w:rsid w:val="00675716"/>
    <w:rsid w:val="0067580E"/>
    <w:rsid w:val="0067617A"/>
    <w:rsid w:val="00677410"/>
    <w:rsid w:val="00677E39"/>
    <w:rsid w:val="00680049"/>
    <w:rsid w:val="006803A7"/>
    <w:rsid w:val="0068149B"/>
    <w:rsid w:val="0068177F"/>
    <w:rsid w:val="006831C4"/>
    <w:rsid w:val="00684BD4"/>
    <w:rsid w:val="00684D6E"/>
    <w:rsid w:val="00685BCD"/>
    <w:rsid w:val="0068645B"/>
    <w:rsid w:val="0068659B"/>
    <w:rsid w:val="00686DD5"/>
    <w:rsid w:val="00686F3B"/>
    <w:rsid w:val="00687586"/>
    <w:rsid w:val="006877BA"/>
    <w:rsid w:val="00687AAB"/>
    <w:rsid w:val="006901E3"/>
    <w:rsid w:val="00690AD9"/>
    <w:rsid w:val="00691817"/>
    <w:rsid w:val="00691980"/>
    <w:rsid w:val="0069258E"/>
    <w:rsid w:val="00692CCA"/>
    <w:rsid w:val="00694447"/>
    <w:rsid w:val="00695386"/>
    <w:rsid w:val="00695701"/>
    <w:rsid w:val="00695AF0"/>
    <w:rsid w:val="00696628"/>
    <w:rsid w:val="00696757"/>
    <w:rsid w:val="00696892"/>
    <w:rsid w:val="006A010F"/>
    <w:rsid w:val="006A13BA"/>
    <w:rsid w:val="006A195D"/>
    <w:rsid w:val="006A262C"/>
    <w:rsid w:val="006A273C"/>
    <w:rsid w:val="006A45ED"/>
    <w:rsid w:val="006A4CF8"/>
    <w:rsid w:val="006A4D55"/>
    <w:rsid w:val="006A5158"/>
    <w:rsid w:val="006A56FA"/>
    <w:rsid w:val="006A627A"/>
    <w:rsid w:val="006A7082"/>
    <w:rsid w:val="006A7EBA"/>
    <w:rsid w:val="006B0223"/>
    <w:rsid w:val="006B03FA"/>
    <w:rsid w:val="006B052A"/>
    <w:rsid w:val="006B0AC1"/>
    <w:rsid w:val="006B0B07"/>
    <w:rsid w:val="006B120A"/>
    <w:rsid w:val="006B1C84"/>
    <w:rsid w:val="006B38DC"/>
    <w:rsid w:val="006B3E34"/>
    <w:rsid w:val="006B44CC"/>
    <w:rsid w:val="006B4D29"/>
    <w:rsid w:val="006B613B"/>
    <w:rsid w:val="006B662D"/>
    <w:rsid w:val="006B6EB7"/>
    <w:rsid w:val="006B7FDD"/>
    <w:rsid w:val="006C029A"/>
    <w:rsid w:val="006C04D9"/>
    <w:rsid w:val="006C0EE7"/>
    <w:rsid w:val="006C22B9"/>
    <w:rsid w:val="006C2703"/>
    <w:rsid w:val="006C2A7E"/>
    <w:rsid w:val="006C2B75"/>
    <w:rsid w:val="006C38AC"/>
    <w:rsid w:val="006C3D16"/>
    <w:rsid w:val="006C4176"/>
    <w:rsid w:val="006C510F"/>
    <w:rsid w:val="006C65F9"/>
    <w:rsid w:val="006C7426"/>
    <w:rsid w:val="006C7520"/>
    <w:rsid w:val="006D02A5"/>
    <w:rsid w:val="006D05D5"/>
    <w:rsid w:val="006D06C5"/>
    <w:rsid w:val="006D123F"/>
    <w:rsid w:val="006D1402"/>
    <w:rsid w:val="006D469C"/>
    <w:rsid w:val="006D4DEA"/>
    <w:rsid w:val="006D5167"/>
    <w:rsid w:val="006D5C1D"/>
    <w:rsid w:val="006D65A5"/>
    <w:rsid w:val="006D66A0"/>
    <w:rsid w:val="006D7E78"/>
    <w:rsid w:val="006E0323"/>
    <w:rsid w:val="006E043E"/>
    <w:rsid w:val="006E1277"/>
    <w:rsid w:val="006E1FA4"/>
    <w:rsid w:val="006E2423"/>
    <w:rsid w:val="006E24F6"/>
    <w:rsid w:val="006E2606"/>
    <w:rsid w:val="006E4140"/>
    <w:rsid w:val="006E41B1"/>
    <w:rsid w:val="006E48E0"/>
    <w:rsid w:val="006E490F"/>
    <w:rsid w:val="006E4B9D"/>
    <w:rsid w:val="006E4FB0"/>
    <w:rsid w:val="006E520E"/>
    <w:rsid w:val="006E5E74"/>
    <w:rsid w:val="006E6F5E"/>
    <w:rsid w:val="006E7BB8"/>
    <w:rsid w:val="006F09EF"/>
    <w:rsid w:val="006F0BE8"/>
    <w:rsid w:val="006F0E9C"/>
    <w:rsid w:val="006F136D"/>
    <w:rsid w:val="006F17E1"/>
    <w:rsid w:val="006F1DDC"/>
    <w:rsid w:val="006F244E"/>
    <w:rsid w:val="006F2CF7"/>
    <w:rsid w:val="006F3F50"/>
    <w:rsid w:val="006F4086"/>
    <w:rsid w:val="006F4487"/>
    <w:rsid w:val="006F4493"/>
    <w:rsid w:val="006F4706"/>
    <w:rsid w:val="006F5937"/>
    <w:rsid w:val="006F79BD"/>
    <w:rsid w:val="00700D51"/>
    <w:rsid w:val="00700E2B"/>
    <w:rsid w:val="007011FE"/>
    <w:rsid w:val="00701534"/>
    <w:rsid w:val="00701776"/>
    <w:rsid w:val="007025A5"/>
    <w:rsid w:val="00702F77"/>
    <w:rsid w:val="00703148"/>
    <w:rsid w:val="00703E90"/>
    <w:rsid w:val="00704308"/>
    <w:rsid w:val="0070468A"/>
    <w:rsid w:val="007051AB"/>
    <w:rsid w:val="00705479"/>
    <w:rsid w:val="00705AE3"/>
    <w:rsid w:val="00707BF8"/>
    <w:rsid w:val="00707D88"/>
    <w:rsid w:val="00707E41"/>
    <w:rsid w:val="007105A2"/>
    <w:rsid w:val="00710ADC"/>
    <w:rsid w:val="00711113"/>
    <w:rsid w:val="00711281"/>
    <w:rsid w:val="007112CA"/>
    <w:rsid w:val="007115BD"/>
    <w:rsid w:val="00711C81"/>
    <w:rsid w:val="007131BA"/>
    <w:rsid w:val="007134C7"/>
    <w:rsid w:val="00713540"/>
    <w:rsid w:val="00713A34"/>
    <w:rsid w:val="007144A7"/>
    <w:rsid w:val="00714C09"/>
    <w:rsid w:val="00714F42"/>
    <w:rsid w:val="00715CC5"/>
    <w:rsid w:val="00715E7D"/>
    <w:rsid w:val="00715EF4"/>
    <w:rsid w:val="00716548"/>
    <w:rsid w:val="007168CC"/>
    <w:rsid w:val="00716B14"/>
    <w:rsid w:val="0071709B"/>
    <w:rsid w:val="007170E0"/>
    <w:rsid w:val="0071722B"/>
    <w:rsid w:val="00720802"/>
    <w:rsid w:val="007211A6"/>
    <w:rsid w:val="0072172A"/>
    <w:rsid w:val="007235BE"/>
    <w:rsid w:val="00723C2C"/>
    <w:rsid w:val="0072400A"/>
    <w:rsid w:val="007241CA"/>
    <w:rsid w:val="007242FB"/>
    <w:rsid w:val="00724F09"/>
    <w:rsid w:val="007250A8"/>
    <w:rsid w:val="00725373"/>
    <w:rsid w:val="00725A6C"/>
    <w:rsid w:val="00725C16"/>
    <w:rsid w:val="0072645E"/>
    <w:rsid w:val="007264E8"/>
    <w:rsid w:val="00726711"/>
    <w:rsid w:val="00726D5D"/>
    <w:rsid w:val="00726ED5"/>
    <w:rsid w:val="00727256"/>
    <w:rsid w:val="00730686"/>
    <w:rsid w:val="00731303"/>
    <w:rsid w:val="00731B39"/>
    <w:rsid w:val="00731BDC"/>
    <w:rsid w:val="00731E34"/>
    <w:rsid w:val="00732179"/>
    <w:rsid w:val="0073256F"/>
    <w:rsid w:val="00732B24"/>
    <w:rsid w:val="00732BF9"/>
    <w:rsid w:val="00732E68"/>
    <w:rsid w:val="00733274"/>
    <w:rsid w:val="00733F0C"/>
    <w:rsid w:val="0073426C"/>
    <w:rsid w:val="0073434D"/>
    <w:rsid w:val="00734951"/>
    <w:rsid w:val="00735CAD"/>
    <w:rsid w:val="00737CE6"/>
    <w:rsid w:val="00740443"/>
    <w:rsid w:val="00740563"/>
    <w:rsid w:val="00741280"/>
    <w:rsid w:val="00741D8C"/>
    <w:rsid w:val="007422CE"/>
    <w:rsid w:val="00742E2D"/>
    <w:rsid w:val="00744239"/>
    <w:rsid w:val="00745137"/>
    <w:rsid w:val="00745449"/>
    <w:rsid w:val="00745700"/>
    <w:rsid w:val="00746FED"/>
    <w:rsid w:val="007474DB"/>
    <w:rsid w:val="00747FE7"/>
    <w:rsid w:val="00750F0B"/>
    <w:rsid w:val="007519EB"/>
    <w:rsid w:val="00751E46"/>
    <w:rsid w:val="00752824"/>
    <w:rsid w:val="007528E4"/>
    <w:rsid w:val="00752D87"/>
    <w:rsid w:val="00753687"/>
    <w:rsid w:val="00753CCB"/>
    <w:rsid w:val="00753E62"/>
    <w:rsid w:val="00755921"/>
    <w:rsid w:val="0075646A"/>
    <w:rsid w:val="0075711E"/>
    <w:rsid w:val="007571E9"/>
    <w:rsid w:val="00761D1F"/>
    <w:rsid w:val="007620EA"/>
    <w:rsid w:val="00762489"/>
    <w:rsid w:val="0076264A"/>
    <w:rsid w:val="0076381C"/>
    <w:rsid w:val="00763B9F"/>
    <w:rsid w:val="0076427B"/>
    <w:rsid w:val="00764529"/>
    <w:rsid w:val="00764927"/>
    <w:rsid w:val="00764DCC"/>
    <w:rsid w:val="00765AA2"/>
    <w:rsid w:val="00765B30"/>
    <w:rsid w:val="00766602"/>
    <w:rsid w:val="00766EEA"/>
    <w:rsid w:val="00767933"/>
    <w:rsid w:val="007726C5"/>
    <w:rsid w:val="00773488"/>
    <w:rsid w:val="0077444A"/>
    <w:rsid w:val="007745A9"/>
    <w:rsid w:val="0077536A"/>
    <w:rsid w:val="00775DBC"/>
    <w:rsid w:val="00776E0F"/>
    <w:rsid w:val="00777787"/>
    <w:rsid w:val="00777D1F"/>
    <w:rsid w:val="00780614"/>
    <w:rsid w:val="00781402"/>
    <w:rsid w:val="007815AF"/>
    <w:rsid w:val="00782AF6"/>
    <w:rsid w:val="007832E2"/>
    <w:rsid w:val="00785F4D"/>
    <w:rsid w:val="00786780"/>
    <w:rsid w:val="0078689F"/>
    <w:rsid w:val="00786A72"/>
    <w:rsid w:val="00786D16"/>
    <w:rsid w:val="007870CF"/>
    <w:rsid w:val="007870D5"/>
    <w:rsid w:val="00787BF2"/>
    <w:rsid w:val="007906CF"/>
    <w:rsid w:val="0079149D"/>
    <w:rsid w:val="007914C4"/>
    <w:rsid w:val="0079151F"/>
    <w:rsid w:val="00791CD3"/>
    <w:rsid w:val="00791D2A"/>
    <w:rsid w:val="007923C8"/>
    <w:rsid w:val="007939D1"/>
    <w:rsid w:val="00793E1D"/>
    <w:rsid w:val="00794381"/>
    <w:rsid w:val="007943FD"/>
    <w:rsid w:val="00794C5C"/>
    <w:rsid w:val="00794DA3"/>
    <w:rsid w:val="0079540A"/>
    <w:rsid w:val="007964C8"/>
    <w:rsid w:val="0079779F"/>
    <w:rsid w:val="00797A04"/>
    <w:rsid w:val="007A01D0"/>
    <w:rsid w:val="007A0960"/>
    <w:rsid w:val="007A0EB6"/>
    <w:rsid w:val="007A113D"/>
    <w:rsid w:val="007A19D4"/>
    <w:rsid w:val="007A21C4"/>
    <w:rsid w:val="007A228E"/>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2C2"/>
    <w:rsid w:val="007B3C67"/>
    <w:rsid w:val="007B3CAF"/>
    <w:rsid w:val="007B4EF6"/>
    <w:rsid w:val="007B51CF"/>
    <w:rsid w:val="007B5EA7"/>
    <w:rsid w:val="007B724A"/>
    <w:rsid w:val="007B78B6"/>
    <w:rsid w:val="007C029E"/>
    <w:rsid w:val="007C0419"/>
    <w:rsid w:val="007C1842"/>
    <w:rsid w:val="007C2BDB"/>
    <w:rsid w:val="007C2CDA"/>
    <w:rsid w:val="007C31D4"/>
    <w:rsid w:val="007C3F38"/>
    <w:rsid w:val="007C440B"/>
    <w:rsid w:val="007C4759"/>
    <w:rsid w:val="007C5178"/>
    <w:rsid w:val="007C60A6"/>
    <w:rsid w:val="007C61E9"/>
    <w:rsid w:val="007C6339"/>
    <w:rsid w:val="007C6B47"/>
    <w:rsid w:val="007D13FD"/>
    <w:rsid w:val="007D2481"/>
    <w:rsid w:val="007D290A"/>
    <w:rsid w:val="007D2A51"/>
    <w:rsid w:val="007D3261"/>
    <w:rsid w:val="007D4351"/>
    <w:rsid w:val="007D4556"/>
    <w:rsid w:val="007D4707"/>
    <w:rsid w:val="007D5256"/>
    <w:rsid w:val="007D5307"/>
    <w:rsid w:val="007D5D19"/>
    <w:rsid w:val="007D636E"/>
    <w:rsid w:val="007D77F9"/>
    <w:rsid w:val="007D7843"/>
    <w:rsid w:val="007E02CA"/>
    <w:rsid w:val="007E07AC"/>
    <w:rsid w:val="007E09E2"/>
    <w:rsid w:val="007E0A5A"/>
    <w:rsid w:val="007E0B1F"/>
    <w:rsid w:val="007E0CFC"/>
    <w:rsid w:val="007E19C5"/>
    <w:rsid w:val="007E2703"/>
    <w:rsid w:val="007E3501"/>
    <w:rsid w:val="007E3863"/>
    <w:rsid w:val="007E605F"/>
    <w:rsid w:val="007E659E"/>
    <w:rsid w:val="007E6682"/>
    <w:rsid w:val="007E6B4C"/>
    <w:rsid w:val="007E7D0D"/>
    <w:rsid w:val="007E7F77"/>
    <w:rsid w:val="007F05DE"/>
    <w:rsid w:val="007F165D"/>
    <w:rsid w:val="007F1FA3"/>
    <w:rsid w:val="007F2A90"/>
    <w:rsid w:val="007F2F8B"/>
    <w:rsid w:val="007F3CC7"/>
    <w:rsid w:val="007F40A4"/>
    <w:rsid w:val="007F48A9"/>
    <w:rsid w:val="007F535C"/>
    <w:rsid w:val="007F587F"/>
    <w:rsid w:val="007F6A0E"/>
    <w:rsid w:val="007F6C91"/>
    <w:rsid w:val="007F6D46"/>
    <w:rsid w:val="007F7359"/>
    <w:rsid w:val="007F74DA"/>
    <w:rsid w:val="007F7EE8"/>
    <w:rsid w:val="00800202"/>
    <w:rsid w:val="00801F7E"/>
    <w:rsid w:val="00802319"/>
    <w:rsid w:val="00802E32"/>
    <w:rsid w:val="00803F80"/>
    <w:rsid w:val="008041EE"/>
    <w:rsid w:val="00804FC2"/>
    <w:rsid w:val="0080508A"/>
    <w:rsid w:val="00805C7C"/>
    <w:rsid w:val="00806EE4"/>
    <w:rsid w:val="00807A6D"/>
    <w:rsid w:val="008103A7"/>
    <w:rsid w:val="00810719"/>
    <w:rsid w:val="00810CBA"/>
    <w:rsid w:val="0081118B"/>
    <w:rsid w:val="00811654"/>
    <w:rsid w:val="00812BCF"/>
    <w:rsid w:val="008130B0"/>
    <w:rsid w:val="00813EB7"/>
    <w:rsid w:val="0081405B"/>
    <w:rsid w:val="0081477C"/>
    <w:rsid w:val="008147DD"/>
    <w:rsid w:val="008153D1"/>
    <w:rsid w:val="00815800"/>
    <w:rsid w:val="008158D6"/>
    <w:rsid w:val="00815C05"/>
    <w:rsid w:val="00815C67"/>
    <w:rsid w:val="00816955"/>
    <w:rsid w:val="0081762C"/>
    <w:rsid w:val="00817A2B"/>
    <w:rsid w:val="008201AB"/>
    <w:rsid w:val="0082135C"/>
    <w:rsid w:val="00821410"/>
    <w:rsid w:val="008217E8"/>
    <w:rsid w:val="00821CD7"/>
    <w:rsid w:val="00822346"/>
    <w:rsid w:val="00822481"/>
    <w:rsid w:val="00822F33"/>
    <w:rsid w:val="00823A54"/>
    <w:rsid w:val="00823BFF"/>
    <w:rsid w:val="0082487F"/>
    <w:rsid w:val="008249D5"/>
    <w:rsid w:val="00824EE3"/>
    <w:rsid w:val="008251CF"/>
    <w:rsid w:val="00825315"/>
    <w:rsid w:val="008255E9"/>
    <w:rsid w:val="0082615A"/>
    <w:rsid w:val="00826A53"/>
    <w:rsid w:val="0082763D"/>
    <w:rsid w:val="00827F56"/>
    <w:rsid w:val="008313EC"/>
    <w:rsid w:val="008316E0"/>
    <w:rsid w:val="00831D41"/>
    <w:rsid w:val="00831F62"/>
    <w:rsid w:val="00832BD2"/>
    <w:rsid w:val="00834F0A"/>
    <w:rsid w:val="008353CF"/>
    <w:rsid w:val="00835EC7"/>
    <w:rsid w:val="00835FCA"/>
    <w:rsid w:val="0083735B"/>
    <w:rsid w:val="0083785A"/>
    <w:rsid w:val="00837F4E"/>
    <w:rsid w:val="00840004"/>
    <w:rsid w:val="008403A3"/>
    <w:rsid w:val="008406C3"/>
    <w:rsid w:val="00841084"/>
    <w:rsid w:val="008411B2"/>
    <w:rsid w:val="0084214A"/>
    <w:rsid w:val="00843DB0"/>
    <w:rsid w:val="00844555"/>
    <w:rsid w:val="008446C8"/>
    <w:rsid w:val="00844B44"/>
    <w:rsid w:val="00844DEE"/>
    <w:rsid w:val="008455C4"/>
    <w:rsid w:val="00845EEC"/>
    <w:rsid w:val="008460AB"/>
    <w:rsid w:val="008462F1"/>
    <w:rsid w:val="00846CB0"/>
    <w:rsid w:val="00846CF9"/>
    <w:rsid w:val="0084752A"/>
    <w:rsid w:val="00847E43"/>
    <w:rsid w:val="00850492"/>
    <w:rsid w:val="008504F2"/>
    <w:rsid w:val="008509C4"/>
    <w:rsid w:val="00850AF6"/>
    <w:rsid w:val="008511C3"/>
    <w:rsid w:val="008521FF"/>
    <w:rsid w:val="00852326"/>
    <w:rsid w:val="00853429"/>
    <w:rsid w:val="00853CE7"/>
    <w:rsid w:val="00853FCB"/>
    <w:rsid w:val="00854D0E"/>
    <w:rsid w:val="00855077"/>
    <w:rsid w:val="0085508E"/>
    <w:rsid w:val="00855131"/>
    <w:rsid w:val="00855848"/>
    <w:rsid w:val="00855BAE"/>
    <w:rsid w:val="00855BBA"/>
    <w:rsid w:val="008561AF"/>
    <w:rsid w:val="008575FB"/>
    <w:rsid w:val="008600D3"/>
    <w:rsid w:val="00861361"/>
    <w:rsid w:val="00861464"/>
    <w:rsid w:val="008619B6"/>
    <w:rsid w:val="00861FF7"/>
    <w:rsid w:val="00862DF0"/>
    <w:rsid w:val="00863CD3"/>
    <w:rsid w:val="00864045"/>
    <w:rsid w:val="0086493C"/>
    <w:rsid w:val="00864D8F"/>
    <w:rsid w:val="00864FB7"/>
    <w:rsid w:val="00865785"/>
    <w:rsid w:val="00866686"/>
    <w:rsid w:val="008666AD"/>
    <w:rsid w:val="008702FA"/>
    <w:rsid w:val="008703A6"/>
    <w:rsid w:val="008709C3"/>
    <w:rsid w:val="00870ED6"/>
    <w:rsid w:val="008712EC"/>
    <w:rsid w:val="00871691"/>
    <w:rsid w:val="00871729"/>
    <w:rsid w:val="00871D0C"/>
    <w:rsid w:val="00871E1F"/>
    <w:rsid w:val="00871E57"/>
    <w:rsid w:val="00873650"/>
    <w:rsid w:val="00873C3B"/>
    <w:rsid w:val="00874B80"/>
    <w:rsid w:val="00874DE0"/>
    <w:rsid w:val="00874EBD"/>
    <w:rsid w:val="00876836"/>
    <w:rsid w:val="00877C5D"/>
    <w:rsid w:val="00877E32"/>
    <w:rsid w:val="00880876"/>
    <w:rsid w:val="008809FC"/>
    <w:rsid w:val="00880B93"/>
    <w:rsid w:val="00880F75"/>
    <w:rsid w:val="00882E14"/>
    <w:rsid w:val="00883656"/>
    <w:rsid w:val="00883CC6"/>
    <w:rsid w:val="008843FC"/>
    <w:rsid w:val="00884434"/>
    <w:rsid w:val="00884529"/>
    <w:rsid w:val="0088654A"/>
    <w:rsid w:val="0088709C"/>
    <w:rsid w:val="008872E3"/>
    <w:rsid w:val="008875E7"/>
    <w:rsid w:val="0088763E"/>
    <w:rsid w:val="008876DA"/>
    <w:rsid w:val="008876DD"/>
    <w:rsid w:val="00887911"/>
    <w:rsid w:val="00887C14"/>
    <w:rsid w:val="00890A0F"/>
    <w:rsid w:val="00891222"/>
    <w:rsid w:val="00891663"/>
    <w:rsid w:val="008916F3"/>
    <w:rsid w:val="00891A5E"/>
    <w:rsid w:val="00891B60"/>
    <w:rsid w:val="00891CAB"/>
    <w:rsid w:val="00891D62"/>
    <w:rsid w:val="00892E07"/>
    <w:rsid w:val="008937C5"/>
    <w:rsid w:val="00893D55"/>
    <w:rsid w:val="008948C7"/>
    <w:rsid w:val="008950E0"/>
    <w:rsid w:val="008954E8"/>
    <w:rsid w:val="00896713"/>
    <w:rsid w:val="00897D3C"/>
    <w:rsid w:val="00897E02"/>
    <w:rsid w:val="008A0111"/>
    <w:rsid w:val="008A2652"/>
    <w:rsid w:val="008A31EE"/>
    <w:rsid w:val="008A396A"/>
    <w:rsid w:val="008A397E"/>
    <w:rsid w:val="008A3FA4"/>
    <w:rsid w:val="008A4C27"/>
    <w:rsid w:val="008A5254"/>
    <w:rsid w:val="008A7000"/>
    <w:rsid w:val="008A77AE"/>
    <w:rsid w:val="008A7AFC"/>
    <w:rsid w:val="008B023A"/>
    <w:rsid w:val="008B09A7"/>
    <w:rsid w:val="008B09B0"/>
    <w:rsid w:val="008B2852"/>
    <w:rsid w:val="008B3E29"/>
    <w:rsid w:val="008B3F2D"/>
    <w:rsid w:val="008B4BBC"/>
    <w:rsid w:val="008B4C57"/>
    <w:rsid w:val="008B5E10"/>
    <w:rsid w:val="008B61A8"/>
    <w:rsid w:val="008B641B"/>
    <w:rsid w:val="008C20C7"/>
    <w:rsid w:val="008C24EB"/>
    <w:rsid w:val="008C2981"/>
    <w:rsid w:val="008C30AF"/>
    <w:rsid w:val="008C3ACC"/>
    <w:rsid w:val="008C3D7B"/>
    <w:rsid w:val="008C4F16"/>
    <w:rsid w:val="008C58C6"/>
    <w:rsid w:val="008C6A79"/>
    <w:rsid w:val="008C6F44"/>
    <w:rsid w:val="008C79E9"/>
    <w:rsid w:val="008D04C4"/>
    <w:rsid w:val="008D08BB"/>
    <w:rsid w:val="008D0B00"/>
    <w:rsid w:val="008D21A7"/>
    <w:rsid w:val="008D25C8"/>
    <w:rsid w:val="008D268F"/>
    <w:rsid w:val="008D3D13"/>
    <w:rsid w:val="008D3FC4"/>
    <w:rsid w:val="008D48C4"/>
    <w:rsid w:val="008D52E4"/>
    <w:rsid w:val="008D54E9"/>
    <w:rsid w:val="008D5A28"/>
    <w:rsid w:val="008D6C7B"/>
    <w:rsid w:val="008D70D0"/>
    <w:rsid w:val="008D7E33"/>
    <w:rsid w:val="008E0F17"/>
    <w:rsid w:val="008E0FE9"/>
    <w:rsid w:val="008E1222"/>
    <w:rsid w:val="008E1318"/>
    <w:rsid w:val="008E174F"/>
    <w:rsid w:val="008E1DF7"/>
    <w:rsid w:val="008E20AF"/>
    <w:rsid w:val="008E398B"/>
    <w:rsid w:val="008E5175"/>
    <w:rsid w:val="008E5B9F"/>
    <w:rsid w:val="008E612D"/>
    <w:rsid w:val="008E6427"/>
    <w:rsid w:val="008E6DA1"/>
    <w:rsid w:val="008F1534"/>
    <w:rsid w:val="008F1C50"/>
    <w:rsid w:val="008F28EA"/>
    <w:rsid w:val="008F4024"/>
    <w:rsid w:val="008F5770"/>
    <w:rsid w:val="008F5D8D"/>
    <w:rsid w:val="008F621D"/>
    <w:rsid w:val="008F627F"/>
    <w:rsid w:val="008F6754"/>
    <w:rsid w:val="008F6E13"/>
    <w:rsid w:val="00900104"/>
    <w:rsid w:val="009003A0"/>
    <w:rsid w:val="009004E2"/>
    <w:rsid w:val="00900D12"/>
    <w:rsid w:val="009011B2"/>
    <w:rsid w:val="00901F28"/>
    <w:rsid w:val="0090203C"/>
    <w:rsid w:val="00902137"/>
    <w:rsid w:val="009023D3"/>
    <w:rsid w:val="00902E32"/>
    <w:rsid w:val="00902F8E"/>
    <w:rsid w:val="00903755"/>
    <w:rsid w:val="0090390F"/>
    <w:rsid w:val="00903A3A"/>
    <w:rsid w:val="00904675"/>
    <w:rsid w:val="00904808"/>
    <w:rsid w:val="00905EAD"/>
    <w:rsid w:val="009075D2"/>
    <w:rsid w:val="009077D8"/>
    <w:rsid w:val="00907908"/>
    <w:rsid w:val="009102B6"/>
    <w:rsid w:val="00910B8B"/>
    <w:rsid w:val="00911BCD"/>
    <w:rsid w:val="00911C87"/>
    <w:rsid w:val="0091205E"/>
    <w:rsid w:val="00912155"/>
    <w:rsid w:val="009121D4"/>
    <w:rsid w:val="0091253E"/>
    <w:rsid w:val="00912700"/>
    <w:rsid w:val="00912743"/>
    <w:rsid w:val="0091285C"/>
    <w:rsid w:val="009128AB"/>
    <w:rsid w:val="00912A22"/>
    <w:rsid w:val="0091472F"/>
    <w:rsid w:val="009149AC"/>
    <w:rsid w:val="009149EB"/>
    <w:rsid w:val="00914A4E"/>
    <w:rsid w:val="00914D10"/>
    <w:rsid w:val="0091518E"/>
    <w:rsid w:val="009160BE"/>
    <w:rsid w:val="009162A7"/>
    <w:rsid w:val="009204CB"/>
    <w:rsid w:val="00920712"/>
    <w:rsid w:val="009223F8"/>
    <w:rsid w:val="00922741"/>
    <w:rsid w:val="00922A09"/>
    <w:rsid w:val="00922FD7"/>
    <w:rsid w:val="009232A1"/>
    <w:rsid w:val="0092457C"/>
    <w:rsid w:val="0092592B"/>
    <w:rsid w:val="00925D5E"/>
    <w:rsid w:val="00927457"/>
    <w:rsid w:val="009278C6"/>
    <w:rsid w:val="00927D52"/>
    <w:rsid w:val="009306C4"/>
    <w:rsid w:val="009316C9"/>
    <w:rsid w:val="009325AD"/>
    <w:rsid w:val="00932EEC"/>
    <w:rsid w:val="00933C12"/>
    <w:rsid w:val="00933F05"/>
    <w:rsid w:val="009341C2"/>
    <w:rsid w:val="00934F4F"/>
    <w:rsid w:val="00935669"/>
    <w:rsid w:val="00935BD0"/>
    <w:rsid w:val="00935FC9"/>
    <w:rsid w:val="00936406"/>
    <w:rsid w:val="009364AD"/>
    <w:rsid w:val="00936693"/>
    <w:rsid w:val="0093703E"/>
    <w:rsid w:val="00937FDA"/>
    <w:rsid w:val="00940C46"/>
    <w:rsid w:val="00941C5C"/>
    <w:rsid w:val="0094274F"/>
    <w:rsid w:val="00942E35"/>
    <w:rsid w:val="00943AB1"/>
    <w:rsid w:val="00943AD6"/>
    <w:rsid w:val="009440F6"/>
    <w:rsid w:val="00944351"/>
    <w:rsid w:val="0094502E"/>
    <w:rsid w:val="00946118"/>
    <w:rsid w:val="009464A3"/>
    <w:rsid w:val="00946B78"/>
    <w:rsid w:val="00947117"/>
    <w:rsid w:val="009500D2"/>
    <w:rsid w:val="0095054A"/>
    <w:rsid w:val="00950F3F"/>
    <w:rsid w:val="009511F0"/>
    <w:rsid w:val="00952CC0"/>
    <w:rsid w:val="00952E52"/>
    <w:rsid w:val="00952FC1"/>
    <w:rsid w:val="0095438B"/>
    <w:rsid w:val="009545CB"/>
    <w:rsid w:val="0095473D"/>
    <w:rsid w:val="009552E3"/>
    <w:rsid w:val="00955B18"/>
    <w:rsid w:val="00955D65"/>
    <w:rsid w:val="009561AD"/>
    <w:rsid w:val="00956279"/>
    <w:rsid w:val="0095632E"/>
    <w:rsid w:val="0095726E"/>
    <w:rsid w:val="00957391"/>
    <w:rsid w:val="009576EF"/>
    <w:rsid w:val="00957843"/>
    <w:rsid w:val="009605D0"/>
    <w:rsid w:val="009620FE"/>
    <w:rsid w:val="009623F9"/>
    <w:rsid w:val="00962439"/>
    <w:rsid w:val="009630CB"/>
    <w:rsid w:val="0096388F"/>
    <w:rsid w:val="00963C56"/>
    <w:rsid w:val="00963CA4"/>
    <w:rsid w:val="00964139"/>
    <w:rsid w:val="00965E6A"/>
    <w:rsid w:val="00966BF0"/>
    <w:rsid w:val="00966CA2"/>
    <w:rsid w:val="00970406"/>
    <w:rsid w:val="00970550"/>
    <w:rsid w:val="009705FB"/>
    <w:rsid w:val="009709F4"/>
    <w:rsid w:val="00971186"/>
    <w:rsid w:val="00972127"/>
    <w:rsid w:val="009722F5"/>
    <w:rsid w:val="00972544"/>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7316"/>
    <w:rsid w:val="00977D05"/>
    <w:rsid w:val="0098014F"/>
    <w:rsid w:val="009801FA"/>
    <w:rsid w:val="009803F3"/>
    <w:rsid w:val="00980AFD"/>
    <w:rsid w:val="009815E1"/>
    <w:rsid w:val="00981788"/>
    <w:rsid w:val="009817F5"/>
    <w:rsid w:val="009823B2"/>
    <w:rsid w:val="0098348A"/>
    <w:rsid w:val="009840F1"/>
    <w:rsid w:val="009851AE"/>
    <w:rsid w:val="00985DB2"/>
    <w:rsid w:val="009862BD"/>
    <w:rsid w:val="00987405"/>
    <w:rsid w:val="00987716"/>
    <w:rsid w:val="009901D9"/>
    <w:rsid w:val="009908B5"/>
    <w:rsid w:val="009920FF"/>
    <w:rsid w:val="009922A6"/>
    <w:rsid w:val="009922E6"/>
    <w:rsid w:val="00992D2A"/>
    <w:rsid w:val="009932DC"/>
    <w:rsid w:val="009937FF"/>
    <w:rsid w:val="00993C5B"/>
    <w:rsid w:val="0099535C"/>
    <w:rsid w:val="0099577E"/>
    <w:rsid w:val="00995FD2"/>
    <w:rsid w:val="0099605A"/>
    <w:rsid w:val="0099620C"/>
    <w:rsid w:val="009964B4"/>
    <w:rsid w:val="0099674A"/>
    <w:rsid w:val="00996AF2"/>
    <w:rsid w:val="009A0AB1"/>
    <w:rsid w:val="009A1AD8"/>
    <w:rsid w:val="009A278C"/>
    <w:rsid w:val="009A34CB"/>
    <w:rsid w:val="009A383C"/>
    <w:rsid w:val="009A3894"/>
    <w:rsid w:val="009A3C3A"/>
    <w:rsid w:val="009A3DBC"/>
    <w:rsid w:val="009A3FD8"/>
    <w:rsid w:val="009A5286"/>
    <w:rsid w:val="009A54DD"/>
    <w:rsid w:val="009A59CB"/>
    <w:rsid w:val="009A6BF9"/>
    <w:rsid w:val="009A73F8"/>
    <w:rsid w:val="009A795F"/>
    <w:rsid w:val="009A7BCA"/>
    <w:rsid w:val="009B0DF5"/>
    <w:rsid w:val="009B1395"/>
    <w:rsid w:val="009B1434"/>
    <w:rsid w:val="009B19F1"/>
    <w:rsid w:val="009B4533"/>
    <w:rsid w:val="009B4852"/>
    <w:rsid w:val="009B4A84"/>
    <w:rsid w:val="009B4AFC"/>
    <w:rsid w:val="009B556C"/>
    <w:rsid w:val="009B6C07"/>
    <w:rsid w:val="009C101B"/>
    <w:rsid w:val="009C1278"/>
    <w:rsid w:val="009C1747"/>
    <w:rsid w:val="009C287C"/>
    <w:rsid w:val="009C2E8A"/>
    <w:rsid w:val="009C3581"/>
    <w:rsid w:val="009C3B97"/>
    <w:rsid w:val="009C4047"/>
    <w:rsid w:val="009C56B4"/>
    <w:rsid w:val="009C57CA"/>
    <w:rsid w:val="009C6643"/>
    <w:rsid w:val="009C66EE"/>
    <w:rsid w:val="009C7116"/>
    <w:rsid w:val="009C71A6"/>
    <w:rsid w:val="009C74B6"/>
    <w:rsid w:val="009D10AD"/>
    <w:rsid w:val="009D13CD"/>
    <w:rsid w:val="009D153B"/>
    <w:rsid w:val="009D2567"/>
    <w:rsid w:val="009D318D"/>
    <w:rsid w:val="009D4213"/>
    <w:rsid w:val="009D4D59"/>
    <w:rsid w:val="009D73AC"/>
    <w:rsid w:val="009D7928"/>
    <w:rsid w:val="009D7970"/>
    <w:rsid w:val="009E0029"/>
    <w:rsid w:val="009E07F0"/>
    <w:rsid w:val="009E0D57"/>
    <w:rsid w:val="009E0E4B"/>
    <w:rsid w:val="009E10B2"/>
    <w:rsid w:val="009E1800"/>
    <w:rsid w:val="009E1CBD"/>
    <w:rsid w:val="009E1D96"/>
    <w:rsid w:val="009E322C"/>
    <w:rsid w:val="009E3474"/>
    <w:rsid w:val="009E3625"/>
    <w:rsid w:val="009E5183"/>
    <w:rsid w:val="009E6419"/>
    <w:rsid w:val="009E641B"/>
    <w:rsid w:val="009E655B"/>
    <w:rsid w:val="009E70B3"/>
    <w:rsid w:val="009E7B71"/>
    <w:rsid w:val="009E7FBB"/>
    <w:rsid w:val="009F02D1"/>
    <w:rsid w:val="009F05BB"/>
    <w:rsid w:val="009F1497"/>
    <w:rsid w:val="009F1681"/>
    <w:rsid w:val="009F19C0"/>
    <w:rsid w:val="009F1C03"/>
    <w:rsid w:val="009F2335"/>
    <w:rsid w:val="009F3749"/>
    <w:rsid w:val="009F377E"/>
    <w:rsid w:val="009F5378"/>
    <w:rsid w:val="009F5CDD"/>
    <w:rsid w:val="009F6855"/>
    <w:rsid w:val="009F75B2"/>
    <w:rsid w:val="009F79D9"/>
    <w:rsid w:val="009F7AFF"/>
    <w:rsid w:val="009F7EFC"/>
    <w:rsid w:val="00A013A1"/>
    <w:rsid w:val="00A01917"/>
    <w:rsid w:val="00A01BAA"/>
    <w:rsid w:val="00A020A3"/>
    <w:rsid w:val="00A02267"/>
    <w:rsid w:val="00A02497"/>
    <w:rsid w:val="00A028AF"/>
    <w:rsid w:val="00A055D4"/>
    <w:rsid w:val="00A05824"/>
    <w:rsid w:val="00A05B62"/>
    <w:rsid w:val="00A05B69"/>
    <w:rsid w:val="00A05BFD"/>
    <w:rsid w:val="00A06654"/>
    <w:rsid w:val="00A06BA6"/>
    <w:rsid w:val="00A07588"/>
    <w:rsid w:val="00A075BB"/>
    <w:rsid w:val="00A13216"/>
    <w:rsid w:val="00A13886"/>
    <w:rsid w:val="00A13A71"/>
    <w:rsid w:val="00A150AC"/>
    <w:rsid w:val="00A15C30"/>
    <w:rsid w:val="00A16225"/>
    <w:rsid w:val="00A165F5"/>
    <w:rsid w:val="00A20ADD"/>
    <w:rsid w:val="00A2100A"/>
    <w:rsid w:val="00A212C3"/>
    <w:rsid w:val="00A222E0"/>
    <w:rsid w:val="00A2332A"/>
    <w:rsid w:val="00A23633"/>
    <w:rsid w:val="00A237CF"/>
    <w:rsid w:val="00A23F22"/>
    <w:rsid w:val="00A24862"/>
    <w:rsid w:val="00A24F66"/>
    <w:rsid w:val="00A25F75"/>
    <w:rsid w:val="00A2607E"/>
    <w:rsid w:val="00A27ECB"/>
    <w:rsid w:val="00A31AA3"/>
    <w:rsid w:val="00A31F82"/>
    <w:rsid w:val="00A323EC"/>
    <w:rsid w:val="00A328CE"/>
    <w:rsid w:val="00A32C84"/>
    <w:rsid w:val="00A3337E"/>
    <w:rsid w:val="00A341AF"/>
    <w:rsid w:val="00A34556"/>
    <w:rsid w:val="00A34760"/>
    <w:rsid w:val="00A36525"/>
    <w:rsid w:val="00A3736C"/>
    <w:rsid w:val="00A37532"/>
    <w:rsid w:val="00A37544"/>
    <w:rsid w:val="00A37706"/>
    <w:rsid w:val="00A400B7"/>
    <w:rsid w:val="00A405E1"/>
    <w:rsid w:val="00A405F5"/>
    <w:rsid w:val="00A409C4"/>
    <w:rsid w:val="00A40B25"/>
    <w:rsid w:val="00A40C5D"/>
    <w:rsid w:val="00A40E2C"/>
    <w:rsid w:val="00A413E7"/>
    <w:rsid w:val="00A413F3"/>
    <w:rsid w:val="00A41A9F"/>
    <w:rsid w:val="00A43027"/>
    <w:rsid w:val="00A433A0"/>
    <w:rsid w:val="00A4619E"/>
    <w:rsid w:val="00A4624D"/>
    <w:rsid w:val="00A46A92"/>
    <w:rsid w:val="00A47D19"/>
    <w:rsid w:val="00A513C5"/>
    <w:rsid w:val="00A52C95"/>
    <w:rsid w:val="00A52D3B"/>
    <w:rsid w:val="00A5360F"/>
    <w:rsid w:val="00A53976"/>
    <w:rsid w:val="00A54767"/>
    <w:rsid w:val="00A547AD"/>
    <w:rsid w:val="00A55415"/>
    <w:rsid w:val="00A55781"/>
    <w:rsid w:val="00A56390"/>
    <w:rsid w:val="00A56BB5"/>
    <w:rsid w:val="00A56D74"/>
    <w:rsid w:val="00A578A4"/>
    <w:rsid w:val="00A57CE8"/>
    <w:rsid w:val="00A57EA7"/>
    <w:rsid w:val="00A60235"/>
    <w:rsid w:val="00A60606"/>
    <w:rsid w:val="00A60616"/>
    <w:rsid w:val="00A6160B"/>
    <w:rsid w:val="00A618BF"/>
    <w:rsid w:val="00A628C7"/>
    <w:rsid w:val="00A63367"/>
    <w:rsid w:val="00A633B2"/>
    <w:rsid w:val="00A64444"/>
    <w:rsid w:val="00A661B8"/>
    <w:rsid w:val="00A66272"/>
    <w:rsid w:val="00A669A1"/>
    <w:rsid w:val="00A66ECB"/>
    <w:rsid w:val="00A67D3B"/>
    <w:rsid w:val="00A705B8"/>
    <w:rsid w:val="00A7060D"/>
    <w:rsid w:val="00A706D4"/>
    <w:rsid w:val="00A70BB3"/>
    <w:rsid w:val="00A70CC8"/>
    <w:rsid w:val="00A70E94"/>
    <w:rsid w:val="00A71C6E"/>
    <w:rsid w:val="00A71DD1"/>
    <w:rsid w:val="00A72D00"/>
    <w:rsid w:val="00A72F62"/>
    <w:rsid w:val="00A73616"/>
    <w:rsid w:val="00A73D54"/>
    <w:rsid w:val="00A73FA1"/>
    <w:rsid w:val="00A7561D"/>
    <w:rsid w:val="00A763FA"/>
    <w:rsid w:val="00A768D0"/>
    <w:rsid w:val="00A77090"/>
    <w:rsid w:val="00A77636"/>
    <w:rsid w:val="00A80B1C"/>
    <w:rsid w:val="00A8144F"/>
    <w:rsid w:val="00A815D1"/>
    <w:rsid w:val="00A820CC"/>
    <w:rsid w:val="00A829BA"/>
    <w:rsid w:val="00A82A1E"/>
    <w:rsid w:val="00A82EA7"/>
    <w:rsid w:val="00A82F0E"/>
    <w:rsid w:val="00A8320C"/>
    <w:rsid w:val="00A8417E"/>
    <w:rsid w:val="00A84CCE"/>
    <w:rsid w:val="00A84D46"/>
    <w:rsid w:val="00A84D71"/>
    <w:rsid w:val="00A851C1"/>
    <w:rsid w:val="00A8663D"/>
    <w:rsid w:val="00A86EE4"/>
    <w:rsid w:val="00A874E1"/>
    <w:rsid w:val="00A87C47"/>
    <w:rsid w:val="00A90117"/>
    <w:rsid w:val="00A90688"/>
    <w:rsid w:val="00A909E5"/>
    <w:rsid w:val="00A90BAC"/>
    <w:rsid w:val="00A90BD1"/>
    <w:rsid w:val="00A90EC6"/>
    <w:rsid w:val="00A9143D"/>
    <w:rsid w:val="00A93DC7"/>
    <w:rsid w:val="00A943F5"/>
    <w:rsid w:val="00A946A4"/>
    <w:rsid w:val="00A95AD5"/>
    <w:rsid w:val="00A95D70"/>
    <w:rsid w:val="00A96247"/>
    <w:rsid w:val="00A975C7"/>
    <w:rsid w:val="00A97D88"/>
    <w:rsid w:val="00A97E08"/>
    <w:rsid w:val="00AA056F"/>
    <w:rsid w:val="00AA0741"/>
    <w:rsid w:val="00AA1533"/>
    <w:rsid w:val="00AA192E"/>
    <w:rsid w:val="00AA1947"/>
    <w:rsid w:val="00AA2767"/>
    <w:rsid w:val="00AA3842"/>
    <w:rsid w:val="00AA38B5"/>
    <w:rsid w:val="00AA3FBD"/>
    <w:rsid w:val="00AA5384"/>
    <w:rsid w:val="00AA561A"/>
    <w:rsid w:val="00AA5E3A"/>
    <w:rsid w:val="00AA6246"/>
    <w:rsid w:val="00AA6263"/>
    <w:rsid w:val="00AA6FAD"/>
    <w:rsid w:val="00AA7E2E"/>
    <w:rsid w:val="00AA7EF0"/>
    <w:rsid w:val="00AB0363"/>
    <w:rsid w:val="00AB0565"/>
    <w:rsid w:val="00AB155E"/>
    <w:rsid w:val="00AB18C9"/>
    <w:rsid w:val="00AB24F9"/>
    <w:rsid w:val="00AB399B"/>
    <w:rsid w:val="00AB439C"/>
    <w:rsid w:val="00AB49F4"/>
    <w:rsid w:val="00AB4EBC"/>
    <w:rsid w:val="00AB5553"/>
    <w:rsid w:val="00AB5650"/>
    <w:rsid w:val="00AB5CD3"/>
    <w:rsid w:val="00AB5E8C"/>
    <w:rsid w:val="00AB65B4"/>
    <w:rsid w:val="00AB6876"/>
    <w:rsid w:val="00AB78FB"/>
    <w:rsid w:val="00AB793C"/>
    <w:rsid w:val="00AC0372"/>
    <w:rsid w:val="00AC0B08"/>
    <w:rsid w:val="00AC215F"/>
    <w:rsid w:val="00AC25C0"/>
    <w:rsid w:val="00AC27A4"/>
    <w:rsid w:val="00AC311D"/>
    <w:rsid w:val="00AC31D9"/>
    <w:rsid w:val="00AC38C4"/>
    <w:rsid w:val="00AC42E6"/>
    <w:rsid w:val="00AC4757"/>
    <w:rsid w:val="00AC4E82"/>
    <w:rsid w:val="00AC4F72"/>
    <w:rsid w:val="00AC5670"/>
    <w:rsid w:val="00AC65A7"/>
    <w:rsid w:val="00AC70A3"/>
    <w:rsid w:val="00AD01A5"/>
    <w:rsid w:val="00AD0A40"/>
    <w:rsid w:val="00AD1A60"/>
    <w:rsid w:val="00AD2349"/>
    <w:rsid w:val="00AD36CD"/>
    <w:rsid w:val="00AD3806"/>
    <w:rsid w:val="00AD48C9"/>
    <w:rsid w:val="00AD55F7"/>
    <w:rsid w:val="00AD5CAE"/>
    <w:rsid w:val="00AD6990"/>
    <w:rsid w:val="00AD763F"/>
    <w:rsid w:val="00AD76AE"/>
    <w:rsid w:val="00AE10B8"/>
    <w:rsid w:val="00AE297F"/>
    <w:rsid w:val="00AE29FB"/>
    <w:rsid w:val="00AE3A0F"/>
    <w:rsid w:val="00AE4D1F"/>
    <w:rsid w:val="00AE5156"/>
    <w:rsid w:val="00AE52A1"/>
    <w:rsid w:val="00AE5F38"/>
    <w:rsid w:val="00AE617D"/>
    <w:rsid w:val="00AE71AA"/>
    <w:rsid w:val="00AE7BC4"/>
    <w:rsid w:val="00AE7D7B"/>
    <w:rsid w:val="00AE7ECE"/>
    <w:rsid w:val="00AF0306"/>
    <w:rsid w:val="00AF2787"/>
    <w:rsid w:val="00AF3A59"/>
    <w:rsid w:val="00AF451C"/>
    <w:rsid w:val="00AF5C5B"/>
    <w:rsid w:val="00AF5F98"/>
    <w:rsid w:val="00AF63DD"/>
    <w:rsid w:val="00AF6C18"/>
    <w:rsid w:val="00AF6D21"/>
    <w:rsid w:val="00AF72C2"/>
    <w:rsid w:val="00AF72F1"/>
    <w:rsid w:val="00AF7432"/>
    <w:rsid w:val="00B002A2"/>
    <w:rsid w:val="00B0084B"/>
    <w:rsid w:val="00B00866"/>
    <w:rsid w:val="00B01234"/>
    <w:rsid w:val="00B01D9B"/>
    <w:rsid w:val="00B02870"/>
    <w:rsid w:val="00B02B26"/>
    <w:rsid w:val="00B064BF"/>
    <w:rsid w:val="00B07601"/>
    <w:rsid w:val="00B07B90"/>
    <w:rsid w:val="00B07CDE"/>
    <w:rsid w:val="00B1073A"/>
    <w:rsid w:val="00B10C03"/>
    <w:rsid w:val="00B1149D"/>
    <w:rsid w:val="00B1158F"/>
    <w:rsid w:val="00B11B24"/>
    <w:rsid w:val="00B11E5E"/>
    <w:rsid w:val="00B11EDF"/>
    <w:rsid w:val="00B121FE"/>
    <w:rsid w:val="00B122BD"/>
    <w:rsid w:val="00B12337"/>
    <w:rsid w:val="00B12AF5"/>
    <w:rsid w:val="00B12FF0"/>
    <w:rsid w:val="00B13C02"/>
    <w:rsid w:val="00B1416B"/>
    <w:rsid w:val="00B141E3"/>
    <w:rsid w:val="00B14C25"/>
    <w:rsid w:val="00B14CC2"/>
    <w:rsid w:val="00B15605"/>
    <w:rsid w:val="00B15652"/>
    <w:rsid w:val="00B16AD4"/>
    <w:rsid w:val="00B16ECE"/>
    <w:rsid w:val="00B17337"/>
    <w:rsid w:val="00B17A65"/>
    <w:rsid w:val="00B20636"/>
    <w:rsid w:val="00B21CC0"/>
    <w:rsid w:val="00B220ED"/>
    <w:rsid w:val="00B22C1D"/>
    <w:rsid w:val="00B22EFF"/>
    <w:rsid w:val="00B23A13"/>
    <w:rsid w:val="00B23DEF"/>
    <w:rsid w:val="00B2418D"/>
    <w:rsid w:val="00B25C18"/>
    <w:rsid w:val="00B260F7"/>
    <w:rsid w:val="00B2635F"/>
    <w:rsid w:val="00B273C2"/>
    <w:rsid w:val="00B30009"/>
    <w:rsid w:val="00B303B4"/>
    <w:rsid w:val="00B30669"/>
    <w:rsid w:val="00B309E5"/>
    <w:rsid w:val="00B30DEE"/>
    <w:rsid w:val="00B30F3E"/>
    <w:rsid w:val="00B312F1"/>
    <w:rsid w:val="00B3186B"/>
    <w:rsid w:val="00B31CE6"/>
    <w:rsid w:val="00B31D50"/>
    <w:rsid w:val="00B31DFF"/>
    <w:rsid w:val="00B3258C"/>
    <w:rsid w:val="00B3319D"/>
    <w:rsid w:val="00B331CE"/>
    <w:rsid w:val="00B3361F"/>
    <w:rsid w:val="00B33763"/>
    <w:rsid w:val="00B3423A"/>
    <w:rsid w:val="00B3556B"/>
    <w:rsid w:val="00B3647B"/>
    <w:rsid w:val="00B36A8D"/>
    <w:rsid w:val="00B36CB3"/>
    <w:rsid w:val="00B371CC"/>
    <w:rsid w:val="00B37910"/>
    <w:rsid w:val="00B37A39"/>
    <w:rsid w:val="00B37F4F"/>
    <w:rsid w:val="00B40770"/>
    <w:rsid w:val="00B411B2"/>
    <w:rsid w:val="00B41C20"/>
    <w:rsid w:val="00B4204D"/>
    <w:rsid w:val="00B42BAD"/>
    <w:rsid w:val="00B42CF9"/>
    <w:rsid w:val="00B43127"/>
    <w:rsid w:val="00B43B76"/>
    <w:rsid w:val="00B442CE"/>
    <w:rsid w:val="00B449A1"/>
    <w:rsid w:val="00B45EC8"/>
    <w:rsid w:val="00B46474"/>
    <w:rsid w:val="00B466B2"/>
    <w:rsid w:val="00B470BC"/>
    <w:rsid w:val="00B477F2"/>
    <w:rsid w:val="00B47A3C"/>
    <w:rsid w:val="00B50EB0"/>
    <w:rsid w:val="00B510C7"/>
    <w:rsid w:val="00B5174E"/>
    <w:rsid w:val="00B524C8"/>
    <w:rsid w:val="00B52950"/>
    <w:rsid w:val="00B52E4C"/>
    <w:rsid w:val="00B52E81"/>
    <w:rsid w:val="00B53443"/>
    <w:rsid w:val="00B54679"/>
    <w:rsid w:val="00B55400"/>
    <w:rsid w:val="00B5540F"/>
    <w:rsid w:val="00B55546"/>
    <w:rsid w:val="00B55C45"/>
    <w:rsid w:val="00B55DF8"/>
    <w:rsid w:val="00B56AAC"/>
    <w:rsid w:val="00B5719F"/>
    <w:rsid w:val="00B613CB"/>
    <w:rsid w:val="00B61556"/>
    <w:rsid w:val="00B61AFE"/>
    <w:rsid w:val="00B62283"/>
    <w:rsid w:val="00B622A8"/>
    <w:rsid w:val="00B6254C"/>
    <w:rsid w:val="00B632B8"/>
    <w:rsid w:val="00B63B9A"/>
    <w:rsid w:val="00B640B4"/>
    <w:rsid w:val="00B669A1"/>
    <w:rsid w:val="00B67477"/>
    <w:rsid w:val="00B677A3"/>
    <w:rsid w:val="00B67EAA"/>
    <w:rsid w:val="00B70D7B"/>
    <w:rsid w:val="00B71063"/>
    <w:rsid w:val="00B713EF"/>
    <w:rsid w:val="00B72BFE"/>
    <w:rsid w:val="00B72EE1"/>
    <w:rsid w:val="00B731E1"/>
    <w:rsid w:val="00B7345D"/>
    <w:rsid w:val="00B738D9"/>
    <w:rsid w:val="00B73CB6"/>
    <w:rsid w:val="00B73FB3"/>
    <w:rsid w:val="00B73FC4"/>
    <w:rsid w:val="00B752F6"/>
    <w:rsid w:val="00B7557C"/>
    <w:rsid w:val="00B75728"/>
    <w:rsid w:val="00B75911"/>
    <w:rsid w:val="00B761A8"/>
    <w:rsid w:val="00B768D9"/>
    <w:rsid w:val="00B76C38"/>
    <w:rsid w:val="00B80739"/>
    <w:rsid w:val="00B80F16"/>
    <w:rsid w:val="00B82498"/>
    <w:rsid w:val="00B82514"/>
    <w:rsid w:val="00B83209"/>
    <w:rsid w:val="00B8325A"/>
    <w:rsid w:val="00B83FCE"/>
    <w:rsid w:val="00B85127"/>
    <w:rsid w:val="00B85BE0"/>
    <w:rsid w:val="00B85C23"/>
    <w:rsid w:val="00B85EDC"/>
    <w:rsid w:val="00B86B61"/>
    <w:rsid w:val="00B86D8C"/>
    <w:rsid w:val="00B87D1D"/>
    <w:rsid w:val="00B91A74"/>
    <w:rsid w:val="00B921E4"/>
    <w:rsid w:val="00B9397D"/>
    <w:rsid w:val="00B948EC"/>
    <w:rsid w:val="00B968B7"/>
    <w:rsid w:val="00B96A71"/>
    <w:rsid w:val="00BA0403"/>
    <w:rsid w:val="00BA2D21"/>
    <w:rsid w:val="00BA318A"/>
    <w:rsid w:val="00BA3DA0"/>
    <w:rsid w:val="00BA443F"/>
    <w:rsid w:val="00BA45D3"/>
    <w:rsid w:val="00BA45DE"/>
    <w:rsid w:val="00BA4DB4"/>
    <w:rsid w:val="00BA66D9"/>
    <w:rsid w:val="00BA6B09"/>
    <w:rsid w:val="00BA7202"/>
    <w:rsid w:val="00BA7F81"/>
    <w:rsid w:val="00BB0436"/>
    <w:rsid w:val="00BB05BC"/>
    <w:rsid w:val="00BB0FDF"/>
    <w:rsid w:val="00BB1790"/>
    <w:rsid w:val="00BB188B"/>
    <w:rsid w:val="00BB1A35"/>
    <w:rsid w:val="00BB223D"/>
    <w:rsid w:val="00BB23AA"/>
    <w:rsid w:val="00BB2984"/>
    <w:rsid w:val="00BB3DD4"/>
    <w:rsid w:val="00BB5BC2"/>
    <w:rsid w:val="00BB78CB"/>
    <w:rsid w:val="00BB7923"/>
    <w:rsid w:val="00BB7E4A"/>
    <w:rsid w:val="00BC0AA6"/>
    <w:rsid w:val="00BC0AF7"/>
    <w:rsid w:val="00BC13CD"/>
    <w:rsid w:val="00BC20E8"/>
    <w:rsid w:val="00BC2403"/>
    <w:rsid w:val="00BC2640"/>
    <w:rsid w:val="00BC28BC"/>
    <w:rsid w:val="00BC3DC3"/>
    <w:rsid w:val="00BC4B8B"/>
    <w:rsid w:val="00BC5291"/>
    <w:rsid w:val="00BC53F9"/>
    <w:rsid w:val="00BC5B28"/>
    <w:rsid w:val="00BC658A"/>
    <w:rsid w:val="00BC76AA"/>
    <w:rsid w:val="00BC78D1"/>
    <w:rsid w:val="00BC79C6"/>
    <w:rsid w:val="00BD06C0"/>
    <w:rsid w:val="00BD0773"/>
    <w:rsid w:val="00BD2D18"/>
    <w:rsid w:val="00BD4106"/>
    <w:rsid w:val="00BD44AC"/>
    <w:rsid w:val="00BD47D3"/>
    <w:rsid w:val="00BD5416"/>
    <w:rsid w:val="00BD68A1"/>
    <w:rsid w:val="00BD6D0D"/>
    <w:rsid w:val="00BD7F4F"/>
    <w:rsid w:val="00BE01AD"/>
    <w:rsid w:val="00BE0422"/>
    <w:rsid w:val="00BE1B64"/>
    <w:rsid w:val="00BE1B9B"/>
    <w:rsid w:val="00BE232A"/>
    <w:rsid w:val="00BE2E52"/>
    <w:rsid w:val="00BE317B"/>
    <w:rsid w:val="00BE43ED"/>
    <w:rsid w:val="00BE509F"/>
    <w:rsid w:val="00BE5E94"/>
    <w:rsid w:val="00BE6755"/>
    <w:rsid w:val="00BE7122"/>
    <w:rsid w:val="00BE7744"/>
    <w:rsid w:val="00BE77BD"/>
    <w:rsid w:val="00BE7962"/>
    <w:rsid w:val="00BE7BB7"/>
    <w:rsid w:val="00BE7E1B"/>
    <w:rsid w:val="00BE7EE9"/>
    <w:rsid w:val="00BF052B"/>
    <w:rsid w:val="00BF0FEC"/>
    <w:rsid w:val="00BF1578"/>
    <w:rsid w:val="00BF186D"/>
    <w:rsid w:val="00BF19E9"/>
    <w:rsid w:val="00BF2CFB"/>
    <w:rsid w:val="00BF3121"/>
    <w:rsid w:val="00BF3990"/>
    <w:rsid w:val="00BF3CC8"/>
    <w:rsid w:val="00BF3EBF"/>
    <w:rsid w:val="00BF4BC4"/>
    <w:rsid w:val="00BF5293"/>
    <w:rsid w:val="00BF52BE"/>
    <w:rsid w:val="00BF5AA6"/>
    <w:rsid w:val="00BF69D3"/>
    <w:rsid w:val="00C002D3"/>
    <w:rsid w:val="00C00C82"/>
    <w:rsid w:val="00C013BA"/>
    <w:rsid w:val="00C013FC"/>
    <w:rsid w:val="00C01B75"/>
    <w:rsid w:val="00C022D6"/>
    <w:rsid w:val="00C029AD"/>
    <w:rsid w:val="00C03665"/>
    <w:rsid w:val="00C04281"/>
    <w:rsid w:val="00C04789"/>
    <w:rsid w:val="00C047E8"/>
    <w:rsid w:val="00C05D4C"/>
    <w:rsid w:val="00C062CC"/>
    <w:rsid w:val="00C063A8"/>
    <w:rsid w:val="00C064F1"/>
    <w:rsid w:val="00C066F3"/>
    <w:rsid w:val="00C06B46"/>
    <w:rsid w:val="00C0781D"/>
    <w:rsid w:val="00C10944"/>
    <w:rsid w:val="00C11151"/>
    <w:rsid w:val="00C1175A"/>
    <w:rsid w:val="00C11940"/>
    <w:rsid w:val="00C11C10"/>
    <w:rsid w:val="00C1204B"/>
    <w:rsid w:val="00C1215D"/>
    <w:rsid w:val="00C1246C"/>
    <w:rsid w:val="00C12926"/>
    <w:rsid w:val="00C12A65"/>
    <w:rsid w:val="00C12C1B"/>
    <w:rsid w:val="00C142F8"/>
    <w:rsid w:val="00C151A4"/>
    <w:rsid w:val="00C154A2"/>
    <w:rsid w:val="00C15CEF"/>
    <w:rsid w:val="00C15CF7"/>
    <w:rsid w:val="00C15DE4"/>
    <w:rsid w:val="00C16647"/>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690"/>
    <w:rsid w:val="00C24A06"/>
    <w:rsid w:val="00C27B7D"/>
    <w:rsid w:val="00C30E1B"/>
    <w:rsid w:val="00C3163F"/>
    <w:rsid w:val="00C31CF5"/>
    <w:rsid w:val="00C321B2"/>
    <w:rsid w:val="00C32257"/>
    <w:rsid w:val="00C32A9D"/>
    <w:rsid w:val="00C33380"/>
    <w:rsid w:val="00C33AC0"/>
    <w:rsid w:val="00C35837"/>
    <w:rsid w:val="00C362E7"/>
    <w:rsid w:val="00C36CA5"/>
    <w:rsid w:val="00C36F7B"/>
    <w:rsid w:val="00C36F89"/>
    <w:rsid w:val="00C3712C"/>
    <w:rsid w:val="00C37850"/>
    <w:rsid w:val="00C40295"/>
    <w:rsid w:val="00C40A09"/>
    <w:rsid w:val="00C41560"/>
    <w:rsid w:val="00C41F3F"/>
    <w:rsid w:val="00C42BB7"/>
    <w:rsid w:val="00C4301D"/>
    <w:rsid w:val="00C440B8"/>
    <w:rsid w:val="00C450AD"/>
    <w:rsid w:val="00C45C2D"/>
    <w:rsid w:val="00C4644B"/>
    <w:rsid w:val="00C46A80"/>
    <w:rsid w:val="00C47497"/>
    <w:rsid w:val="00C474F3"/>
    <w:rsid w:val="00C475A8"/>
    <w:rsid w:val="00C47F50"/>
    <w:rsid w:val="00C50718"/>
    <w:rsid w:val="00C518DF"/>
    <w:rsid w:val="00C51A05"/>
    <w:rsid w:val="00C52146"/>
    <w:rsid w:val="00C5248E"/>
    <w:rsid w:val="00C528B5"/>
    <w:rsid w:val="00C53E57"/>
    <w:rsid w:val="00C53F01"/>
    <w:rsid w:val="00C54036"/>
    <w:rsid w:val="00C548A2"/>
    <w:rsid w:val="00C55814"/>
    <w:rsid w:val="00C558CD"/>
    <w:rsid w:val="00C55CD2"/>
    <w:rsid w:val="00C55EFC"/>
    <w:rsid w:val="00C56013"/>
    <w:rsid w:val="00C571FF"/>
    <w:rsid w:val="00C57C3E"/>
    <w:rsid w:val="00C600D2"/>
    <w:rsid w:val="00C602AC"/>
    <w:rsid w:val="00C60579"/>
    <w:rsid w:val="00C612F3"/>
    <w:rsid w:val="00C6138A"/>
    <w:rsid w:val="00C61BE2"/>
    <w:rsid w:val="00C6225F"/>
    <w:rsid w:val="00C6247D"/>
    <w:rsid w:val="00C62F05"/>
    <w:rsid w:val="00C62FC0"/>
    <w:rsid w:val="00C63317"/>
    <w:rsid w:val="00C6422A"/>
    <w:rsid w:val="00C642F6"/>
    <w:rsid w:val="00C64A76"/>
    <w:rsid w:val="00C6526E"/>
    <w:rsid w:val="00C6530A"/>
    <w:rsid w:val="00C6779E"/>
    <w:rsid w:val="00C67FF3"/>
    <w:rsid w:val="00C705D4"/>
    <w:rsid w:val="00C712AC"/>
    <w:rsid w:val="00C71405"/>
    <w:rsid w:val="00C724AD"/>
    <w:rsid w:val="00C72E9B"/>
    <w:rsid w:val="00C735FE"/>
    <w:rsid w:val="00C75280"/>
    <w:rsid w:val="00C76173"/>
    <w:rsid w:val="00C76370"/>
    <w:rsid w:val="00C77630"/>
    <w:rsid w:val="00C7767E"/>
    <w:rsid w:val="00C77CE2"/>
    <w:rsid w:val="00C803C6"/>
    <w:rsid w:val="00C8047D"/>
    <w:rsid w:val="00C80B00"/>
    <w:rsid w:val="00C80B50"/>
    <w:rsid w:val="00C81971"/>
    <w:rsid w:val="00C81DF5"/>
    <w:rsid w:val="00C8234D"/>
    <w:rsid w:val="00C82D90"/>
    <w:rsid w:val="00C83BC5"/>
    <w:rsid w:val="00C83C0D"/>
    <w:rsid w:val="00C84979"/>
    <w:rsid w:val="00C85293"/>
    <w:rsid w:val="00C85439"/>
    <w:rsid w:val="00C854F5"/>
    <w:rsid w:val="00C85D45"/>
    <w:rsid w:val="00C85E5E"/>
    <w:rsid w:val="00C85F36"/>
    <w:rsid w:val="00C865A0"/>
    <w:rsid w:val="00C86E62"/>
    <w:rsid w:val="00C87A6F"/>
    <w:rsid w:val="00C918B8"/>
    <w:rsid w:val="00C928AE"/>
    <w:rsid w:val="00C9386C"/>
    <w:rsid w:val="00C9488B"/>
    <w:rsid w:val="00C95045"/>
    <w:rsid w:val="00C95986"/>
    <w:rsid w:val="00C961DA"/>
    <w:rsid w:val="00C9628D"/>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2513"/>
    <w:rsid w:val="00CB33A1"/>
    <w:rsid w:val="00CB33B0"/>
    <w:rsid w:val="00CB4296"/>
    <w:rsid w:val="00CB4C10"/>
    <w:rsid w:val="00CB55E1"/>
    <w:rsid w:val="00CB5EF9"/>
    <w:rsid w:val="00CB6658"/>
    <w:rsid w:val="00CB6A38"/>
    <w:rsid w:val="00CB7601"/>
    <w:rsid w:val="00CB7C25"/>
    <w:rsid w:val="00CC0FF0"/>
    <w:rsid w:val="00CC1615"/>
    <w:rsid w:val="00CC3B37"/>
    <w:rsid w:val="00CC44F7"/>
    <w:rsid w:val="00CC463A"/>
    <w:rsid w:val="00CC4FA6"/>
    <w:rsid w:val="00CC5572"/>
    <w:rsid w:val="00CC6289"/>
    <w:rsid w:val="00CC628B"/>
    <w:rsid w:val="00CD00BE"/>
    <w:rsid w:val="00CD02C5"/>
    <w:rsid w:val="00CD0A53"/>
    <w:rsid w:val="00CD1ADA"/>
    <w:rsid w:val="00CD1DE4"/>
    <w:rsid w:val="00CD2A6B"/>
    <w:rsid w:val="00CD3A83"/>
    <w:rsid w:val="00CD3AE9"/>
    <w:rsid w:val="00CD485C"/>
    <w:rsid w:val="00CD4936"/>
    <w:rsid w:val="00CD5233"/>
    <w:rsid w:val="00CD68B2"/>
    <w:rsid w:val="00CD6C8F"/>
    <w:rsid w:val="00CD7B6A"/>
    <w:rsid w:val="00CD7E7A"/>
    <w:rsid w:val="00CE2BDA"/>
    <w:rsid w:val="00CE2DDB"/>
    <w:rsid w:val="00CE2E12"/>
    <w:rsid w:val="00CE4940"/>
    <w:rsid w:val="00CE501F"/>
    <w:rsid w:val="00CE730D"/>
    <w:rsid w:val="00CE74FE"/>
    <w:rsid w:val="00CE7973"/>
    <w:rsid w:val="00CF37B7"/>
    <w:rsid w:val="00CF392C"/>
    <w:rsid w:val="00CF55F7"/>
    <w:rsid w:val="00CF69D8"/>
    <w:rsid w:val="00CF6A60"/>
    <w:rsid w:val="00CF6CC4"/>
    <w:rsid w:val="00CF6E40"/>
    <w:rsid w:val="00CF76B3"/>
    <w:rsid w:val="00D01028"/>
    <w:rsid w:val="00D01144"/>
    <w:rsid w:val="00D01A46"/>
    <w:rsid w:val="00D01D24"/>
    <w:rsid w:val="00D01FC6"/>
    <w:rsid w:val="00D02594"/>
    <w:rsid w:val="00D03255"/>
    <w:rsid w:val="00D03579"/>
    <w:rsid w:val="00D03AB3"/>
    <w:rsid w:val="00D03C22"/>
    <w:rsid w:val="00D03FBD"/>
    <w:rsid w:val="00D0413A"/>
    <w:rsid w:val="00D04577"/>
    <w:rsid w:val="00D0475C"/>
    <w:rsid w:val="00D04804"/>
    <w:rsid w:val="00D049B4"/>
    <w:rsid w:val="00D04F2B"/>
    <w:rsid w:val="00D0657B"/>
    <w:rsid w:val="00D066BD"/>
    <w:rsid w:val="00D066DA"/>
    <w:rsid w:val="00D06828"/>
    <w:rsid w:val="00D06AA9"/>
    <w:rsid w:val="00D0730F"/>
    <w:rsid w:val="00D07A98"/>
    <w:rsid w:val="00D10260"/>
    <w:rsid w:val="00D1122F"/>
    <w:rsid w:val="00D116EA"/>
    <w:rsid w:val="00D1177A"/>
    <w:rsid w:val="00D117DA"/>
    <w:rsid w:val="00D1192A"/>
    <w:rsid w:val="00D119BD"/>
    <w:rsid w:val="00D12B5B"/>
    <w:rsid w:val="00D13053"/>
    <w:rsid w:val="00D13B61"/>
    <w:rsid w:val="00D14A91"/>
    <w:rsid w:val="00D153D8"/>
    <w:rsid w:val="00D16A3A"/>
    <w:rsid w:val="00D16AE2"/>
    <w:rsid w:val="00D1757B"/>
    <w:rsid w:val="00D17BAB"/>
    <w:rsid w:val="00D17F09"/>
    <w:rsid w:val="00D20738"/>
    <w:rsid w:val="00D20971"/>
    <w:rsid w:val="00D20AD9"/>
    <w:rsid w:val="00D21253"/>
    <w:rsid w:val="00D216A3"/>
    <w:rsid w:val="00D21B16"/>
    <w:rsid w:val="00D21F7B"/>
    <w:rsid w:val="00D22684"/>
    <w:rsid w:val="00D230CC"/>
    <w:rsid w:val="00D23801"/>
    <w:rsid w:val="00D23A08"/>
    <w:rsid w:val="00D24A3F"/>
    <w:rsid w:val="00D25588"/>
    <w:rsid w:val="00D25991"/>
    <w:rsid w:val="00D25ADB"/>
    <w:rsid w:val="00D269A3"/>
    <w:rsid w:val="00D26DEF"/>
    <w:rsid w:val="00D2764F"/>
    <w:rsid w:val="00D27739"/>
    <w:rsid w:val="00D313DF"/>
    <w:rsid w:val="00D3175D"/>
    <w:rsid w:val="00D31AB6"/>
    <w:rsid w:val="00D31CCA"/>
    <w:rsid w:val="00D32738"/>
    <w:rsid w:val="00D32B42"/>
    <w:rsid w:val="00D340B0"/>
    <w:rsid w:val="00D350A4"/>
    <w:rsid w:val="00D3527A"/>
    <w:rsid w:val="00D35362"/>
    <w:rsid w:val="00D366FE"/>
    <w:rsid w:val="00D36EB9"/>
    <w:rsid w:val="00D37DBB"/>
    <w:rsid w:val="00D4013C"/>
    <w:rsid w:val="00D413C1"/>
    <w:rsid w:val="00D42553"/>
    <w:rsid w:val="00D42C3F"/>
    <w:rsid w:val="00D42D4C"/>
    <w:rsid w:val="00D43482"/>
    <w:rsid w:val="00D43655"/>
    <w:rsid w:val="00D43841"/>
    <w:rsid w:val="00D44658"/>
    <w:rsid w:val="00D4496C"/>
    <w:rsid w:val="00D44C7E"/>
    <w:rsid w:val="00D44DAA"/>
    <w:rsid w:val="00D44E19"/>
    <w:rsid w:val="00D46654"/>
    <w:rsid w:val="00D46DFF"/>
    <w:rsid w:val="00D47908"/>
    <w:rsid w:val="00D502FD"/>
    <w:rsid w:val="00D52105"/>
    <w:rsid w:val="00D531FA"/>
    <w:rsid w:val="00D53318"/>
    <w:rsid w:val="00D53356"/>
    <w:rsid w:val="00D53404"/>
    <w:rsid w:val="00D53534"/>
    <w:rsid w:val="00D53BCF"/>
    <w:rsid w:val="00D53D6D"/>
    <w:rsid w:val="00D54296"/>
    <w:rsid w:val="00D5462B"/>
    <w:rsid w:val="00D54DDE"/>
    <w:rsid w:val="00D550CD"/>
    <w:rsid w:val="00D5542F"/>
    <w:rsid w:val="00D557A2"/>
    <w:rsid w:val="00D560B1"/>
    <w:rsid w:val="00D567CD"/>
    <w:rsid w:val="00D571AD"/>
    <w:rsid w:val="00D6030A"/>
    <w:rsid w:val="00D60415"/>
    <w:rsid w:val="00D60DFC"/>
    <w:rsid w:val="00D62BAF"/>
    <w:rsid w:val="00D632FD"/>
    <w:rsid w:val="00D63912"/>
    <w:rsid w:val="00D63F55"/>
    <w:rsid w:val="00D6454D"/>
    <w:rsid w:val="00D67362"/>
    <w:rsid w:val="00D7006B"/>
    <w:rsid w:val="00D7039F"/>
    <w:rsid w:val="00D7064F"/>
    <w:rsid w:val="00D729E2"/>
    <w:rsid w:val="00D74828"/>
    <w:rsid w:val="00D748D9"/>
    <w:rsid w:val="00D74AB6"/>
    <w:rsid w:val="00D74E6C"/>
    <w:rsid w:val="00D76112"/>
    <w:rsid w:val="00D762B4"/>
    <w:rsid w:val="00D7636F"/>
    <w:rsid w:val="00D77015"/>
    <w:rsid w:val="00D814B0"/>
    <w:rsid w:val="00D818FC"/>
    <w:rsid w:val="00D81FB4"/>
    <w:rsid w:val="00D835AC"/>
    <w:rsid w:val="00D8374E"/>
    <w:rsid w:val="00D843BF"/>
    <w:rsid w:val="00D850CD"/>
    <w:rsid w:val="00D85DCC"/>
    <w:rsid w:val="00D86AE9"/>
    <w:rsid w:val="00D86EC7"/>
    <w:rsid w:val="00D871D5"/>
    <w:rsid w:val="00D875CA"/>
    <w:rsid w:val="00D87657"/>
    <w:rsid w:val="00D902CC"/>
    <w:rsid w:val="00D909BE"/>
    <w:rsid w:val="00D9182D"/>
    <w:rsid w:val="00D91D27"/>
    <w:rsid w:val="00D91DA3"/>
    <w:rsid w:val="00D92867"/>
    <w:rsid w:val="00D92CC9"/>
    <w:rsid w:val="00D93B5A"/>
    <w:rsid w:val="00D94400"/>
    <w:rsid w:val="00D957C8"/>
    <w:rsid w:val="00D962C3"/>
    <w:rsid w:val="00D976DB"/>
    <w:rsid w:val="00D97D25"/>
    <w:rsid w:val="00D97F26"/>
    <w:rsid w:val="00DA1103"/>
    <w:rsid w:val="00DA1361"/>
    <w:rsid w:val="00DA1A48"/>
    <w:rsid w:val="00DA2E96"/>
    <w:rsid w:val="00DA32E6"/>
    <w:rsid w:val="00DA4522"/>
    <w:rsid w:val="00DA4E0A"/>
    <w:rsid w:val="00DA5EAD"/>
    <w:rsid w:val="00DA6A87"/>
    <w:rsid w:val="00DA7736"/>
    <w:rsid w:val="00DB09B6"/>
    <w:rsid w:val="00DB2223"/>
    <w:rsid w:val="00DB2640"/>
    <w:rsid w:val="00DB2AE4"/>
    <w:rsid w:val="00DB4205"/>
    <w:rsid w:val="00DB490A"/>
    <w:rsid w:val="00DB63E5"/>
    <w:rsid w:val="00DB64F8"/>
    <w:rsid w:val="00DB6BE3"/>
    <w:rsid w:val="00DB6CA5"/>
    <w:rsid w:val="00DB72A3"/>
    <w:rsid w:val="00DB7CBE"/>
    <w:rsid w:val="00DC0E2F"/>
    <w:rsid w:val="00DC1AE8"/>
    <w:rsid w:val="00DC1C7B"/>
    <w:rsid w:val="00DC2564"/>
    <w:rsid w:val="00DC30C3"/>
    <w:rsid w:val="00DC3802"/>
    <w:rsid w:val="00DC4539"/>
    <w:rsid w:val="00DC4E24"/>
    <w:rsid w:val="00DC5A26"/>
    <w:rsid w:val="00DC5DCC"/>
    <w:rsid w:val="00DC5F3B"/>
    <w:rsid w:val="00DC633B"/>
    <w:rsid w:val="00DD019C"/>
    <w:rsid w:val="00DD1111"/>
    <w:rsid w:val="00DD188E"/>
    <w:rsid w:val="00DD18B5"/>
    <w:rsid w:val="00DD24D2"/>
    <w:rsid w:val="00DD27E0"/>
    <w:rsid w:val="00DD3004"/>
    <w:rsid w:val="00DD3F44"/>
    <w:rsid w:val="00DD48DF"/>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A56"/>
    <w:rsid w:val="00DF0A23"/>
    <w:rsid w:val="00DF1D4A"/>
    <w:rsid w:val="00DF2E78"/>
    <w:rsid w:val="00DF3665"/>
    <w:rsid w:val="00DF36CC"/>
    <w:rsid w:val="00DF3D07"/>
    <w:rsid w:val="00DF3F0C"/>
    <w:rsid w:val="00DF43B6"/>
    <w:rsid w:val="00DF46A9"/>
    <w:rsid w:val="00DF50EA"/>
    <w:rsid w:val="00DF6079"/>
    <w:rsid w:val="00DF68E2"/>
    <w:rsid w:val="00DF7366"/>
    <w:rsid w:val="00DF7868"/>
    <w:rsid w:val="00E00454"/>
    <w:rsid w:val="00E00DFE"/>
    <w:rsid w:val="00E010F8"/>
    <w:rsid w:val="00E0120B"/>
    <w:rsid w:val="00E01658"/>
    <w:rsid w:val="00E02647"/>
    <w:rsid w:val="00E0320A"/>
    <w:rsid w:val="00E03FE0"/>
    <w:rsid w:val="00E0469A"/>
    <w:rsid w:val="00E04992"/>
    <w:rsid w:val="00E049E6"/>
    <w:rsid w:val="00E05734"/>
    <w:rsid w:val="00E05FB3"/>
    <w:rsid w:val="00E05FD1"/>
    <w:rsid w:val="00E06780"/>
    <w:rsid w:val="00E06C65"/>
    <w:rsid w:val="00E072E3"/>
    <w:rsid w:val="00E07B64"/>
    <w:rsid w:val="00E07EF0"/>
    <w:rsid w:val="00E10596"/>
    <w:rsid w:val="00E111C8"/>
    <w:rsid w:val="00E11554"/>
    <w:rsid w:val="00E11756"/>
    <w:rsid w:val="00E124F1"/>
    <w:rsid w:val="00E1372B"/>
    <w:rsid w:val="00E144A6"/>
    <w:rsid w:val="00E14B0D"/>
    <w:rsid w:val="00E14FFF"/>
    <w:rsid w:val="00E161FF"/>
    <w:rsid w:val="00E16804"/>
    <w:rsid w:val="00E16DCA"/>
    <w:rsid w:val="00E172D1"/>
    <w:rsid w:val="00E172DC"/>
    <w:rsid w:val="00E172F9"/>
    <w:rsid w:val="00E173AA"/>
    <w:rsid w:val="00E2080F"/>
    <w:rsid w:val="00E208D2"/>
    <w:rsid w:val="00E2140A"/>
    <w:rsid w:val="00E2217B"/>
    <w:rsid w:val="00E22804"/>
    <w:rsid w:val="00E243F6"/>
    <w:rsid w:val="00E2448E"/>
    <w:rsid w:val="00E24535"/>
    <w:rsid w:val="00E26095"/>
    <w:rsid w:val="00E27127"/>
    <w:rsid w:val="00E273E1"/>
    <w:rsid w:val="00E30597"/>
    <w:rsid w:val="00E30C20"/>
    <w:rsid w:val="00E310EA"/>
    <w:rsid w:val="00E32300"/>
    <w:rsid w:val="00E32DA3"/>
    <w:rsid w:val="00E3423B"/>
    <w:rsid w:val="00E34403"/>
    <w:rsid w:val="00E34BCF"/>
    <w:rsid w:val="00E35260"/>
    <w:rsid w:val="00E35B0F"/>
    <w:rsid w:val="00E36558"/>
    <w:rsid w:val="00E36581"/>
    <w:rsid w:val="00E365C5"/>
    <w:rsid w:val="00E36E02"/>
    <w:rsid w:val="00E371D0"/>
    <w:rsid w:val="00E40A6E"/>
    <w:rsid w:val="00E40D32"/>
    <w:rsid w:val="00E415BC"/>
    <w:rsid w:val="00E4165B"/>
    <w:rsid w:val="00E42011"/>
    <w:rsid w:val="00E42836"/>
    <w:rsid w:val="00E42E75"/>
    <w:rsid w:val="00E443B9"/>
    <w:rsid w:val="00E449A2"/>
    <w:rsid w:val="00E453BC"/>
    <w:rsid w:val="00E45865"/>
    <w:rsid w:val="00E46722"/>
    <w:rsid w:val="00E46811"/>
    <w:rsid w:val="00E46F96"/>
    <w:rsid w:val="00E4766A"/>
    <w:rsid w:val="00E509F0"/>
    <w:rsid w:val="00E51087"/>
    <w:rsid w:val="00E5135F"/>
    <w:rsid w:val="00E52EDB"/>
    <w:rsid w:val="00E54B46"/>
    <w:rsid w:val="00E55904"/>
    <w:rsid w:val="00E56220"/>
    <w:rsid w:val="00E56493"/>
    <w:rsid w:val="00E57A56"/>
    <w:rsid w:val="00E57B50"/>
    <w:rsid w:val="00E60581"/>
    <w:rsid w:val="00E6077A"/>
    <w:rsid w:val="00E62B8F"/>
    <w:rsid w:val="00E62CEF"/>
    <w:rsid w:val="00E6335E"/>
    <w:rsid w:val="00E63C89"/>
    <w:rsid w:val="00E63E2F"/>
    <w:rsid w:val="00E64905"/>
    <w:rsid w:val="00E654C1"/>
    <w:rsid w:val="00E6590A"/>
    <w:rsid w:val="00E665F2"/>
    <w:rsid w:val="00E6681B"/>
    <w:rsid w:val="00E66F4E"/>
    <w:rsid w:val="00E67ECF"/>
    <w:rsid w:val="00E70FA3"/>
    <w:rsid w:val="00E711BE"/>
    <w:rsid w:val="00E71253"/>
    <w:rsid w:val="00E727CE"/>
    <w:rsid w:val="00E72DAB"/>
    <w:rsid w:val="00E7310B"/>
    <w:rsid w:val="00E74AB4"/>
    <w:rsid w:val="00E753C8"/>
    <w:rsid w:val="00E7577E"/>
    <w:rsid w:val="00E75A8A"/>
    <w:rsid w:val="00E76B60"/>
    <w:rsid w:val="00E76C80"/>
    <w:rsid w:val="00E76DB4"/>
    <w:rsid w:val="00E76E40"/>
    <w:rsid w:val="00E771DE"/>
    <w:rsid w:val="00E77BF7"/>
    <w:rsid w:val="00E800E7"/>
    <w:rsid w:val="00E8021F"/>
    <w:rsid w:val="00E80227"/>
    <w:rsid w:val="00E82FDE"/>
    <w:rsid w:val="00E83711"/>
    <w:rsid w:val="00E8377B"/>
    <w:rsid w:val="00E83980"/>
    <w:rsid w:val="00E84335"/>
    <w:rsid w:val="00E84A5D"/>
    <w:rsid w:val="00E85543"/>
    <w:rsid w:val="00E8561B"/>
    <w:rsid w:val="00E85B30"/>
    <w:rsid w:val="00E85EF7"/>
    <w:rsid w:val="00E864DD"/>
    <w:rsid w:val="00E87313"/>
    <w:rsid w:val="00E87518"/>
    <w:rsid w:val="00E87EC9"/>
    <w:rsid w:val="00E90ED5"/>
    <w:rsid w:val="00E9185B"/>
    <w:rsid w:val="00E91983"/>
    <w:rsid w:val="00E929C9"/>
    <w:rsid w:val="00E93323"/>
    <w:rsid w:val="00E93A04"/>
    <w:rsid w:val="00E93A9D"/>
    <w:rsid w:val="00E94CE8"/>
    <w:rsid w:val="00E94DF6"/>
    <w:rsid w:val="00E95083"/>
    <w:rsid w:val="00E95B70"/>
    <w:rsid w:val="00E96E35"/>
    <w:rsid w:val="00E973A0"/>
    <w:rsid w:val="00E9787A"/>
    <w:rsid w:val="00E97EF5"/>
    <w:rsid w:val="00EA0054"/>
    <w:rsid w:val="00EA0E64"/>
    <w:rsid w:val="00EA118B"/>
    <w:rsid w:val="00EA159F"/>
    <w:rsid w:val="00EA1E8F"/>
    <w:rsid w:val="00EA2089"/>
    <w:rsid w:val="00EA242A"/>
    <w:rsid w:val="00EA3609"/>
    <w:rsid w:val="00EA3B3C"/>
    <w:rsid w:val="00EA4132"/>
    <w:rsid w:val="00EA61B5"/>
    <w:rsid w:val="00EA61CC"/>
    <w:rsid w:val="00EA65EF"/>
    <w:rsid w:val="00EA679B"/>
    <w:rsid w:val="00EA6A18"/>
    <w:rsid w:val="00EB0166"/>
    <w:rsid w:val="00EB08E2"/>
    <w:rsid w:val="00EB156A"/>
    <w:rsid w:val="00EB1A84"/>
    <w:rsid w:val="00EB1AB1"/>
    <w:rsid w:val="00EB1E51"/>
    <w:rsid w:val="00EB22CA"/>
    <w:rsid w:val="00EB2884"/>
    <w:rsid w:val="00EB2FA3"/>
    <w:rsid w:val="00EB389D"/>
    <w:rsid w:val="00EB4621"/>
    <w:rsid w:val="00EB57D1"/>
    <w:rsid w:val="00EB7446"/>
    <w:rsid w:val="00EC0E16"/>
    <w:rsid w:val="00EC1014"/>
    <w:rsid w:val="00EC1031"/>
    <w:rsid w:val="00EC1960"/>
    <w:rsid w:val="00EC2979"/>
    <w:rsid w:val="00EC2D7D"/>
    <w:rsid w:val="00EC4482"/>
    <w:rsid w:val="00EC4982"/>
    <w:rsid w:val="00EC4BAC"/>
    <w:rsid w:val="00EC59F9"/>
    <w:rsid w:val="00EC6C04"/>
    <w:rsid w:val="00EC6C8F"/>
    <w:rsid w:val="00EC7BD7"/>
    <w:rsid w:val="00EC7F75"/>
    <w:rsid w:val="00ED09A5"/>
    <w:rsid w:val="00ED11C1"/>
    <w:rsid w:val="00ED171A"/>
    <w:rsid w:val="00ED2DC6"/>
    <w:rsid w:val="00ED366D"/>
    <w:rsid w:val="00ED3A4B"/>
    <w:rsid w:val="00ED3AB2"/>
    <w:rsid w:val="00ED46C6"/>
    <w:rsid w:val="00ED5E9D"/>
    <w:rsid w:val="00EE0221"/>
    <w:rsid w:val="00EE02C3"/>
    <w:rsid w:val="00EE05CA"/>
    <w:rsid w:val="00EE1A0D"/>
    <w:rsid w:val="00EE1A16"/>
    <w:rsid w:val="00EE1AE8"/>
    <w:rsid w:val="00EE299C"/>
    <w:rsid w:val="00EE37BB"/>
    <w:rsid w:val="00EE3F3E"/>
    <w:rsid w:val="00EE4230"/>
    <w:rsid w:val="00EE478E"/>
    <w:rsid w:val="00EE4F19"/>
    <w:rsid w:val="00EE63A9"/>
    <w:rsid w:val="00EE66EE"/>
    <w:rsid w:val="00EE6801"/>
    <w:rsid w:val="00EE77CC"/>
    <w:rsid w:val="00EF0628"/>
    <w:rsid w:val="00EF068C"/>
    <w:rsid w:val="00EF1A2C"/>
    <w:rsid w:val="00EF2311"/>
    <w:rsid w:val="00EF2466"/>
    <w:rsid w:val="00EF31D8"/>
    <w:rsid w:val="00EF499A"/>
    <w:rsid w:val="00EF4AC0"/>
    <w:rsid w:val="00EF4C1E"/>
    <w:rsid w:val="00EF4E08"/>
    <w:rsid w:val="00EF520D"/>
    <w:rsid w:val="00EF551B"/>
    <w:rsid w:val="00EF5FD1"/>
    <w:rsid w:val="00EF64D2"/>
    <w:rsid w:val="00EF6ED3"/>
    <w:rsid w:val="00EF72F3"/>
    <w:rsid w:val="00EF7D94"/>
    <w:rsid w:val="00F01440"/>
    <w:rsid w:val="00F01EE0"/>
    <w:rsid w:val="00F0237D"/>
    <w:rsid w:val="00F02A82"/>
    <w:rsid w:val="00F02C40"/>
    <w:rsid w:val="00F02E7E"/>
    <w:rsid w:val="00F03DF4"/>
    <w:rsid w:val="00F05B94"/>
    <w:rsid w:val="00F05D9A"/>
    <w:rsid w:val="00F064AB"/>
    <w:rsid w:val="00F067F2"/>
    <w:rsid w:val="00F0709E"/>
    <w:rsid w:val="00F072F6"/>
    <w:rsid w:val="00F078A1"/>
    <w:rsid w:val="00F07F8C"/>
    <w:rsid w:val="00F105E6"/>
    <w:rsid w:val="00F111BF"/>
    <w:rsid w:val="00F122A3"/>
    <w:rsid w:val="00F12587"/>
    <w:rsid w:val="00F12834"/>
    <w:rsid w:val="00F13775"/>
    <w:rsid w:val="00F13EFF"/>
    <w:rsid w:val="00F141D0"/>
    <w:rsid w:val="00F14652"/>
    <w:rsid w:val="00F15218"/>
    <w:rsid w:val="00F15945"/>
    <w:rsid w:val="00F15B16"/>
    <w:rsid w:val="00F15F06"/>
    <w:rsid w:val="00F16930"/>
    <w:rsid w:val="00F1737B"/>
    <w:rsid w:val="00F17B0D"/>
    <w:rsid w:val="00F17CCC"/>
    <w:rsid w:val="00F20453"/>
    <w:rsid w:val="00F208CB"/>
    <w:rsid w:val="00F210D1"/>
    <w:rsid w:val="00F212FC"/>
    <w:rsid w:val="00F2168A"/>
    <w:rsid w:val="00F21E69"/>
    <w:rsid w:val="00F21FB6"/>
    <w:rsid w:val="00F22D15"/>
    <w:rsid w:val="00F24087"/>
    <w:rsid w:val="00F24148"/>
    <w:rsid w:val="00F2436D"/>
    <w:rsid w:val="00F24A63"/>
    <w:rsid w:val="00F24BAA"/>
    <w:rsid w:val="00F2573A"/>
    <w:rsid w:val="00F25EDB"/>
    <w:rsid w:val="00F2607B"/>
    <w:rsid w:val="00F26799"/>
    <w:rsid w:val="00F279AD"/>
    <w:rsid w:val="00F27BA9"/>
    <w:rsid w:val="00F33952"/>
    <w:rsid w:val="00F339F2"/>
    <w:rsid w:val="00F34ECE"/>
    <w:rsid w:val="00F358F8"/>
    <w:rsid w:val="00F364D8"/>
    <w:rsid w:val="00F3668C"/>
    <w:rsid w:val="00F36833"/>
    <w:rsid w:val="00F36ED4"/>
    <w:rsid w:val="00F37A01"/>
    <w:rsid w:val="00F41248"/>
    <w:rsid w:val="00F42C71"/>
    <w:rsid w:val="00F431F3"/>
    <w:rsid w:val="00F43701"/>
    <w:rsid w:val="00F43737"/>
    <w:rsid w:val="00F43B88"/>
    <w:rsid w:val="00F4435A"/>
    <w:rsid w:val="00F44471"/>
    <w:rsid w:val="00F445EC"/>
    <w:rsid w:val="00F46EE2"/>
    <w:rsid w:val="00F47814"/>
    <w:rsid w:val="00F478DC"/>
    <w:rsid w:val="00F50339"/>
    <w:rsid w:val="00F5087E"/>
    <w:rsid w:val="00F50A0B"/>
    <w:rsid w:val="00F50A78"/>
    <w:rsid w:val="00F51336"/>
    <w:rsid w:val="00F52EB3"/>
    <w:rsid w:val="00F52FC3"/>
    <w:rsid w:val="00F53507"/>
    <w:rsid w:val="00F53F40"/>
    <w:rsid w:val="00F54616"/>
    <w:rsid w:val="00F54693"/>
    <w:rsid w:val="00F553F0"/>
    <w:rsid w:val="00F55AF9"/>
    <w:rsid w:val="00F55DCA"/>
    <w:rsid w:val="00F562B7"/>
    <w:rsid w:val="00F576C3"/>
    <w:rsid w:val="00F60B47"/>
    <w:rsid w:val="00F60B5F"/>
    <w:rsid w:val="00F60D7A"/>
    <w:rsid w:val="00F6132C"/>
    <w:rsid w:val="00F64CB3"/>
    <w:rsid w:val="00F65786"/>
    <w:rsid w:val="00F65AEE"/>
    <w:rsid w:val="00F65D1C"/>
    <w:rsid w:val="00F66DEE"/>
    <w:rsid w:val="00F74763"/>
    <w:rsid w:val="00F76011"/>
    <w:rsid w:val="00F7624E"/>
    <w:rsid w:val="00F764F4"/>
    <w:rsid w:val="00F76C61"/>
    <w:rsid w:val="00F77B90"/>
    <w:rsid w:val="00F77C8F"/>
    <w:rsid w:val="00F77FBA"/>
    <w:rsid w:val="00F804AC"/>
    <w:rsid w:val="00F808D3"/>
    <w:rsid w:val="00F81CF9"/>
    <w:rsid w:val="00F81D58"/>
    <w:rsid w:val="00F82282"/>
    <w:rsid w:val="00F82322"/>
    <w:rsid w:val="00F837FD"/>
    <w:rsid w:val="00F839BB"/>
    <w:rsid w:val="00F83CD3"/>
    <w:rsid w:val="00F84224"/>
    <w:rsid w:val="00F858DB"/>
    <w:rsid w:val="00F861EE"/>
    <w:rsid w:val="00F87372"/>
    <w:rsid w:val="00F900C9"/>
    <w:rsid w:val="00F90D31"/>
    <w:rsid w:val="00F91456"/>
    <w:rsid w:val="00F91774"/>
    <w:rsid w:val="00F920ED"/>
    <w:rsid w:val="00F9211D"/>
    <w:rsid w:val="00F9221D"/>
    <w:rsid w:val="00F92E8C"/>
    <w:rsid w:val="00F93545"/>
    <w:rsid w:val="00F93FCA"/>
    <w:rsid w:val="00F9430B"/>
    <w:rsid w:val="00F947FA"/>
    <w:rsid w:val="00F94F5F"/>
    <w:rsid w:val="00F95D8E"/>
    <w:rsid w:val="00F95EEB"/>
    <w:rsid w:val="00F95FC0"/>
    <w:rsid w:val="00F96237"/>
    <w:rsid w:val="00F967F5"/>
    <w:rsid w:val="00F97398"/>
    <w:rsid w:val="00F97B4A"/>
    <w:rsid w:val="00FA03DE"/>
    <w:rsid w:val="00FA089A"/>
    <w:rsid w:val="00FA1080"/>
    <w:rsid w:val="00FA1C40"/>
    <w:rsid w:val="00FA2361"/>
    <w:rsid w:val="00FA366C"/>
    <w:rsid w:val="00FA421D"/>
    <w:rsid w:val="00FA46D2"/>
    <w:rsid w:val="00FA4B3A"/>
    <w:rsid w:val="00FA57F6"/>
    <w:rsid w:val="00FA6A76"/>
    <w:rsid w:val="00FB01D1"/>
    <w:rsid w:val="00FB0330"/>
    <w:rsid w:val="00FB0493"/>
    <w:rsid w:val="00FB142B"/>
    <w:rsid w:val="00FB1C92"/>
    <w:rsid w:val="00FB1D0F"/>
    <w:rsid w:val="00FB1E29"/>
    <w:rsid w:val="00FB3F0F"/>
    <w:rsid w:val="00FB586B"/>
    <w:rsid w:val="00FB5CBC"/>
    <w:rsid w:val="00FB68EB"/>
    <w:rsid w:val="00FC0E71"/>
    <w:rsid w:val="00FC1278"/>
    <w:rsid w:val="00FC1992"/>
    <w:rsid w:val="00FC272B"/>
    <w:rsid w:val="00FC2A6E"/>
    <w:rsid w:val="00FC3169"/>
    <w:rsid w:val="00FC3F67"/>
    <w:rsid w:val="00FC40E9"/>
    <w:rsid w:val="00FC45FA"/>
    <w:rsid w:val="00FC4EB7"/>
    <w:rsid w:val="00FC4FC9"/>
    <w:rsid w:val="00FC6A81"/>
    <w:rsid w:val="00FC71EE"/>
    <w:rsid w:val="00FC7347"/>
    <w:rsid w:val="00FC73D3"/>
    <w:rsid w:val="00FC7B53"/>
    <w:rsid w:val="00FD2AAA"/>
    <w:rsid w:val="00FD2E38"/>
    <w:rsid w:val="00FD2E77"/>
    <w:rsid w:val="00FD3A23"/>
    <w:rsid w:val="00FD3B3B"/>
    <w:rsid w:val="00FD3CE3"/>
    <w:rsid w:val="00FD4CF9"/>
    <w:rsid w:val="00FD57D0"/>
    <w:rsid w:val="00FD58A9"/>
    <w:rsid w:val="00FD5D80"/>
    <w:rsid w:val="00FD7219"/>
    <w:rsid w:val="00FD77D5"/>
    <w:rsid w:val="00FE1711"/>
    <w:rsid w:val="00FE1897"/>
    <w:rsid w:val="00FE1E52"/>
    <w:rsid w:val="00FE2F51"/>
    <w:rsid w:val="00FE36C4"/>
    <w:rsid w:val="00FE4759"/>
    <w:rsid w:val="00FE488F"/>
    <w:rsid w:val="00FE52DA"/>
    <w:rsid w:val="00FE584F"/>
    <w:rsid w:val="00FE5C23"/>
    <w:rsid w:val="00FE5FA9"/>
    <w:rsid w:val="00FE6490"/>
    <w:rsid w:val="00FE65C3"/>
    <w:rsid w:val="00FE6658"/>
    <w:rsid w:val="00FE6B94"/>
    <w:rsid w:val="00FE6CD1"/>
    <w:rsid w:val="00FE6D97"/>
    <w:rsid w:val="00FE7264"/>
    <w:rsid w:val="00FE75E9"/>
    <w:rsid w:val="00FE7D0E"/>
    <w:rsid w:val="00FF00B7"/>
    <w:rsid w:val="00FF1AFF"/>
    <w:rsid w:val="00FF21CD"/>
    <w:rsid w:val="00FF27F3"/>
    <w:rsid w:val="00FF35C9"/>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520867"/>
    <w:pPr>
      <w:keepNext/>
      <w:tabs>
        <w:tab w:val="center" w:pos="4535"/>
        <w:tab w:val="left" w:pos="4956"/>
        <w:tab w:val="left" w:pos="5664"/>
        <w:tab w:val="left" w:pos="6372"/>
      </w:tabs>
      <w:spacing w:before="120" w:line="240" w:lineRule="auto"/>
      <w:ind w:firstLine="0"/>
      <w:jc w:val="left"/>
      <w:outlineLvl w:val="0"/>
    </w:pPr>
    <w:rPr>
      <w:bCs/>
      <w:kern w:val="32"/>
      <w:sz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145267"/>
    <w:pPr>
      <w:keepNext/>
      <w:ind w:firstLine="425"/>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520867"/>
    <w:rPr>
      <w:bCs/>
      <w:color w:val="000000"/>
      <w:spacing w:val="2"/>
      <w:kern w:val="32"/>
      <w:sz w:val="28"/>
      <w:szCs w:val="24"/>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145267"/>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3D3699"/>
    <w:pPr>
      <w:ind w:firstLine="0"/>
      <w:jc w:val="center"/>
      <w:outlineLvl w:val="0"/>
    </w:pPr>
    <w:rPr>
      <w:b/>
      <w:bCs/>
      <w:sz w:val="20"/>
    </w:rPr>
  </w:style>
  <w:style w:type="character" w:customStyle="1" w:styleId="ResimYazsChar">
    <w:name w:val="Resim Yazısı Char"/>
    <w:link w:val="ResimYazs"/>
    <w:uiPriority w:val="35"/>
    <w:rsid w:val="003D3699"/>
    <w:rPr>
      <w:b/>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cs="Arial"/>
      <w:b w:val="0"/>
      <w:bCs w:val="0"/>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paragraph" w:customStyle="1" w:styleId="MADDE">
    <w:name w:val="MADDE"/>
    <w:basedOn w:val="ListeParagraf"/>
    <w:link w:val="MADDEChar"/>
    <w:qFormat/>
    <w:rsid w:val="00753687"/>
    <w:pPr>
      <w:numPr>
        <w:numId w:val="2"/>
      </w:numPr>
      <w:ind w:left="851" w:firstLine="0"/>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character" w:customStyle="1" w:styleId="MADDEChar">
    <w:name w:val="MADDE Char"/>
    <w:basedOn w:val="ListeParagrafChar"/>
    <w:link w:val="MADDE"/>
    <w:rsid w:val="00753687"/>
    <w:rPr>
      <w:spacing w:val="2"/>
      <w:sz w:val="26"/>
      <w:szCs w:val="24"/>
      <w:lang w:eastAsia="en-US" w:bidi="en-US"/>
    </w:rPr>
  </w:style>
  <w:style w:type="table" w:customStyle="1" w:styleId="Stil21">
    <w:name w:val="Stil21"/>
    <w:basedOn w:val="RenkliListe-Vurgu5"/>
    <w:uiPriority w:val="99"/>
    <w:qFormat/>
    <w:rsid w:val="0027651F"/>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customStyle="1" w:styleId="Stil211">
    <w:name w:val="Stil211"/>
    <w:basedOn w:val="RenkliListe-Vurgu5"/>
    <w:uiPriority w:val="99"/>
    <w:qFormat/>
    <w:rsid w:val="0027651F"/>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194345209">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030001">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3122820">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13412607">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66029035">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2869">
      <w:bodyDiv w:val="1"/>
      <w:marLeft w:val="0"/>
      <w:marRight w:val="0"/>
      <w:marTop w:val="0"/>
      <w:marBottom w:val="0"/>
      <w:divBdr>
        <w:top w:val="none" w:sz="0" w:space="0" w:color="auto"/>
        <w:left w:val="none" w:sz="0" w:space="0" w:color="auto"/>
        <w:bottom w:val="none" w:sz="0" w:space="0" w:color="auto"/>
        <w:right w:val="none" w:sz="0" w:space="0" w:color="auto"/>
      </w:divBdr>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01303438">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6880991">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4525463">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2292003">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022824">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14418754">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980882660">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69958078">
      <w:bodyDiv w:val="1"/>
      <w:marLeft w:val="0"/>
      <w:marRight w:val="0"/>
      <w:marTop w:val="0"/>
      <w:marBottom w:val="0"/>
      <w:divBdr>
        <w:top w:val="none" w:sz="0" w:space="0" w:color="auto"/>
        <w:left w:val="none" w:sz="0" w:space="0" w:color="auto"/>
        <w:bottom w:val="none" w:sz="0" w:space="0" w:color="auto"/>
        <w:right w:val="none" w:sz="0" w:space="0" w:color="auto"/>
      </w:divBdr>
    </w:div>
    <w:div w:id="1084762709">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11652808">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1796238">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0508385">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293098228">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43382158">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46068131">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09006635">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3903758">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007080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087554">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521735">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787653065">
      <w:bodyDiv w:val="1"/>
      <w:marLeft w:val="0"/>
      <w:marRight w:val="0"/>
      <w:marTop w:val="0"/>
      <w:marBottom w:val="0"/>
      <w:divBdr>
        <w:top w:val="none" w:sz="0" w:space="0" w:color="auto"/>
        <w:left w:val="none" w:sz="0" w:space="0" w:color="auto"/>
        <w:bottom w:val="none" w:sz="0" w:space="0" w:color="auto"/>
        <w:right w:val="none" w:sz="0" w:space="0" w:color="auto"/>
      </w:divBdr>
    </w:div>
    <w:div w:id="1818453418">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22328626">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1058282">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03538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48867792">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1.xml"/><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oter" Target="footer10.xml"/><Relationship Id="rId40" Type="http://schemas.openxmlformats.org/officeDocument/2006/relationships/image" Target="media/image13.png"/><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yperlink" Target="http://www.google.com.tr/url?sa=i&amp;rct=j&amp;q=&amp;esrc=s&amp;source=images&amp;cd=&amp;cad=rja&amp;uact=8&amp;ved=0CAcQjRw&amp;url=http://www.logoindir.com/meb-logo/&amp;ei=4HwGVfWUFoj5ULy8gIgG&amp;bvm=bv.88198703,d.d24&amp;psig=AFQjCNHmrDOedjoEqNyq8rCmdNT9EnXgFw&amp;ust=1426574910622476"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chart" Target="charts/chart2.xml"/><Relationship Id="rId43" Type="http://schemas.openxmlformats.org/officeDocument/2006/relationships/image" Target="media/image16.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Sayfa1!$D$13</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Sayfa1!$D$14:$D$19</c:f>
              <c:numCache>
                <c:formatCode>0.00%</c:formatCode>
                <c:ptCount val="6"/>
                <c:pt idx="0">
                  <c:v>0.253</c:v>
                </c:pt>
                <c:pt idx="1">
                  <c:v>0.34550000000000008</c:v>
                </c:pt>
                <c:pt idx="2">
                  <c:v>0.51329999999999998</c:v>
                </c:pt>
                <c:pt idx="3">
                  <c:v>0.94030000000000002</c:v>
                </c:pt>
                <c:pt idx="4">
                  <c:v>0.95600000000000052</c:v>
                </c:pt>
                <c:pt idx="5">
                  <c:v>0.80559999999999998</c:v>
                </c:pt>
              </c:numCache>
            </c:numRef>
          </c:val>
        </c:ser>
        <c:ser>
          <c:idx val="1"/>
          <c:order val="1"/>
          <c:tx>
            <c:strRef>
              <c:f>Sayfa1!$E$13</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Sayfa1!$E$14:$E$19</c:f>
              <c:numCache>
                <c:formatCode>0.00%</c:formatCode>
                <c:ptCount val="6"/>
                <c:pt idx="0">
                  <c:v>0.34940000000000032</c:v>
                </c:pt>
                <c:pt idx="1">
                  <c:v>0.45040000000000002</c:v>
                </c:pt>
                <c:pt idx="2">
                  <c:v>0.59229999999999949</c:v>
                </c:pt>
                <c:pt idx="3">
                  <c:v>0.95720000000000005</c:v>
                </c:pt>
                <c:pt idx="4">
                  <c:v>0.96040000000000003</c:v>
                </c:pt>
                <c:pt idx="5">
                  <c:v>0.82430000000000003</c:v>
                </c:pt>
              </c:numCache>
            </c:numRef>
          </c:val>
        </c:ser>
        <c:ser>
          <c:idx val="2"/>
          <c:order val="2"/>
          <c:tx>
            <c:strRef>
              <c:f>Sayfa1!$F$13</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Sayfa1!$F$14:$F$19</c:f>
              <c:numCache>
                <c:formatCode>0.00%</c:formatCode>
                <c:ptCount val="6"/>
                <c:pt idx="0">
                  <c:v>0.32680000000000042</c:v>
                </c:pt>
                <c:pt idx="1">
                  <c:v>0.41570000000000001</c:v>
                </c:pt>
                <c:pt idx="2">
                  <c:v>0.53759999999999997</c:v>
                </c:pt>
                <c:pt idx="3">
                  <c:v>0.96300000000000052</c:v>
                </c:pt>
                <c:pt idx="4">
                  <c:v>0.94350000000000001</c:v>
                </c:pt>
                <c:pt idx="5">
                  <c:v>0.79370000000000052</c:v>
                </c:pt>
              </c:numCache>
            </c:numRef>
          </c:val>
        </c:ser>
        <c:dLbls>
          <c:showLegendKey val="0"/>
          <c:showVal val="0"/>
          <c:showCatName val="0"/>
          <c:showSerName val="0"/>
          <c:showPercent val="0"/>
          <c:showBubbleSize val="0"/>
        </c:dLbls>
        <c:gapWidth val="150"/>
        <c:axId val="147076224"/>
        <c:axId val="147077760"/>
      </c:barChart>
      <c:catAx>
        <c:axId val="147076224"/>
        <c:scaling>
          <c:orientation val="minMax"/>
        </c:scaling>
        <c:delete val="0"/>
        <c:axPos val="b"/>
        <c:numFmt formatCode="General" sourceLinked="0"/>
        <c:majorTickMark val="none"/>
        <c:minorTickMark val="none"/>
        <c:tickLblPos val="nextTo"/>
        <c:crossAx val="147077760"/>
        <c:crosses val="autoZero"/>
        <c:auto val="1"/>
        <c:lblAlgn val="ctr"/>
        <c:lblOffset val="100"/>
        <c:noMultiLvlLbl val="0"/>
      </c:catAx>
      <c:valAx>
        <c:axId val="147077760"/>
        <c:scaling>
          <c:orientation val="minMax"/>
        </c:scaling>
        <c:delete val="1"/>
        <c:axPos val="l"/>
        <c:majorGridlines/>
        <c:numFmt formatCode="0.00%" sourceLinked="1"/>
        <c:majorTickMark val="none"/>
        <c:minorTickMark val="none"/>
        <c:tickLblPos val="nextTo"/>
        <c:crossAx val="147076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Sayfa1!$D$23</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Sayfa1!$D$24:$D$26</c:f>
              <c:numCache>
                <c:formatCode>0.00%</c:formatCode>
                <c:ptCount val="3"/>
                <c:pt idx="0">
                  <c:v>0.43420000000000025</c:v>
                </c:pt>
                <c:pt idx="1">
                  <c:v>0.35020000000000001</c:v>
                </c:pt>
                <c:pt idx="2">
                  <c:v>0.40560000000000002</c:v>
                </c:pt>
              </c:numCache>
            </c:numRef>
          </c:val>
        </c:ser>
        <c:ser>
          <c:idx val="1"/>
          <c:order val="1"/>
          <c:tx>
            <c:strRef>
              <c:f>Sayfa1!$E$23</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Sayfa1!$E$24:$E$26</c:f>
              <c:numCache>
                <c:formatCode>0.00%</c:formatCode>
                <c:ptCount val="3"/>
                <c:pt idx="0">
                  <c:v>0.44160000000000005</c:v>
                </c:pt>
                <c:pt idx="1">
                  <c:v>0.37460000000000032</c:v>
                </c:pt>
                <c:pt idx="2">
                  <c:v>0.41540000000000032</c:v>
                </c:pt>
              </c:numCache>
            </c:numRef>
          </c:val>
        </c:ser>
        <c:ser>
          <c:idx val="2"/>
          <c:order val="2"/>
          <c:tx>
            <c:strRef>
              <c:f>Sayfa1!$F$23</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Sayfa1!$F$24:$F$26</c:f>
              <c:numCache>
                <c:formatCode>0.00%</c:formatCode>
                <c:ptCount val="3"/>
                <c:pt idx="0">
                  <c:v>0.44040000000000001</c:v>
                </c:pt>
                <c:pt idx="1">
                  <c:v>0.39810000000000034</c:v>
                </c:pt>
                <c:pt idx="2">
                  <c:v>0.45040000000000002</c:v>
                </c:pt>
              </c:numCache>
            </c:numRef>
          </c:val>
        </c:ser>
        <c:dLbls>
          <c:showLegendKey val="0"/>
          <c:showVal val="0"/>
          <c:showCatName val="0"/>
          <c:showSerName val="0"/>
          <c:showPercent val="0"/>
          <c:showBubbleSize val="0"/>
        </c:dLbls>
        <c:gapWidth val="150"/>
        <c:axId val="132433408"/>
        <c:axId val="132434944"/>
      </c:barChart>
      <c:catAx>
        <c:axId val="132433408"/>
        <c:scaling>
          <c:orientation val="minMax"/>
        </c:scaling>
        <c:delete val="0"/>
        <c:axPos val="b"/>
        <c:numFmt formatCode="General" sourceLinked="0"/>
        <c:majorTickMark val="none"/>
        <c:minorTickMark val="none"/>
        <c:tickLblPos val="nextTo"/>
        <c:crossAx val="132434944"/>
        <c:crosses val="autoZero"/>
        <c:auto val="1"/>
        <c:lblAlgn val="ctr"/>
        <c:lblOffset val="100"/>
        <c:noMultiLvlLbl val="0"/>
      </c:catAx>
      <c:valAx>
        <c:axId val="132434944"/>
        <c:scaling>
          <c:orientation val="minMax"/>
        </c:scaling>
        <c:delete val="1"/>
        <c:axPos val="l"/>
        <c:majorGridlines/>
        <c:numFmt formatCode="0.00%" sourceLinked="1"/>
        <c:majorTickMark val="none"/>
        <c:minorTickMark val="none"/>
        <c:tickLblPos val="nextTo"/>
        <c:crossAx val="1324334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Sayfa1!$D$37</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Sayfa1!$D$38:$D$40</c:f>
              <c:numCache>
                <c:formatCode>0.00%</c:formatCode>
                <c:ptCount val="3"/>
                <c:pt idx="0">
                  <c:v>0.94620000000000004</c:v>
                </c:pt>
                <c:pt idx="1">
                  <c:v>0.97300000000000053</c:v>
                </c:pt>
                <c:pt idx="2">
                  <c:v>0.95650000000000002</c:v>
                </c:pt>
              </c:numCache>
            </c:numRef>
          </c:val>
        </c:ser>
        <c:ser>
          <c:idx val="1"/>
          <c:order val="1"/>
          <c:tx>
            <c:strRef>
              <c:f>Sayfa1!$E$37</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Sayfa1!$E$38:$E$40</c:f>
              <c:numCache>
                <c:formatCode>0.00%</c:formatCode>
                <c:ptCount val="3"/>
                <c:pt idx="0">
                  <c:v>0.94820000000000004</c:v>
                </c:pt>
                <c:pt idx="1">
                  <c:v>0.97970000000000068</c:v>
                </c:pt>
                <c:pt idx="2">
                  <c:v>0.95720000000000005</c:v>
                </c:pt>
              </c:numCache>
            </c:numRef>
          </c:val>
        </c:ser>
        <c:ser>
          <c:idx val="2"/>
          <c:order val="2"/>
          <c:tx>
            <c:strRef>
              <c:f>Sayfa1!$F$37</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Sayfa1!$F$38:$F$40</c:f>
              <c:numCache>
                <c:formatCode>0.00%</c:formatCode>
                <c:ptCount val="3"/>
                <c:pt idx="0">
                  <c:v>0.98860000000000003</c:v>
                </c:pt>
                <c:pt idx="1">
                  <c:v>0.99570000000000003</c:v>
                </c:pt>
                <c:pt idx="2">
                  <c:v>0.96300000000000052</c:v>
                </c:pt>
              </c:numCache>
            </c:numRef>
          </c:val>
        </c:ser>
        <c:dLbls>
          <c:showLegendKey val="0"/>
          <c:showVal val="0"/>
          <c:showCatName val="0"/>
          <c:showSerName val="0"/>
          <c:showPercent val="0"/>
          <c:showBubbleSize val="0"/>
        </c:dLbls>
        <c:gapWidth val="150"/>
        <c:axId val="133652480"/>
        <c:axId val="133654016"/>
      </c:barChart>
      <c:catAx>
        <c:axId val="133652480"/>
        <c:scaling>
          <c:orientation val="minMax"/>
        </c:scaling>
        <c:delete val="0"/>
        <c:axPos val="b"/>
        <c:numFmt formatCode="General" sourceLinked="0"/>
        <c:majorTickMark val="out"/>
        <c:minorTickMark val="none"/>
        <c:tickLblPos val="nextTo"/>
        <c:crossAx val="133654016"/>
        <c:crosses val="autoZero"/>
        <c:auto val="1"/>
        <c:lblAlgn val="ctr"/>
        <c:lblOffset val="100"/>
        <c:noMultiLvlLbl val="0"/>
      </c:catAx>
      <c:valAx>
        <c:axId val="133654016"/>
        <c:scaling>
          <c:orientation val="minMax"/>
        </c:scaling>
        <c:delete val="1"/>
        <c:axPos val="l"/>
        <c:majorGridlines/>
        <c:numFmt formatCode="0.00%" sourceLinked="1"/>
        <c:majorTickMark val="out"/>
        <c:minorTickMark val="none"/>
        <c:tickLblPos val="nextTo"/>
        <c:crossAx val="133652480"/>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2DC91-E4E0-4285-B1DC-CEEA5DE7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79</Pages>
  <Words>13076</Words>
  <Characters>74539</Characters>
  <Application>Microsoft Office Word</Application>
  <DocSecurity>0</DocSecurity>
  <Lines>621</Lines>
  <Paragraphs>174</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87441</CharactersWithSpaces>
  <SharedDoc>false</SharedDoc>
  <HLinks>
    <vt:vector size="654" baseType="variant">
      <vt:variant>
        <vt:i4>16711686</vt:i4>
      </vt:variant>
      <vt:variant>
        <vt:i4>660</vt:i4>
      </vt:variant>
      <vt:variant>
        <vt:i4>0</vt:i4>
      </vt:variant>
      <vt:variant>
        <vt:i4>5</vt:i4>
      </vt:variant>
      <vt:variant>
        <vt:lpwstr>http://www.loadtr.com/56154-tarihi_çongara.htm</vt:lpwstr>
      </vt:variant>
      <vt:variant>
        <vt:lpwstr/>
      </vt:variant>
      <vt:variant>
        <vt:i4>983125</vt:i4>
      </vt:variant>
      <vt:variant>
        <vt:i4>657</vt:i4>
      </vt:variant>
      <vt:variant>
        <vt:i4>0</vt:i4>
      </vt:variant>
      <vt:variant>
        <vt:i4>5</vt:i4>
      </vt:variant>
      <vt:variant>
        <vt:lpwstr>http://www.ordusmmmo.org.tr/modules.php?name=coppermine&amp;file=displayimagepopup&amp;pid=527&amp;fullsize=1</vt:lpwstr>
      </vt:variant>
      <vt:variant>
        <vt:lpwstr/>
      </vt:variant>
      <vt:variant>
        <vt:i4>1900594</vt:i4>
      </vt:variant>
      <vt:variant>
        <vt:i4>644</vt:i4>
      </vt:variant>
      <vt:variant>
        <vt:i4>0</vt:i4>
      </vt:variant>
      <vt:variant>
        <vt:i4>5</vt:i4>
      </vt:variant>
      <vt:variant>
        <vt:lpwstr/>
      </vt:variant>
      <vt:variant>
        <vt:lpwstr>_Toc421971003</vt:lpwstr>
      </vt:variant>
      <vt:variant>
        <vt:i4>1900594</vt:i4>
      </vt:variant>
      <vt:variant>
        <vt:i4>638</vt:i4>
      </vt:variant>
      <vt:variant>
        <vt:i4>0</vt:i4>
      </vt:variant>
      <vt:variant>
        <vt:i4>5</vt:i4>
      </vt:variant>
      <vt:variant>
        <vt:lpwstr/>
      </vt:variant>
      <vt:variant>
        <vt:lpwstr>_Toc421971002</vt:lpwstr>
      </vt:variant>
      <vt:variant>
        <vt:i4>1900594</vt:i4>
      </vt:variant>
      <vt:variant>
        <vt:i4>632</vt:i4>
      </vt:variant>
      <vt:variant>
        <vt:i4>0</vt:i4>
      </vt:variant>
      <vt:variant>
        <vt:i4>5</vt:i4>
      </vt:variant>
      <vt:variant>
        <vt:lpwstr/>
      </vt:variant>
      <vt:variant>
        <vt:lpwstr>_Toc421971001</vt:lpwstr>
      </vt:variant>
      <vt:variant>
        <vt:i4>1900594</vt:i4>
      </vt:variant>
      <vt:variant>
        <vt:i4>623</vt:i4>
      </vt:variant>
      <vt:variant>
        <vt:i4>0</vt:i4>
      </vt:variant>
      <vt:variant>
        <vt:i4>5</vt:i4>
      </vt:variant>
      <vt:variant>
        <vt:lpwstr/>
      </vt:variant>
      <vt:variant>
        <vt:lpwstr>_Toc421971000</vt:lpwstr>
      </vt:variant>
      <vt:variant>
        <vt:i4>1376315</vt:i4>
      </vt:variant>
      <vt:variant>
        <vt:i4>617</vt:i4>
      </vt:variant>
      <vt:variant>
        <vt:i4>0</vt:i4>
      </vt:variant>
      <vt:variant>
        <vt:i4>5</vt:i4>
      </vt:variant>
      <vt:variant>
        <vt:lpwstr/>
      </vt:variant>
      <vt:variant>
        <vt:lpwstr>_Toc421970999</vt:lpwstr>
      </vt:variant>
      <vt:variant>
        <vt:i4>1376315</vt:i4>
      </vt:variant>
      <vt:variant>
        <vt:i4>611</vt:i4>
      </vt:variant>
      <vt:variant>
        <vt:i4>0</vt:i4>
      </vt:variant>
      <vt:variant>
        <vt:i4>5</vt:i4>
      </vt:variant>
      <vt:variant>
        <vt:lpwstr/>
      </vt:variant>
      <vt:variant>
        <vt:lpwstr>_Toc421970998</vt:lpwstr>
      </vt:variant>
      <vt:variant>
        <vt:i4>1376315</vt:i4>
      </vt:variant>
      <vt:variant>
        <vt:i4>605</vt:i4>
      </vt:variant>
      <vt:variant>
        <vt:i4>0</vt:i4>
      </vt:variant>
      <vt:variant>
        <vt:i4>5</vt:i4>
      </vt:variant>
      <vt:variant>
        <vt:lpwstr/>
      </vt:variant>
      <vt:variant>
        <vt:lpwstr>_Toc421970997</vt:lpwstr>
      </vt:variant>
      <vt:variant>
        <vt:i4>1376315</vt:i4>
      </vt:variant>
      <vt:variant>
        <vt:i4>599</vt:i4>
      </vt:variant>
      <vt:variant>
        <vt:i4>0</vt:i4>
      </vt:variant>
      <vt:variant>
        <vt:i4>5</vt:i4>
      </vt:variant>
      <vt:variant>
        <vt:lpwstr/>
      </vt:variant>
      <vt:variant>
        <vt:lpwstr>_Toc421970996</vt:lpwstr>
      </vt:variant>
      <vt:variant>
        <vt:i4>1376315</vt:i4>
      </vt:variant>
      <vt:variant>
        <vt:i4>593</vt:i4>
      </vt:variant>
      <vt:variant>
        <vt:i4>0</vt:i4>
      </vt:variant>
      <vt:variant>
        <vt:i4>5</vt:i4>
      </vt:variant>
      <vt:variant>
        <vt:lpwstr/>
      </vt:variant>
      <vt:variant>
        <vt:lpwstr>_Toc421970995</vt:lpwstr>
      </vt:variant>
      <vt:variant>
        <vt:i4>1376315</vt:i4>
      </vt:variant>
      <vt:variant>
        <vt:i4>587</vt:i4>
      </vt:variant>
      <vt:variant>
        <vt:i4>0</vt:i4>
      </vt:variant>
      <vt:variant>
        <vt:i4>5</vt:i4>
      </vt:variant>
      <vt:variant>
        <vt:lpwstr/>
      </vt:variant>
      <vt:variant>
        <vt:lpwstr>_Toc421970994</vt:lpwstr>
      </vt:variant>
      <vt:variant>
        <vt:i4>1376315</vt:i4>
      </vt:variant>
      <vt:variant>
        <vt:i4>581</vt:i4>
      </vt:variant>
      <vt:variant>
        <vt:i4>0</vt:i4>
      </vt:variant>
      <vt:variant>
        <vt:i4>5</vt:i4>
      </vt:variant>
      <vt:variant>
        <vt:lpwstr/>
      </vt:variant>
      <vt:variant>
        <vt:lpwstr>_Toc421970993</vt:lpwstr>
      </vt:variant>
      <vt:variant>
        <vt:i4>1376315</vt:i4>
      </vt:variant>
      <vt:variant>
        <vt:i4>575</vt:i4>
      </vt:variant>
      <vt:variant>
        <vt:i4>0</vt:i4>
      </vt:variant>
      <vt:variant>
        <vt:i4>5</vt:i4>
      </vt:variant>
      <vt:variant>
        <vt:lpwstr/>
      </vt:variant>
      <vt:variant>
        <vt:lpwstr>_Toc421970992</vt:lpwstr>
      </vt:variant>
      <vt:variant>
        <vt:i4>1376315</vt:i4>
      </vt:variant>
      <vt:variant>
        <vt:i4>569</vt:i4>
      </vt:variant>
      <vt:variant>
        <vt:i4>0</vt:i4>
      </vt:variant>
      <vt:variant>
        <vt:i4>5</vt:i4>
      </vt:variant>
      <vt:variant>
        <vt:lpwstr/>
      </vt:variant>
      <vt:variant>
        <vt:lpwstr>_Toc421970991</vt:lpwstr>
      </vt:variant>
      <vt:variant>
        <vt:i4>1376315</vt:i4>
      </vt:variant>
      <vt:variant>
        <vt:i4>563</vt:i4>
      </vt:variant>
      <vt:variant>
        <vt:i4>0</vt:i4>
      </vt:variant>
      <vt:variant>
        <vt:i4>5</vt:i4>
      </vt:variant>
      <vt:variant>
        <vt:lpwstr/>
      </vt:variant>
      <vt:variant>
        <vt:lpwstr>_Toc421970990</vt:lpwstr>
      </vt:variant>
      <vt:variant>
        <vt:i4>1310779</vt:i4>
      </vt:variant>
      <vt:variant>
        <vt:i4>557</vt:i4>
      </vt:variant>
      <vt:variant>
        <vt:i4>0</vt:i4>
      </vt:variant>
      <vt:variant>
        <vt:i4>5</vt:i4>
      </vt:variant>
      <vt:variant>
        <vt:lpwstr/>
      </vt:variant>
      <vt:variant>
        <vt:lpwstr>_Toc421970989</vt:lpwstr>
      </vt:variant>
      <vt:variant>
        <vt:i4>1310779</vt:i4>
      </vt:variant>
      <vt:variant>
        <vt:i4>551</vt:i4>
      </vt:variant>
      <vt:variant>
        <vt:i4>0</vt:i4>
      </vt:variant>
      <vt:variant>
        <vt:i4>5</vt:i4>
      </vt:variant>
      <vt:variant>
        <vt:lpwstr/>
      </vt:variant>
      <vt:variant>
        <vt:lpwstr>_Toc421970988</vt:lpwstr>
      </vt:variant>
      <vt:variant>
        <vt:i4>1310779</vt:i4>
      </vt:variant>
      <vt:variant>
        <vt:i4>545</vt:i4>
      </vt:variant>
      <vt:variant>
        <vt:i4>0</vt:i4>
      </vt:variant>
      <vt:variant>
        <vt:i4>5</vt:i4>
      </vt:variant>
      <vt:variant>
        <vt:lpwstr/>
      </vt:variant>
      <vt:variant>
        <vt:lpwstr>_Toc421970987</vt:lpwstr>
      </vt:variant>
      <vt:variant>
        <vt:i4>1310779</vt:i4>
      </vt:variant>
      <vt:variant>
        <vt:i4>539</vt:i4>
      </vt:variant>
      <vt:variant>
        <vt:i4>0</vt:i4>
      </vt:variant>
      <vt:variant>
        <vt:i4>5</vt:i4>
      </vt:variant>
      <vt:variant>
        <vt:lpwstr/>
      </vt:variant>
      <vt:variant>
        <vt:lpwstr>_Toc421970986</vt:lpwstr>
      </vt:variant>
      <vt:variant>
        <vt:i4>1310779</vt:i4>
      </vt:variant>
      <vt:variant>
        <vt:i4>533</vt:i4>
      </vt:variant>
      <vt:variant>
        <vt:i4>0</vt:i4>
      </vt:variant>
      <vt:variant>
        <vt:i4>5</vt:i4>
      </vt:variant>
      <vt:variant>
        <vt:lpwstr/>
      </vt:variant>
      <vt:variant>
        <vt:lpwstr>_Toc421970985</vt:lpwstr>
      </vt:variant>
      <vt:variant>
        <vt:i4>1310779</vt:i4>
      </vt:variant>
      <vt:variant>
        <vt:i4>527</vt:i4>
      </vt:variant>
      <vt:variant>
        <vt:i4>0</vt:i4>
      </vt:variant>
      <vt:variant>
        <vt:i4>5</vt:i4>
      </vt:variant>
      <vt:variant>
        <vt:lpwstr/>
      </vt:variant>
      <vt:variant>
        <vt:lpwstr>_Toc421970984</vt:lpwstr>
      </vt:variant>
      <vt:variant>
        <vt:i4>1310779</vt:i4>
      </vt:variant>
      <vt:variant>
        <vt:i4>521</vt:i4>
      </vt:variant>
      <vt:variant>
        <vt:i4>0</vt:i4>
      </vt:variant>
      <vt:variant>
        <vt:i4>5</vt:i4>
      </vt:variant>
      <vt:variant>
        <vt:lpwstr/>
      </vt:variant>
      <vt:variant>
        <vt:lpwstr>_Toc421970983</vt:lpwstr>
      </vt:variant>
      <vt:variant>
        <vt:i4>1310779</vt:i4>
      </vt:variant>
      <vt:variant>
        <vt:i4>515</vt:i4>
      </vt:variant>
      <vt:variant>
        <vt:i4>0</vt:i4>
      </vt:variant>
      <vt:variant>
        <vt:i4>5</vt:i4>
      </vt:variant>
      <vt:variant>
        <vt:lpwstr/>
      </vt:variant>
      <vt:variant>
        <vt:lpwstr>_Toc421970982</vt:lpwstr>
      </vt:variant>
      <vt:variant>
        <vt:i4>1310779</vt:i4>
      </vt:variant>
      <vt:variant>
        <vt:i4>509</vt:i4>
      </vt:variant>
      <vt:variant>
        <vt:i4>0</vt:i4>
      </vt:variant>
      <vt:variant>
        <vt:i4>5</vt:i4>
      </vt:variant>
      <vt:variant>
        <vt:lpwstr/>
      </vt:variant>
      <vt:variant>
        <vt:lpwstr>_Toc421970981</vt:lpwstr>
      </vt:variant>
      <vt:variant>
        <vt:i4>1310779</vt:i4>
      </vt:variant>
      <vt:variant>
        <vt:i4>503</vt:i4>
      </vt:variant>
      <vt:variant>
        <vt:i4>0</vt:i4>
      </vt:variant>
      <vt:variant>
        <vt:i4>5</vt:i4>
      </vt:variant>
      <vt:variant>
        <vt:lpwstr/>
      </vt:variant>
      <vt:variant>
        <vt:lpwstr>_Toc421970980</vt:lpwstr>
      </vt:variant>
      <vt:variant>
        <vt:i4>1769531</vt:i4>
      </vt:variant>
      <vt:variant>
        <vt:i4>497</vt:i4>
      </vt:variant>
      <vt:variant>
        <vt:i4>0</vt:i4>
      </vt:variant>
      <vt:variant>
        <vt:i4>5</vt:i4>
      </vt:variant>
      <vt:variant>
        <vt:lpwstr/>
      </vt:variant>
      <vt:variant>
        <vt:lpwstr>_Toc421970979</vt:lpwstr>
      </vt:variant>
      <vt:variant>
        <vt:i4>1769531</vt:i4>
      </vt:variant>
      <vt:variant>
        <vt:i4>491</vt:i4>
      </vt:variant>
      <vt:variant>
        <vt:i4>0</vt:i4>
      </vt:variant>
      <vt:variant>
        <vt:i4>5</vt:i4>
      </vt:variant>
      <vt:variant>
        <vt:lpwstr/>
      </vt:variant>
      <vt:variant>
        <vt:lpwstr>_Toc421970978</vt:lpwstr>
      </vt:variant>
      <vt:variant>
        <vt:i4>1769531</vt:i4>
      </vt:variant>
      <vt:variant>
        <vt:i4>485</vt:i4>
      </vt:variant>
      <vt:variant>
        <vt:i4>0</vt:i4>
      </vt:variant>
      <vt:variant>
        <vt:i4>5</vt:i4>
      </vt:variant>
      <vt:variant>
        <vt:lpwstr/>
      </vt:variant>
      <vt:variant>
        <vt:lpwstr>_Toc421970977</vt:lpwstr>
      </vt:variant>
      <vt:variant>
        <vt:i4>1769531</vt:i4>
      </vt:variant>
      <vt:variant>
        <vt:i4>479</vt:i4>
      </vt:variant>
      <vt:variant>
        <vt:i4>0</vt:i4>
      </vt:variant>
      <vt:variant>
        <vt:i4>5</vt:i4>
      </vt:variant>
      <vt:variant>
        <vt:lpwstr/>
      </vt:variant>
      <vt:variant>
        <vt:lpwstr>_Toc421970976</vt:lpwstr>
      </vt:variant>
      <vt:variant>
        <vt:i4>1769531</vt:i4>
      </vt:variant>
      <vt:variant>
        <vt:i4>473</vt:i4>
      </vt:variant>
      <vt:variant>
        <vt:i4>0</vt:i4>
      </vt:variant>
      <vt:variant>
        <vt:i4>5</vt:i4>
      </vt:variant>
      <vt:variant>
        <vt:lpwstr/>
      </vt:variant>
      <vt:variant>
        <vt:lpwstr>_Toc421970975</vt:lpwstr>
      </vt:variant>
      <vt:variant>
        <vt:i4>1769531</vt:i4>
      </vt:variant>
      <vt:variant>
        <vt:i4>467</vt:i4>
      </vt:variant>
      <vt:variant>
        <vt:i4>0</vt:i4>
      </vt:variant>
      <vt:variant>
        <vt:i4>5</vt:i4>
      </vt:variant>
      <vt:variant>
        <vt:lpwstr/>
      </vt:variant>
      <vt:variant>
        <vt:lpwstr>_Toc421970974</vt:lpwstr>
      </vt:variant>
      <vt:variant>
        <vt:i4>1769531</vt:i4>
      </vt:variant>
      <vt:variant>
        <vt:i4>461</vt:i4>
      </vt:variant>
      <vt:variant>
        <vt:i4>0</vt:i4>
      </vt:variant>
      <vt:variant>
        <vt:i4>5</vt:i4>
      </vt:variant>
      <vt:variant>
        <vt:lpwstr/>
      </vt:variant>
      <vt:variant>
        <vt:lpwstr>_Toc421970973</vt:lpwstr>
      </vt:variant>
      <vt:variant>
        <vt:i4>1769531</vt:i4>
      </vt:variant>
      <vt:variant>
        <vt:i4>455</vt:i4>
      </vt:variant>
      <vt:variant>
        <vt:i4>0</vt:i4>
      </vt:variant>
      <vt:variant>
        <vt:i4>5</vt:i4>
      </vt:variant>
      <vt:variant>
        <vt:lpwstr/>
      </vt:variant>
      <vt:variant>
        <vt:lpwstr>_Toc421970972</vt:lpwstr>
      </vt:variant>
      <vt:variant>
        <vt:i4>1769531</vt:i4>
      </vt:variant>
      <vt:variant>
        <vt:i4>449</vt:i4>
      </vt:variant>
      <vt:variant>
        <vt:i4>0</vt:i4>
      </vt:variant>
      <vt:variant>
        <vt:i4>5</vt:i4>
      </vt:variant>
      <vt:variant>
        <vt:lpwstr/>
      </vt:variant>
      <vt:variant>
        <vt:lpwstr>_Toc421970971</vt:lpwstr>
      </vt:variant>
      <vt:variant>
        <vt:i4>1769531</vt:i4>
      </vt:variant>
      <vt:variant>
        <vt:i4>443</vt:i4>
      </vt:variant>
      <vt:variant>
        <vt:i4>0</vt:i4>
      </vt:variant>
      <vt:variant>
        <vt:i4>5</vt:i4>
      </vt:variant>
      <vt:variant>
        <vt:lpwstr/>
      </vt:variant>
      <vt:variant>
        <vt:lpwstr>_Toc421970970</vt:lpwstr>
      </vt:variant>
      <vt:variant>
        <vt:i4>1703995</vt:i4>
      </vt:variant>
      <vt:variant>
        <vt:i4>437</vt:i4>
      </vt:variant>
      <vt:variant>
        <vt:i4>0</vt:i4>
      </vt:variant>
      <vt:variant>
        <vt:i4>5</vt:i4>
      </vt:variant>
      <vt:variant>
        <vt:lpwstr/>
      </vt:variant>
      <vt:variant>
        <vt:lpwstr>_Toc421970969</vt:lpwstr>
      </vt:variant>
      <vt:variant>
        <vt:i4>1703995</vt:i4>
      </vt:variant>
      <vt:variant>
        <vt:i4>431</vt:i4>
      </vt:variant>
      <vt:variant>
        <vt:i4>0</vt:i4>
      </vt:variant>
      <vt:variant>
        <vt:i4>5</vt:i4>
      </vt:variant>
      <vt:variant>
        <vt:lpwstr/>
      </vt:variant>
      <vt:variant>
        <vt:lpwstr>_Toc421970968</vt:lpwstr>
      </vt:variant>
      <vt:variant>
        <vt:i4>1703995</vt:i4>
      </vt:variant>
      <vt:variant>
        <vt:i4>425</vt:i4>
      </vt:variant>
      <vt:variant>
        <vt:i4>0</vt:i4>
      </vt:variant>
      <vt:variant>
        <vt:i4>5</vt:i4>
      </vt:variant>
      <vt:variant>
        <vt:lpwstr/>
      </vt:variant>
      <vt:variant>
        <vt:lpwstr>_Toc421970967</vt:lpwstr>
      </vt:variant>
      <vt:variant>
        <vt:i4>1703995</vt:i4>
      </vt:variant>
      <vt:variant>
        <vt:i4>419</vt:i4>
      </vt:variant>
      <vt:variant>
        <vt:i4>0</vt:i4>
      </vt:variant>
      <vt:variant>
        <vt:i4>5</vt:i4>
      </vt:variant>
      <vt:variant>
        <vt:lpwstr/>
      </vt:variant>
      <vt:variant>
        <vt:lpwstr>_Toc421970966</vt:lpwstr>
      </vt:variant>
      <vt:variant>
        <vt:i4>1703995</vt:i4>
      </vt:variant>
      <vt:variant>
        <vt:i4>413</vt:i4>
      </vt:variant>
      <vt:variant>
        <vt:i4>0</vt:i4>
      </vt:variant>
      <vt:variant>
        <vt:i4>5</vt:i4>
      </vt:variant>
      <vt:variant>
        <vt:lpwstr/>
      </vt:variant>
      <vt:variant>
        <vt:lpwstr>_Toc421970965</vt:lpwstr>
      </vt:variant>
      <vt:variant>
        <vt:i4>1703995</vt:i4>
      </vt:variant>
      <vt:variant>
        <vt:i4>407</vt:i4>
      </vt:variant>
      <vt:variant>
        <vt:i4>0</vt:i4>
      </vt:variant>
      <vt:variant>
        <vt:i4>5</vt:i4>
      </vt:variant>
      <vt:variant>
        <vt:lpwstr/>
      </vt:variant>
      <vt:variant>
        <vt:lpwstr>_Toc421970964</vt:lpwstr>
      </vt:variant>
      <vt:variant>
        <vt:i4>1703995</vt:i4>
      </vt:variant>
      <vt:variant>
        <vt:i4>401</vt:i4>
      </vt:variant>
      <vt:variant>
        <vt:i4>0</vt:i4>
      </vt:variant>
      <vt:variant>
        <vt:i4>5</vt:i4>
      </vt:variant>
      <vt:variant>
        <vt:lpwstr/>
      </vt:variant>
      <vt:variant>
        <vt:lpwstr>_Toc421970963</vt:lpwstr>
      </vt:variant>
      <vt:variant>
        <vt:i4>1703995</vt:i4>
      </vt:variant>
      <vt:variant>
        <vt:i4>395</vt:i4>
      </vt:variant>
      <vt:variant>
        <vt:i4>0</vt:i4>
      </vt:variant>
      <vt:variant>
        <vt:i4>5</vt:i4>
      </vt:variant>
      <vt:variant>
        <vt:lpwstr/>
      </vt:variant>
      <vt:variant>
        <vt:lpwstr>_Toc421970962</vt:lpwstr>
      </vt:variant>
      <vt:variant>
        <vt:i4>1966139</vt:i4>
      </vt:variant>
      <vt:variant>
        <vt:i4>386</vt:i4>
      </vt:variant>
      <vt:variant>
        <vt:i4>0</vt:i4>
      </vt:variant>
      <vt:variant>
        <vt:i4>5</vt:i4>
      </vt:variant>
      <vt:variant>
        <vt:lpwstr/>
      </vt:variant>
      <vt:variant>
        <vt:lpwstr>_Toc421970922</vt:lpwstr>
      </vt:variant>
      <vt:variant>
        <vt:i4>1966139</vt:i4>
      </vt:variant>
      <vt:variant>
        <vt:i4>380</vt:i4>
      </vt:variant>
      <vt:variant>
        <vt:i4>0</vt:i4>
      </vt:variant>
      <vt:variant>
        <vt:i4>5</vt:i4>
      </vt:variant>
      <vt:variant>
        <vt:lpwstr/>
      </vt:variant>
      <vt:variant>
        <vt:lpwstr>_Toc421970921</vt:lpwstr>
      </vt:variant>
      <vt:variant>
        <vt:i4>1966139</vt:i4>
      </vt:variant>
      <vt:variant>
        <vt:i4>374</vt:i4>
      </vt:variant>
      <vt:variant>
        <vt:i4>0</vt:i4>
      </vt:variant>
      <vt:variant>
        <vt:i4>5</vt:i4>
      </vt:variant>
      <vt:variant>
        <vt:lpwstr/>
      </vt:variant>
      <vt:variant>
        <vt:lpwstr>_Toc421970920</vt:lpwstr>
      </vt:variant>
      <vt:variant>
        <vt:i4>1900603</vt:i4>
      </vt:variant>
      <vt:variant>
        <vt:i4>368</vt:i4>
      </vt:variant>
      <vt:variant>
        <vt:i4>0</vt:i4>
      </vt:variant>
      <vt:variant>
        <vt:i4>5</vt:i4>
      </vt:variant>
      <vt:variant>
        <vt:lpwstr/>
      </vt:variant>
      <vt:variant>
        <vt:lpwstr>_Toc421970919</vt:lpwstr>
      </vt:variant>
      <vt:variant>
        <vt:i4>1900603</vt:i4>
      </vt:variant>
      <vt:variant>
        <vt:i4>362</vt:i4>
      </vt:variant>
      <vt:variant>
        <vt:i4>0</vt:i4>
      </vt:variant>
      <vt:variant>
        <vt:i4>5</vt:i4>
      </vt:variant>
      <vt:variant>
        <vt:lpwstr/>
      </vt:variant>
      <vt:variant>
        <vt:lpwstr>_Toc421970918</vt:lpwstr>
      </vt:variant>
      <vt:variant>
        <vt:i4>1900603</vt:i4>
      </vt:variant>
      <vt:variant>
        <vt:i4>356</vt:i4>
      </vt:variant>
      <vt:variant>
        <vt:i4>0</vt:i4>
      </vt:variant>
      <vt:variant>
        <vt:i4>5</vt:i4>
      </vt:variant>
      <vt:variant>
        <vt:lpwstr/>
      </vt:variant>
      <vt:variant>
        <vt:lpwstr>_Toc421970917</vt:lpwstr>
      </vt:variant>
      <vt:variant>
        <vt:i4>1900603</vt:i4>
      </vt:variant>
      <vt:variant>
        <vt:i4>350</vt:i4>
      </vt:variant>
      <vt:variant>
        <vt:i4>0</vt:i4>
      </vt:variant>
      <vt:variant>
        <vt:i4>5</vt:i4>
      </vt:variant>
      <vt:variant>
        <vt:lpwstr/>
      </vt:variant>
      <vt:variant>
        <vt:lpwstr>_Toc421970916</vt:lpwstr>
      </vt:variant>
      <vt:variant>
        <vt:i4>1900603</vt:i4>
      </vt:variant>
      <vt:variant>
        <vt:i4>344</vt:i4>
      </vt:variant>
      <vt:variant>
        <vt:i4>0</vt:i4>
      </vt:variant>
      <vt:variant>
        <vt:i4>5</vt:i4>
      </vt:variant>
      <vt:variant>
        <vt:lpwstr/>
      </vt:variant>
      <vt:variant>
        <vt:lpwstr>_Toc421970915</vt:lpwstr>
      </vt:variant>
      <vt:variant>
        <vt:i4>1900603</vt:i4>
      </vt:variant>
      <vt:variant>
        <vt:i4>338</vt:i4>
      </vt:variant>
      <vt:variant>
        <vt:i4>0</vt:i4>
      </vt:variant>
      <vt:variant>
        <vt:i4>5</vt:i4>
      </vt:variant>
      <vt:variant>
        <vt:lpwstr/>
      </vt:variant>
      <vt:variant>
        <vt:lpwstr>_Toc421970914</vt:lpwstr>
      </vt:variant>
      <vt:variant>
        <vt:i4>1900603</vt:i4>
      </vt:variant>
      <vt:variant>
        <vt:i4>332</vt:i4>
      </vt:variant>
      <vt:variant>
        <vt:i4>0</vt:i4>
      </vt:variant>
      <vt:variant>
        <vt:i4>5</vt:i4>
      </vt:variant>
      <vt:variant>
        <vt:lpwstr/>
      </vt:variant>
      <vt:variant>
        <vt:lpwstr>_Toc421970912</vt:lpwstr>
      </vt:variant>
      <vt:variant>
        <vt:i4>1900603</vt:i4>
      </vt:variant>
      <vt:variant>
        <vt:i4>326</vt:i4>
      </vt:variant>
      <vt:variant>
        <vt:i4>0</vt:i4>
      </vt:variant>
      <vt:variant>
        <vt:i4>5</vt:i4>
      </vt:variant>
      <vt:variant>
        <vt:lpwstr/>
      </vt:variant>
      <vt:variant>
        <vt:lpwstr>_Toc421970911</vt:lpwstr>
      </vt:variant>
      <vt:variant>
        <vt:i4>1900603</vt:i4>
      </vt:variant>
      <vt:variant>
        <vt:i4>320</vt:i4>
      </vt:variant>
      <vt:variant>
        <vt:i4>0</vt:i4>
      </vt:variant>
      <vt:variant>
        <vt:i4>5</vt:i4>
      </vt:variant>
      <vt:variant>
        <vt:lpwstr/>
      </vt:variant>
      <vt:variant>
        <vt:lpwstr>_Toc421970910</vt:lpwstr>
      </vt:variant>
      <vt:variant>
        <vt:i4>1835067</vt:i4>
      </vt:variant>
      <vt:variant>
        <vt:i4>314</vt:i4>
      </vt:variant>
      <vt:variant>
        <vt:i4>0</vt:i4>
      </vt:variant>
      <vt:variant>
        <vt:i4>5</vt:i4>
      </vt:variant>
      <vt:variant>
        <vt:lpwstr/>
      </vt:variant>
      <vt:variant>
        <vt:lpwstr>_Toc421970909</vt:lpwstr>
      </vt:variant>
      <vt:variant>
        <vt:i4>1835067</vt:i4>
      </vt:variant>
      <vt:variant>
        <vt:i4>308</vt:i4>
      </vt:variant>
      <vt:variant>
        <vt:i4>0</vt:i4>
      </vt:variant>
      <vt:variant>
        <vt:i4>5</vt:i4>
      </vt:variant>
      <vt:variant>
        <vt:lpwstr/>
      </vt:variant>
      <vt:variant>
        <vt:lpwstr>_Toc421970908</vt:lpwstr>
      </vt:variant>
      <vt:variant>
        <vt:i4>1835067</vt:i4>
      </vt:variant>
      <vt:variant>
        <vt:i4>302</vt:i4>
      </vt:variant>
      <vt:variant>
        <vt:i4>0</vt:i4>
      </vt:variant>
      <vt:variant>
        <vt:i4>5</vt:i4>
      </vt:variant>
      <vt:variant>
        <vt:lpwstr/>
      </vt:variant>
      <vt:variant>
        <vt:lpwstr>_Toc421970907</vt:lpwstr>
      </vt:variant>
      <vt:variant>
        <vt:i4>1835067</vt:i4>
      </vt:variant>
      <vt:variant>
        <vt:i4>296</vt:i4>
      </vt:variant>
      <vt:variant>
        <vt:i4>0</vt:i4>
      </vt:variant>
      <vt:variant>
        <vt:i4>5</vt:i4>
      </vt:variant>
      <vt:variant>
        <vt:lpwstr/>
      </vt:variant>
      <vt:variant>
        <vt:lpwstr>_Toc421970906</vt:lpwstr>
      </vt:variant>
      <vt:variant>
        <vt:i4>1835067</vt:i4>
      </vt:variant>
      <vt:variant>
        <vt:i4>290</vt:i4>
      </vt:variant>
      <vt:variant>
        <vt:i4>0</vt:i4>
      </vt:variant>
      <vt:variant>
        <vt:i4>5</vt:i4>
      </vt:variant>
      <vt:variant>
        <vt:lpwstr/>
      </vt:variant>
      <vt:variant>
        <vt:lpwstr>_Toc421970905</vt:lpwstr>
      </vt:variant>
      <vt:variant>
        <vt:i4>1835067</vt:i4>
      </vt:variant>
      <vt:variant>
        <vt:i4>284</vt:i4>
      </vt:variant>
      <vt:variant>
        <vt:i4>0</vt:i4>
      </vt:variant>
      <vt:variant>
        <vt:i4>5</vt:i4>
      </vt:variant>
      <vt:variant>
        <vt:lpwstr/>
      </vt:variant>
      <vt:variant>
        <vt:lpwstr>_Toc421970904</vt:lpwstr>
      </vt:variant>
      <vt:variant>
        <vt:i4>1835067</vt:i4>
      </vt:variant>
      <vt:variant>
        <vt:i4>278</vt:i4>
      </vt:variant>
      <vt:variant>
        <vt:i4>0</vt:i4>
      </vt:variant>
      <vt:variant>
        <vt:i4>5</vt:i4>
      </vt:variant>
      <vt:variant>
        <vt:lpwstr/>
      </vt:variant>
      <vt:variant>
        <vt:lpwstr>_Toc421970903</vt:lpwstr>
      </vt:variant>
      <vt:variant>
        <vt:i4>1835067</vt:i4>
      </vt:variant>
      <vt:variant>
        <vt:i4>272</vt:i4>
      </vt:variant>
      <vt:variant>
        <vt:i4>0</vt:i4>
      </vt:variant>
      <vt:variant>
        <vt:i4>5</vt:i4>
      </vt:variant>
      <vt:variant>
        <vt:lpwstr/>
      </vt:variant>
      <vt:variant>
        <vt:lpwstr>_Toc421970902</vt:lpwstr>
      </vt:variant>
      <vt:variant>
        <vt:i4>1835067</vt:i4>
      </vt:variant>
      <vt:variant>
        <vt:i4>266</vt:i4>
      </vt:variant>
      <vt:variant>
        <vt:i4>0</vt:i4>
      </vt:variant>
      <vt:variant>
        <vt:i4>5</vt:i4>
      </vt:variant>
      <vt:variant>
        <vt:lpwstr/>
      </vt:variant>
      <vt:variant>
        <vt:lpwstr>_Toc421970901</vt:lpwstr>
      </vt:variant>
      <vt:variant>
        <vt:i4>1835067</vt:i4>
      </vt:variant>
      <vt:variant>
        <vt:i4>260</vt:i4>
      </vt:variant>
      <vt:variant>
        <vt:i4>0</vt:i4>
      </vt:variant>
      <vt:variant>
        <vt:i4>5</vt:i4>
      </vt:variant>
      <vt:variant>
        <vt:lpwstr/>
      </vt:variant>
      <vt:variant>
        <vt:lpwstr>_Toc421970900</vt:lpwstr>
      </vt:variant>
      <vt:variant>
        <vt:i4>1376314</vt:i4>
      </vt:variant>
      <vt:variant>
        <vt:i4>254</vt:i4>
      </vt:variant>
      <vt:variant>
        <vt:i4>0</vt:i4>
      </vt:variant>
      <vt:variant>
        <vt:i4>5</vt:i4>
      </vt:variant>
      <vt:variant>
        <vt:lpwstr/>
      </vt:variant>
      <vt:variant>
        <vt:lpwstr>_Toc421970898</vt:lpwstr>
      </vt:variant>
      <vt:variant>
        <vt:i4>1376314</vt:i4>
      </vt:variant>
      <vt:variant>
        <vt:i4>248</vt:i4>
      </vt:variant>
      <vt:variant>
        <vt:i4>0</vt:i4>
      </vt:variant>
      <vt:variant>
        <vt:i4>5</vt:i4>
      </vt:variant>
      <vt:variant>
        <vt:lpwstr/>
      </vt:variant>
      <vt:variant>
        <vt:lpwstr>_Toc421970896</vt:lpwstr>
      </vt:variant>
      <vt:variant>
        <vt:i4>1376314</vt:i4>
      </vt:variant>
      <vt:variant>
        <vt:i4>242</vt:i4>
      </vt:variant>
      <vt:variant>
        <vt:i4>0</vt:i4>
      </vt:variant>
      <vt:variant>
        <vt:i4>5</vt:i4>
      </vt:variant>
      <vt:variant>
        <vt:lpwstr/>
      </vt:variant>
      <vt:variant>
        <vt:lpwstr>_Toc421970894</vt:lpwstr>
      </vt:variant>
      <vt:variant>
        <vt:i4>1376314</vt:i4>
      </vt:variant>
      <vt:variant>
        <vt:i4>236</vt:i4>
      </vt:variant>
      <vt:variant>
        <vt:i4>0</vt:i4>
      </vt:variant>
      <vt:variant>
        <vt:i4>5</vt:i4>
      </vt:variant>
      <vt:variant>
        <vt:lpwstr/>
      </vt:variant>
      <vt:variant>
        <vt:lpwstr>_Toc421970890</vt:lpwstr>
      </vt:variant>
      <vt:variant>
        <vt:i4>1310778</vt:i4>
      </vt:variant>
      <vt:variant>
        <vt:i4>230</vt:i4>
      </vt:variant>
      <vt:variant>
        <vt:i4>0</vt:i4>
      </vt:variant>
      <vt:variant>
        <vt:i4>5</vt:i4>
      </vt:variant>
      <vt:variant>
        <vt:lpwstr/>
      </vt:variant>
      <vt:variant>
        <vt:lpwstr>_Toc421970888</vt:lpwstr>
      </vt:variant>
      <vt:variant>
        <vt:i4>1310778</vt:i4>
      </vt:variant>
      <vt:variant>
        <vt:i4>224</vt:i4>
      </vt:variant>
      <vt:variant>
        <vt:i4>0</vt:i4>
      </vt:variant>
      <vt:variant>
        <vt:i4>5</vt:i4>
      </vt:variant>
      <vt:variant>
        <vt:lpwstr/>
      </vt:variant>
      <vt:variant>
        <vt:lpwstr>_Toc421970887</vt:lpwstr>
      </vt:variant>
      <vt:variant>
        <vt:i4>1310778</vt:i4>
      </vt:variant>
      <vt:variant>
        <vt:i4>218</vt:i4>
      </vt:variant>
      <vt:variant>
        <vt:i4>0</vt:i4>
      </vt:variant>
      <vt:variant>
        <vt:i4>5</vt:i4>
      </vt:variant>
      <vt:variant>
        <vt:lpwstr/>
      </vt:variant>
      <vt:variant>
        <vt:lpwstr>_Toc421970885</vt:lpwstr>
      </vt:variant>
      <vt:variant>
        <vt:i4>1310778</vt:i4>
      </vt:variant>
      <vt:variant>
        <vt:i4>212</vt:i4>
      </vt:variant>
      <vt:variant>
        <vt:i4>0</vt:i4>
      </vt:variant>
      <vt:variant>
        <vt:i4>5</vt:i4>
      </vt:variant>
      <vt:variant>
        <vt:lpwstr/>
      </vt:variant>
      <vt:variant>
        <vt:lpwstr>_Toc421970884</vt:lpwstr>
      </vt:variant>
      <vt:variant>
        <vt:i4>1310778</vt:i4>
      </vt:variant>
      <vt:variant>
        <vt:i4>206</vt:i4>
      </vt:variant>
      <vt:variant>
        <vt:i4>0</vt:i4>
      </vt:variant>
      <vt:variant>
        <vt:i4>5</vt:i4>
      </vt:variant>
      <vt:variant>
        <vt:lpwstr/>
      </vt:variant>
      <vt:variant>
        <vt:lpwstr>_Toc421970881</vt:lpwstr>
      </vt:variant>
      <vt:variant>
        <vt:i4>1769530</vt:i4>
      </vt:variant>
      <vt:variant>
        <vt:i4>200</vt:i4>
      </vt:variant>
      <vt:variant>
        <vt:i4>0</vt:i4>
      </vt:variant>
      <vt:variant>
        <vt:i4>5</vt:i4>
      </vt:variant>
      <vt:variant>
        <vt:lpwstr/>
      </vt:variant>
      <vt:variant>
        <vt:lpwstr>_Toc421970879</vt:lpwstr>
      </vt:variant>
      <vt:variant>
        <vt:i4>1769530</vt:i4>
      </vt:variant>
      <vt:variant>
        <vt:i4>194</vt:i4>
      </vt:variant>
      <vt:variant>
        <vt:i4>0</vt:i4>
      </vt:variant>
      <vt:variant>
        <vt:i4>5</vt:i4>
      </vt:variant>
      <vt:variant>
        <vt:lpwstr/>
      </vt:variant>
      <vt:variant>
        <vt:lpwstr>_Toc421970878</vt:lpwstr>
      </vt:variant>
      <vt:variant>
        <vt:i4>1769530</vt:i4>
      </vt:variant>
      <vt:variant>
        <vt:i4>188</vt:i4>
      </vt:variant>
      <vt:variant>
        <vt:i4>0</vt:i4>
      </vt:variant>
      <vt:variant>
        <vt:i4>5</vt:i4>
      </vt:variant>
      <vt:variant>
        <vt:lpwstr/>
      </vt:variant>
      <vt:variant>
        <vt:lpwstr>_Toc421970876</vt:lpwstr>
      </vt:variant>
      <vt:variant>
        <vt:i4>1769530</vt:i4>
      </vt:variant>
      <vt:variant>
        <vt:i4>182</vt:i4>
      </vt:variant>
      <vt:variant>
        <vt:i4>0</vt:i4>
      </vt:variant>
      <vt:variant>
        <vt:i4>5</vt:i4>
      </vt:variant>
      <vt:variant>
        <vt:lpwstr/>
      </vt:variant>
      <vt:variant>
        <vt:lpwstr>_Toc421970873</vt:lpwstr>
      </vt:variant>
      <vt:variant>
        <vt:i4>1769530</vt:i4>
      </vt:variant>
      <vt:variant>
        <vt:i4>176</vt:i4>
      </vt:variant>
      <vt:variant>
        <vt:i4>0</vt:i4>
      </vt:variant>
      <vt:variant>
        <vt:i4>5</vt:i4>
      </vt:variant>
      <vt:variant>
        <vt:lpwstr/>
      </vt:variant>
      <vt:variant>
        <vt:lpwstr>_Toc421970870</vt:lpwstr>
      </vt:variant>
      <vt:variant>
        <vt:i4>1703994</vt:i4>
      </vt:variant>
      <vt:variant>
        <vt:i4>170</vt:i4>
      </vt:variant>
      <vt:variant>
        <vt:i4>0</vt:i4>
      </vt:variant>
      <vt:variant>
        <vt:i4>5</vt:i4>
      </vt:variant>
      <vt:variant>
        <vt:lpwstr/>
      </vt:variant>
      <vt:variant>
        <vt:lpwstr>_Toc421970867</vt:lpwstr>
      </vt:variant>
      <vt:variant>
        <vt:i4>1703994</vt:i4>
      </vt:variant>
      <vt:variant>
        <vt:i4>164</vt:i4>
      </vt:variant>
      <vt:variant>
        <vt:i4>0</vt:i4>
      </vt:variant>
      <vt:variant>
        <vt:i4>5</vt:i4>
      </vt:variant>
      <vt:variant>
        <vt:lpwstr/>
      </vt:variant>
      <vt:variant>
        <vt:lpwstr>_Toc421970865</vt:lpwstr>
      </vt:variant>
      <vt:variant>
        <vt:i4>1703994</vt:i4>
      </vt:variant>
      <vt:variant>
        <vt:i4>158</vt:i4>
      </vt:variant>
      <vt:variant>
        <vt:i4>0</vt:i4>
      </vt:variant>
      <vt:variant>
        <vt:i4>5</vt:i4>
      </vt:variant>
      <vt:variant>
        <vt:lpwstr/>
      </vt:variant>
      <vt:variant>
        <vt:lpwstr>_Toc421970863</vt:lpwstr>
      </vt:variant>
      <vt:variant>
        <vt:i4>1703994</vt:i4>
      </vt:variant>
      <vt:variant>
        <vt:i4>152</vt:i4>
      </vt:variant>
      <vt:variant>
        <vt:i4>0</vt:i4>
      </vt:variant>
      <vt:variant>
        <vt:i4>5</vt:i4>
      </vt:variant>
      <vt:variant>
        <vt:lpwstr/>
      </vt:variant>
      <vt:variant>
        <vt:lpwstr>_Toc421970862</vt:lpwstr>
      </vt:variant>
      <vt:variant>
        <vt:i4>1703994</vt:i4>
      </vt:variant>
      <vt:variant>
        <vt:i4>146</vt:i4>
      </vt:variant>
      <vt:variant>
        <vt:i4>0</vt:i4>
      </vt:variant>
      <vt:variant>
        <vt:i4>5</vt:i4>
      </vt:variant>
      <vt:variant>
        <vt:lpwstr/>
      </vt:variant>
      <vt:variant>
        <vt:lpwstr>_Toc421970861</vt:lpwstr>
      </vt:variant>
      <vt:variant>
        <vt:i4>1703994</vt:i4>
      </vt:variant>
      <vt:variant>
        <vt:i4>140</vt:i4>
      </vt:variant>
      <vt:variant>
        <vt:i4>0</vt:i4>
      </vt:variant>
      <vt:variant>
        <vt:i4>5</vt:i4>
      </vt:variant>
      <vt:variant>
        <vt:lpwstr/>
      </vt:variant>
      <vt:variant>
        <vt:lpwstr>_Toc421970860</vt:lpwstr>
      </vt:variant>
      <vt:variant>
        <vt:i4>1638458</vt:i4>
      </vt:variant>
      <vt:variant>
        <vt:i4>134</vt:i4>
      </vt:variant>
      <vt:variant>
        <vt:i4>0</vt:i4>
      </vt:variant>
      <vt:variant>
        <vt:i4>5</vt:i4>
      </vt:variant>
      <vt:variant>
        <vt:lpwstr/>
      </vt:variant>
      <vt:variant>
        <vt:lpwstr>_Toc421970859</vt:lpwstr>
      </vt:variant>
      <vt:variant>
        <vt:i4>1638458</vt:i4>
      </vt:variant>
      <vt:variant>
        <vt:i4>128</vt:i4>
      </vt:variant>
      <vt:variant>
        <vt:i4>0</vt:i4>
      </vt:variant>
      <vt:variant>
        <vt:i4>5</vt:i4>
      </vt:variant>
      <vt:variant>
        <vt:lpwstr/>
      </vt:variant>
      <vt:variant>
        <vt:lpwstr>_Toc421970858</vt:lpwstr>
      </vt:variant>
      <vt:variant>
        <vt:i4>1638458</vt:i4>
      </vt:variant>
      <vt:variant>
        <vt:i4>122</vt:i4>
      </vt:variant>
      <vt:variant>
        <vt:i4>0</vt:i4>
      </vt:variant>
      <vt:variant>
        <vt:i4>5</vt:i4>
      </vt:variant>
      <vt:variant>
        <vt:lpwstr/>
      </vt:variant>
      <vt:variant>
        <vt:lpwstr>_Toc421970857</vt:lpwstr>
      </vt:variant>
      <vt:variant>
        <vt:i4>1638458</vt:i4>
      </vt:variant>
      <vt:variant>
        <vt:i4>116</vt:i4>
      </vt:variant>
      <vt:variant>
        <vt:i4>0</vt:i4>
      </vt:variant>
      <vt:variant>
        <vt:i4>5</vt:i4>
      </vt:variant>
      <vt:variant>
        <vt:lpwstr/>
      </vt:variant>
      <vt:variant>
        <vt:lpwstr>_Toc421970856</vt:lpwstr>
      </vt:variant>
      <vt:variant>
        <vt:i4>1638458</vt:i4>
      </vt:variant>
      <vt:variant>
        <vt:i4>110</vt:i4>
      </vt:variant>
      <vt:variant>
        <vt:i4>0</vt:i4>
      </vt:variant>
      <vt:variant>
        <vt:i4>5</vt:i4>
      </vt:variant>
      <vt:variant>
        <vt:lpwstr/>
      </vt:variant>
      <vt:variant>
        <vt:lpwstr>_Toc421970855</vt:lpwstr>
      </vt:variant>
      <vt:variant>
        <vt:i4>1638458</vt:i4>
      </vt:variant>
      <vt:variant>
        <vt:i4>104</vt:i4>
      </vt:variant>
      <vt:variant>
        <vt:i4>0</vt:i4>
      </vt:variant>
      <vt:variant>
        <vt:i4>5</vt:i4>
      </vt:variant>
      <vt:variant>
        <vt:lpwstr/>
      </vt:variant>
      <vt:variant>
        <vt:lpwstr>_Toc421970854</vt:lpwstr>
      </vt:variant>
      <vt:variant>
        <vt:i4>1638458</vt:i4>
      </vt:variant>
      <vt:variant>
        <vt:i4>98</vt:i4>
      </vt:variant>
      <vt:variant>
        <vt:i4>0</vt:i4>
      </vt:variant>
      <vt:variant>
        <vt:i4>5</vt:i4>
      </vt:variant>
      <vt:variant>
        <vt:lpwstr/>
      </vt:variant>
      <vt:variant>
        <vt:lpwstr>_Toc421970853</vt:lpwstr>
      </vt:variant>
      <vt:variant>
        <vt:i4>1638458</vt:i4>
      </vt:variant>
      <vt:variant>
        <vt:i4>92</vt:i4>
      </vt:variant>
      <vt:variant>
        <vt:i4>0</vt:i4>
      </vt:variant>
      <vt:variant>
        <vt:i4>5</vt:i4>
      </vt:variant>
      <vt:variant>
        <vt:lpwstr/>
      </vt:variant>
      <vt:variant>
        <vt:lpwstr>_Toc421970852</vt:lpwstr>
      </vt:variant>
      <vt:variant>
        <vt:i4>1638458</vt:i4>
      </vt:variant>
      <vt:variant>
        <vt:i4>86</vt:i4>
      </vt:variant>
      <vt:variant>
        <vt:i4>0</vt:i4>
      </vt:variant>
      <vt:variant>
        <vt:i4>5</vt:i4>
      </vt:variant>
      <vt:variant>
        <vt:lpwstr/>
      </vt:variant>
      <vt:variant>
        <vt:lpwstr>_Toc421970851</vt:lpwstr>
      </vt:variant>
      <vt:variant>
        <vt:i4>1638458</vt:i4>
      </vt:variant>
      <vt:variant>
        <vt:i4>80</vt:i4>
      </vt:variant>
      <vt:variant>
        <vt:i4>0</vt:i4>
      </vt:variant>
      <vt:variant>
        <vt:i4>5</vt:i4>
      </vt:variant>
      <vt:variant>
        <vt:lpwstr/>
      </vt:variant>
      <vt:variant>
        <vt:lpwstr>_Toc421970850</vt:lpwstr>
      </vt:variant>
      <vt:variant>
        <vt:i4>1572922</vt:i4>
      </vt:variant>
      <vt:variant>
        <vt:i4>74</vt:i4>
      </vt:variant>
      <vt:variant>
        <vt:i4>0</vt:i4>
      </vt:variant>
      <vt:variant>
        <vt:i4>5</vt:i4>
      </vt:variant>
      <vt:variant>
        <vt:lpwstr/>
      </vt:variant>
      <vt:variant>
        <vt:lpwstr>_Toc421970849</vt:lpwstr>
      </vt:variant>
      <vt:variant>
        <vt:i4>1572922</vt:i4>
      </vt:variant>
      <vt:variant>
        <vt:i4>68</vt:i4>
      </vt:variant>
      <vt:variant>
        <vt:i4>0</vt:i4>
      </vt:variant>
      <vt:variant>
        <vt:i4>5</vt:i4>
      </vt:variant>
      <vt:variant>
        <vt:lpwstr/>
      </vt:variant>
      <vt:variant>
        <vt:lpwstr>_Toc421970848</vt:lpwstr>
      </vt:variant>
      <vt:variant>
        <vt:i4>1572922</vt:i4>
      </vt:variant>
      <vt:variant>
        <vt:i4>62</vt:i4>
      </vt:variant>
      <vt:variant>
        <vt:i4>0</vt:i4>
      </vt:variant>
      <vt:variant>
        <vt:i4>5</vt:i4>
      </vt:variant>
      <vt:variant>
        <vt:lpwstr/>
      </vt:variant>
      <vt:variant>
        <vt:lpwstr>_Toc421970847</vt:lpwstr>
      </vt:variant>
      <vt:variant>
        <vt:i4>1572922</vt:i4>
      </vt:variant>
      <vt:variant>
        <vt:i4>56</vt:i4>
      </vt:variant>
      <vt:variant>
        <vt:i4>0</vt:i4>
      </vt:variant>
      <vt:variant>
        <vt:i4>5</vt:i4>
      </vt:variant>
      <vt:variant>
        <vt:lpwstr/>
      </vt:variant>
      <vt:variant>
        <vt:lpwstr>_Toc421970846</vt:lpwstr>
      </vt:variant>
      <vt:variant>
        <vt:i4>1572922</vt:i4>
      </vt:variant>
      <vt:variant>
        <vt:i4>50</vt:i4>
      </vt:variant>
      <vt:variant>
        <vt:i4>0</vt:i4>
      </vt:variant>
      <vt:variant>
        <vt:i4>5</vt:i4>
      </vt:variant>
      <vt:variant>
        <vt:lpwstr/>
      </vt:variant>
      <vt:variant>
        <vt:lpwstr>_Toc421970845</vt:lpwstr>
      </vt:variant>
      <vt:variant>
        <vt:i4>1572922</vt:i4>
      </vt:variant>
      <vt:variant>
        <vt:i4>44</vt:i4>
      </vt:variant>
      <vt:variant>
        <vt:i4>0</vt:i4>
      </vt:variant>
      <vt:variant>
        <vt:i4>5</vt:i4>
      </vt:variant>
      <vt:variant>
        <vt:lpwstr/>
      </vt:variant>
      <vt:variant>
        <vt:lpwstr>_Toc421970843</vt:lpwstr>
      </vt:variant>
      <vt:variant>
        <vt:i4>1572922</vt:i4>
      </vt:variant>
      <vt:variant>
        <vt:i4>38</vt:i4>
      </vt:variant>
      <vt:variant>
        <vt:i4>0</vt:i4>
      </vt:variant>
      <vt:variant>
        <vt:i4>5</vt:i4>
      </vt:variant>
      <vt:variant>
        <vt:lpwstr/>
      </vt:variant>
      <vt:variant>
        <vt:lpwstr>_Toc421970841</vt:lpwstr>
      </vt:variant>
      <vt:variant>
        <vt:i4>2031674</vt:i4>
      </vt:variant>
      <vt:variant>
        <vt:i4>32</vt:i4>
      </vt:variant>
      <vt:variant>
        <vt:i4>0</vt:i4>
      </vt:variant>
      <vt:variant>
        <vt:i4>5</vt:i4>
      </vt:variant>
      <vt:variant>
        <vt:lpwstr/>
      </vt:variant>
      <vt:variant>
        <vt:lpwstr>_Toc421970839</vt:lpwstr>
      </vt:variant>
      <vt:variant>
        <vt:i4>2031674</vt:i4>
      </vt:variant>
      <vt:variant>
        <vt:i4>26</vt:i4>
      </vt:variant>
      <vt:variant>
        <vt:i4>0</vt:i4>
      </vt:variant>
      <vt:variant>
        <vt:i4>5</vt:i4>
      </vt:variant>
      <vt:variant>
        <vt:lpwstr/>
      </vt:variant>
      <vt:variant>
        <vt:lpwstr>_Toc421970838</vt:lpwstr>
      </vt:variant>
      <vt:variant>
        <vt:i4>2031674</vt:i4>
      </vt:variant>
      <vt:variant>
        <vt:i4>20</vt:i4>
      </vt:variant>
      <vt:variant>
        <vt:i4>0</vt:i4>
      </vt:variant>
      <vt:variant>
        <vt:i4>5</vt:i4>
      </vt:variant>
      <vt:variant>
        <vt:lpwstr/>
      </vt:variant>
      <vt:variant>
        <vt:lpwstr>_Toc421970837</vt:lpwstr>
      </vt:variant>
      <vt:variant>
        <vt:i4>2031674</vt:i4>
      </vt:variant>
      <vt:variant>
        <vt:i4>14</vt:i4>
      </vt:variant>
      <vt:variant>
        <vt:i4>0</vt:i4>
      </vt:variant>
      <vt:variant>
        <vt:i4>5</vt:i4>
      </vt:variant>
      <vt:variant>
        <vt:lpwstr/>
      </vt:variant>
      <vt:variant>
        <vt:lpwstr>_Toc421970836</vt:lpwstr>
      </vt:variant>
      <vt:variant>
        <vt:i4>2031674</vt:i4>
      </vt:variant>
      <vt:variant>
        <vt:i4>8</vt:i4>
      </vt:variant>
      <vt:variant>
        <vt:i4>0</vt:i4>
      </vt:variant>
      <vt:variant>
        <vt:i4>5</vt:i4>
      </vt:variant>
      <vt:variant>
        <vt:lpwstr/>
      </vt:variant>
      <vt:variant>
        <vt:lpwstr>_Toc421970835</vt:lpwstr>
      </vt:variant>
      <vt:variant>
        <vt:i4>2031674</vt:i4>
      </vt:variant>
      <vt:variant>
        <vt:i4>2</vt:i4>
      </vt:variant>
      <vt:variant>
        <vt:i4>0</vt:i4>
      </vt:variant>
      <vt:variant>
        <vt:i4>5</vt:i4>
      </vt:variant>
      <vt:variant>
        <vt:lpwstr/>
      </vt:variant>
      <vt:variant>
        <vt:lpwstr>_Toc421970834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HEM</cp:lastModifiedBy>
  <cp:revision>193</cp:revision>
  <cp:lastPrinted>2015-11-30T08:44:00Z</cp:lastPrinted>
  <dcterms:created xsi:type="dcterms:W3CDTF">2015-11-05T13:17:00Z</dcterms:created>
  <dcterms:modified xsi:type="dcterms:W3CDTF">2015-12-04T12:28:00Z</dcterms:modified>
</cp:coreProperties>
</file>